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9E62" w14:textId="1A3BC0AD" w:rsidR="3124CFB8" w:rsidRPr="00C7490B" w:rsidRDefault="4E031514" w:rsidP="00C7490B">
      <w:pPr>
        <w:pStyle w:val="Title"/>
        <w:rPr>
          <w:rFonts w:ascii="Calibri Light" w:eastAsia="Calibri Light" w:hAnsi="Calibri Light" w:cs="Calibri Light"/>
        </w:rPr>
      </w:pPr>
      <w:r w:rsidRPr="3124CFB8">
        <w:rPr>
          <w:rFonts w:ascii="Calibri Light" w:eastAsia="Calibri Light" w:hAnsi="Calibri Light" w:cs="Calibri Light"/>
        </w:rPr>
        <w:t xml:space="preserve">Introduction: Seeking feedback on </w:t>
      </w:r>
      <w:r w:rsidR="00C81ADF">
        <w:rPr>
          <w:rFonts w:ascii="Calibri Light" w:eastAsia="Calibri Light" w:hAnsi="Calibri Light" w:cs="Calibri Light"/>
        </w:rPr>
        <w:t>the D</w:t>
      </w:r>
      <w:r w:rsidRPr="3124CFB8">
        <w:rPr>
          <w:rFonts w:ascii="Calibri Light" w:eastAsia="Calibri Light" w:hAnsi="Calibri Light" w:cs="Calibri Light"/>
        </w:rPr>
        <w:t xml:space="preserve">iscussion </w:t>
      </w:r>
      <w:r w:rsidR="00C81ADF">
        <w:rPr>
          <w:rFonts w:ascii="Calibri Light" w:eastAsia="Calibri Light" w:hAnsi="Calibri Light" w:cs="Calibri Light"/>
        </w:rPr>
        <w:t>D</w:t>
      </w:r>
      <w:r w:rsidRPr="3124CFB8">
        <w:rPr>
          <w:rFonts w:ascii="Calibri Light" w:eastAsia="Calibri Light" w:hAnsi="Calibri Light" w:cs="Calibri Light"/>
        </w:rPr>
        <w:t xml:space="preserve">ocument </w:t>
      </w:r>
      <w:r w:rsidR="00C81ADF">
        <w:rPr>
          <w:rFonts w:ascii="Calibri Light" w:eastAsia="Calibri Light" w:hAnsi="Calibri Light" w:cs="Calibri Light"/>
        </w:rPr>
        <w:t>and new Notice</w:t>
      </w:r>
    </w:p>
    <w:p w14:paraId="212A5926" w14:textId="73EA8F51" w:rsidR="00011170" w:rsidRPr="000C3FDF" w:rsidRDefault="00011170" w:rsidP="00825281">
      <w:pPr>
        <w:pStyle w:val="Heading1"/>
      </w:pPr>
      <w:r w:rsidRPr="000C3FDF">
        <w:t>Introduction</w:t>
      </w:r>
    </w:p>
    <w:p w14:paraId="70AABB7A" w14:textId="4F5AFA64" w:rsidR="00E645FA" w:rsidRDefault="00011170">
      <w:r>
        <w:t xml:space="preserve">This </w:t>
      </w:r>
      <w:r w:rsidR="40E7DCA9">
        <w:t>consultation</w:t>
      </w:r>
      <w:r>
        <w:t xml:space="preserve"> sets out the Ministry of Health’s proposed changes to </w:t>
      </w:r>
      <w:r w:rsidR="00D23919">
        <w:t xml:space="preserve">the </w:t>
      </w:r>
      <w:r w:rsidR="000F2A45" w:rsidRPr="00B52EAA">
        <w:rPr>
          <w:i/>
        </w:rPr>
        <w:t xml:space="preserve">Primary Maternity Services Notice </w:t>
      </w:r>
      <w:r w:rsidR="00DE5415">
        <w:rPr>
          <w:i/>
        </w:rPr>
        <w:t>pursuant</w:t>
      </w:r>
      <w:r w:rsidR="01718A14" w:rsidRPr="00B52EAA">
        <w:rPr>
          <w:i/>
        </w:rPr>
        <w:t xml:space="preserve"> </w:t>
      </w:r>
      <w:r w:rsidR="000F2A45" w:rsidRPr="00B52EAA">
        <w:rPr>
          <w:i/>
        </w:rPr>
        <w:t xml:space="preserve">to </w:t>
      </w:r>
      <w:r w:rsidR="00DE5415">
        <w:rPr>
          <w:i/>
        </w:rPr>
        <w:t>S</w:t>
      </w:r>
      <w:r w:rsidR="000F2A45" w:rsidRPr="00B52EAA">
        <w:rPr>
          <w:i/>
        </w:rPr>
        <w:t xml:space="preserve">ection 88 of the </w:t>
      </w:r>
      <w:r w:rsidR="007230FC" w:rsidRPr="00B52EAA">
        <w:rPr>
          <w:i/>
        </w:rPr>
        <w:t xml:space="preserve">New </w:t>
      </w:r>
      <w:r w:rsidR="00370DF4" w:rsidRPr="00B52EAA">
        <w:rPr>
          <w:i/>
        </w:rPr>
        <w:t xml:space="preserve">Zealand </w:t>
      </w:r>
      <w:r w:rsidR="007230FC" w:rsidRPr="00B52EAA">
        <w:rPr>
          <w:i/>
        </w:rPr>
        <w:t xml:space="preserve">Public </w:t>
      </w:r>
      <w:r w:rsidR="000F2A45" w:rsidRPr="00B52EAA">
        <w:rPr>
          <w:i/>
        </w:rPr>
        <w:t>Health and Disability Act 2000</w:t>
      </w:r>
      <w:r w:rsidR="000F2A45">
        <w:t xml:space="preserve"> </w:t>
      </w:r>
      <w:r w:rsidR="00014544">
        <w:t>(the Notice).</w:t>
      </w:r>
      <w:r>
        <w:t xml:space="preserve"> </w:t>
      </w:r>
    </w:p>
    <w:p w14:paraId="60E72BC2" w14:textId="43D5118D" w:rsidR="00014544" w:rsidRDefault="00011170" w:rsidP="00E645FA">
      <w:r>
        <w:t xml:space="preserve">The </w:t>
      </w:r>
      <w:r w:rsidR="00E645FA">
        <w:t>Ministry of Health is making</w:t>
      </w:r>
      <w:r>
        <w:t xml:space="preserve"> these changes to</w:t>
      </w:r>
      <w:r w:rsidR="00E645FA">
        <w:t xml:space="preserve"> </w:t>
      </w:r>
      <w:r w:rsidR="00014544">
        <w:t xml:space="preserve">safeguard Aotearoa New Zealand’s community-based continuity of </w:t>
      </w:r>
      <w:r w:rsidR="00022931">
        <w:t xml:space="preserve">maternity </w:t>
      </w:r>
      <w:r w:rsidR="00014544">
        <w:t>care model</w:t>
      </w:r>
      <w:r w:rsidR="00E645FA">
        <w:t xml:space="preserve"> that values women and whānau and their right to holistic, compassionate and individualised care during pregnancy, birth and as new parents.</w:t>
      </w:r>
    </w:p>
    <w:p w14:paraId="0FA9FC00" w14:textId="4DDDA6E0" w:rsidR="003453A7" w:rsidRDefault="003453A7" w:rsidP="003453A7">
      <w:r>
        <w:t xml:space="preserve">The consultation documents are available on the Ministry’s Consultation Hub. Feedback can also be submitted any time to </w:t>
      </w:r>
      <w:hyperlink r:id="rId11">
        <w:r w:rsidRPr="53B4DF30">
          <w:rPr>
            <w:rStyle w:val="Hyperlink"/>
            <w:rFonts w:ascii="Arial" w:eastAsia="Arial" w:hAnsi="Arial" w:cs="Arial"/>
            <w:color w:val="0000FF"/>
            <w:sz w:val="20"/>
            <w:szCs w:val="20"/>
            <w:lang w:val="en-US"/>
          </w:rPr>
          <w:t>section88consultation@thinkplace.co.nz</w:t>
        </w:r>
      </w:hyperlink>
      <w:r>
        <w:t xml:space="preserve">. </w:t>
      </w:r>
    </w:p>
    <w:p w14:paraId="07354E77" w14:textId="77777777" w:rsidR="003453A7" w:rsidRDefault="003453A7" w:rsidP="003453A7">
      <w:r>
        <w:t>This and any future iterations of the consultation documents, including the Notice, should be read as working drafts until the final Notice is gazetted.</w:t>
      </w:r>
    </w:p>
    <w:p w14:paraId="436B66C9" w14:textId="77777777" w:rsidR="00D5352A" w:rsidRDefault="00D5352A" w:rsidP="00D5352A">
      <w:pPr>
        <w:keepNext/>
        <w:keepLines/>
        <w:spacing w:after="60"/>
        <w:outlineLvl w:val="1"/>
        <w:rPr>
          <w:rFonts w:asciiTheme="majorHAnsi" w:eastAsiaTheme="majorEastAsia" w:hAnsiTheme="majorHAnsi" w:cstheme="majorBidi"/>
          <w:color w:val="2F5496" w:themeColor="accent1" w:themeShade="BF"/>
          <w:sz w:val="26"/>
          <w:szCs w:val="26"/>
        </w:rPr>
      </w:pPr>
    </w:p>
    <w:p w14:paraId="45978445" w14:textId="158EE260" w:rsidR="00D5352A" w:rsidRPr="00D5352A" w:rsidRDefault="00D5352A" w:rsidP="00141669">
      <w:pPr>
        <w:pStyle w:val="Heading1"/>
      </w:pPr>
      <w:r w:rsidRPr="00D5352A">
        <w:t>SURVEY</w:t>
      </w:r>
      <w:r w:rsidR="005463CB">
        <w:t xml:space="preserve"> SECTIONS</w:t>
      </w:r>
    </w:p>
    <w:p w14:paraId="60BA1E3C" w14:textId="77777777" w:rsidR="00D5352A" w:rsidRPr="00D5352A" w:rsidRDefault="00D5352A" w:rsidP="00D5352A">
      <w:pPr>
        <w:keepNext/>
        <w:keepLines/>
        <w:spacing w:after="60"/>
        <w:outlineLvl w:val="1"/>
        <w:rPr>
          <w:rFonts w:asciiTheme="majorHAnsi" w:eastAsiaTheme="majorEastAsia" w:hAnsiTheme="majorHAnsi" w:cstheme="majorBidi"/>
          <w:sz w:val="26"/>
          <w:szCs w:val="26"/>
        </w:rPr>
      </w:pPr>
      <w:r w:rsidRPr="00D5352A">
        <w:rPr>
          <w:rFonts w:asciiTheme="majorHAnsi" w:eastAsiaTheme="majorEastAsia" w:hAnsiTheme="majorHAnsi" w:cstheme="majorBidi"/>
          <w:sz w:val="26"/>
          <w:szCs w:val="26"/>
        </w:rPr>
        <w:t>Part 1</w:t>
      </w:r>
      <w:r w:rsidRPr="00D5352A">
        <w:rPr>
          <w:rFonts w:asciiTheme="majorHAnsi" w:eastAsiaTheme="majorEastAsia" w:hAnsiTheme="majorHAnsi" w:cstheme="majorBidi"/>
          <w:sz w:val="26"/>
          <w:szCs w:val="26"/>
        </w:rPr>
        <w:tab/>
        <w:t>First Assessment, Registration and Care Planning</w:t>
      </w:r>
    </w:p>
    <w:p w14:paraId="5F26D576" w14:textId="77777777" w:rsidR="00D5352A" w:rsidRPr="00D5352A" w:rsidRDefault="00D5352A" w:rsidP="00D5352A">
      <w:pPr>
        <w:keepNext/>
        <w:keepLines/>
        <w:spacing w:after="60"/>
        <w:outlineLvl w:val="1"/>
        <w:rPr>
          <w:rFonts w:asciiTheme="majorHAnsi" w:eastAsiaTheme="majorEastAsia" w:hAnsiTheme="majorHAnsi" w:cstheme="majorBidi"/>
          <w:sz w:val="26"/>
          <w:szCs w:val="26"/>
        </w:rPr>
      </w:pPr>
      <w:r w:rsidRPr="00D5352A">
        <w:rPr>
          <w:rFonts w:asciiTheme="majorHAnsi" w:eastAsiaTheme="majorEastAsia" w:hAnsiTheme="majorHAnsi" w:cstheme="majorBidi"/>
          <w:sz w:val="26"/>
          <w:szCs w:val="26"/>
        </w:rPr>
        <w:t>Part 2</w:t>
      </w:r>
      <w:r w:rsidRPr="00D5352A">
        <w:rPr>
          <w:rFonts w:asciiTheme="majorHAnsi" w:eastAsiaTheme="majorEastAsia" w:hAnsiTheme="majorHAnsi" w:cstheme="majorBidi"/>
          <w:sz w:val="26"/>
          <w:szCs w:val="26"/>
        </w:rPr>
        <w:tab/>
      </w:r>
      <w:bookmarkStart w:id="0" w:name="_Hlk49937400"/>
      <w:r w:rsidRPr="00D5352A">
        <w:rPr>
          <w:rFonts w:asciiTheme="majorHAnsi" w:eastAsiaTheme="majorEastAsia" w:hAnsiTheme="majorHAnsi" w:cstheme="majorBidi"/>
          <w:sz w:val="26"/>
          <w:szCs w:val="26"/>
        </w:rPr>
        <w:t>Lead Maternity Carer Antenatal Care</w:t>
      </w:r>
      <w:bookmarkEnd w:id="0"/>
    </w:p>
    <w:p w14:paraId="6FD7FEC2" w14:textId="77777777" w:rsidR="00D5352A" w:rsidRPr="00D5352A" w:rsidRDefault="00D5352A" w:rsidP="00D5352A">
      <w:pPr>
        <w:keepNext/>
        <w:keepLines/>
        <w:spacing w:after="60"/>
        <w:outlineLvl w:val="1"/>
        <w:rPr>
          <w:rFonts w:asciiTheme="majorHAnsi" w:eastAsiaTheme="majorEastAsia" w:hAnsiTheme="majorHAnsi" w:cstheme="majorBidi"/>
          <w:sz w:val="26"/>
          <w:szCs w:val="26"/>
        </w:rPr>
      </w:pPr>
      <w:r w:rsidRPr="00D5352A">
        <w:rPr>
          <w:rFonts w:asciiTheme="majorHAnsi" w:eastAsiaTheme="majorEastAsia" w:hAnsiTheme="majorHAnsi" w:cstheme="majorBidi"/>
          <w:sz w:val="26"/>
          <w:szCs w:val="26"/>
        </w:rPr>
        <w:t>Part 3</w:t>
      </w:r>
      <w:r w:rsidRPr="00D5352A">
        <w:rPr>
          <w:rFonts w:asciiTheme="majorHAnsi" w:eastAsiaTheme="majorEastAsia" w:hAnsiTheme="majorHAnsi" w:cstheme="majorBidi"/>
          <w:sz w:val="26"/>
          <w:szCs w:val="26"/>
        </w:rPr>
        <w:tab/>
        <w:t>Lead Maternity Carer Labour and Birth Care</w:t>
      </w:r>
    </w:p>
    <w:p w14:paraId="4C555216" w14:textId="77777777" w:rsidR="00D5352A" w:rsidRPr="00D5352A" w:rsidRDefault="00D5352A" w:rsidP="00D5352A">
      <w:pPr>
        <w:keepNext/>
        <w:keepLines/>
        <w:spacing w:after="60"/>
        <w:outlineLvl w:val="1"/>
        <w:rPr>
          <w:rFonts w:asciiTheme="majorHAnsi" w:eastAsiaTheme="majorEastAsia" w:hAnsiTheme="majorHAnsi" w:cstheme="majorBidi"/>
          <w:sz w:val="26"/>
          <w:szCs w:val="26"/>
        </w:rPr>
      </w:pPr>
      <w:r w:rsidRPr="00D5352A">
        <w:rPr>
          <w:rFonts w:asciiTheme="majorHAnsi" w:eastAsiaTheme="majorEastAsia" w:hAnsiTheme="majorHAnsi" w:cstheme="majorBidi"/>
          <w:sz w:val="26"/>
          <w:szCs w:val="26"/>
        </w:rPr>
        <w:t>Part 4</w:t>
      </w:r>
      <w:r w:rsidRPr="00D5352A">
        <w:rPr>
          <w:rFonts w:asciiTheme="majorHAnsi" w:eastAsiaTheme="majorEastAsia" w:hAnsiTheme="majorHAnsi" w:cstheme="majorBidi"/>
          <w:sz w:val="26"/>
          <w:szCs w:val="26"/>
        </w:rPr>
        <w:tab/>
        <w:t>Lead Maternity Carer Postnatal Care</w:t>
      </w:r>
    </w:p>
    <w:p w14:paraId="003AE858" w14:textId="77777777" w:rsidR="00D5352A" w:rsidRPr="00D5352A" w:rsidRDefault="00D5352A" w:rsidP="00D5352A">
      <w:pPr>
        <w:keepNext/>
        <w:keepLines/>
        <w:spacing w:after="60"/>
        <w:outlineLvl w:val="1"/>
        <w:rPr>
          <w:rFonts w:asciiTheme="majorHAnsi" w:eastAsiaTheme="majorEastAsia" w:hAnsiTheme="majorHAnsi" w:cstheme="majorBidi"/>
          <w:sz w:val="26"/>
          <w:szCs w:val="26"/>
        </w:rPr>
      </w:pPr>
      <w:r w:rsidRPr="00D5352A">
        <w:rPr>
          <w:rFonts w:asciiTheme="majorHAnsi" w:eastAsiaTheme="majorEastAsia" w:hAnsiTheme="majorHAnsi" w:cstheme="majorBidi"/>
          <w:sz w:val="26"/>
          <w:szCs w:val="26"/>
        </w:rPr>
        <w:t>Part 5</w:t>
      </w:r>
      <w:r w:rsidRPr="00D5352A">
        <w:rPr>
          <w:rFonts w:asciiTheme="majorHAnsi" w:eastAsiaTheme="majorEastAsia" w:hAnsiTheme="majorHAnsi" w:cstheme="majorBidi"/>
          <w:sz w:val="26"/>
          <w:szCs w:val="26"/>
        </w:rPr>
        <w:tab/>
        <w:t>Primary Maternity Single Services</w:t>
      </w:r>
    </w:p>
    <w:p w14:paraId="6EF01CFB" w14:textId="77777777" w:rsidR="00D5352A" w:rsidRPr="00D5352A" w:rsidRDefault="00D5352A" w:rsidP="00D5352A">
      <w:pPr>
        <w:keepNext/>
        <w:keepLines/>
        <w:spacing w:after="60"/>
        <w:outlineLvl w:val="1"/>
        <w:rPr>
          <w:rFonts w:asciiTheme="majorHAnsi" w:eastAsiaTheme="majorEastAsia" w:hAnsiTheme="majorHAnsi" w:cstheme="majorBidi"/>
          <w:sz w:val="26"/>
          <w:szCs w:val="26"/>
        </w:rPr>
      </w:pPr>
      <w:r w:rsidRPr="00D5352A">
        <w:rPr>
          <w:rFonts w:asciiTheme="majorHAnsi" w:eastAsiaTheme="majorEastAsia" w:hAnsiTheme="majorHAnsi" w:cstheme="majorBidi"/>
          <w:sz w:val="26"/>
          <w:szCs w:val="26"/>
        </w:rPr>
        <w:t>Part 6</w:t>
      </w:r>
      <w:r w:rsidRPr="00D5352A">
        <w:rPr>
          <w:rFonts w:asciiTheme="majorHAnsi" w:eastAsiaTheme="majorEastAsia" w:hAnsiTheme="majorHAnsi" w:cstheme="majorBidi"/>
          <w:sz w:val="26"/>
          <w:szCs w:val="26"/>
        </w:rPr>
        <w:tab/>
        <w:t>Lead Maternity Carer Travel</w:t>
      </w:r>
    </w:p>
    <w:p w14:paraId="0C94BF0D" w14:textId="77777777" w:rsidR="00D5352A" w:rsidRPr="00D5352A" w:rsidRDefault="00D5352A" w:rsidP="00D5352A">
      <w:pPr>
        <w:keepNext/>
        <w:keepLines/>
        <w:spacing w:after="60"/>
        <w:outlineLvl w:val="1"/>
        <w:rPr>
          <w:rFonts w:asciiTheme="majorHAnsi" w:eastAsiaTheme="majorEastAsia" w:hAnsiTheme="majorHAnsi" w:cstheme="majorBidi"/>
          <w:sz w:val="26"/>
          <w:szCs w:val="26"/>
        </w:rPr>
      </w:pPr>
      <w:r w:rsidRPr="00D5352A">
        <w:rPr>
          <w:rFonts w:asciiTheme="majorHAnsi" w:eastAsiaTheme="majorEastAsia" w:hAnsiTheme="majorHAnsi" w:cstheme="majorBidi"/>
          <w:sz w:val="26"/>
          <w:szCs w:val="26"/>
        </w:rPr>
        <w:t>Part 7</w:t>
      </w:r>
      <w:r w:rsidRPr="00D5352A">
        <w:rPr>
          <w:rFonts w:asciiTheme="majorHAnsi" w:eastAsiaTheme="majorEastAsia" w:hAnsiTheme="majorHAnsi" w:cstheme="majorBidi"/>
          <w:sz w:val="26"/>
          <w:szCs w:val="26"/>
        </w:rPr>
        <w:tab/>
        <w:t>Ultrasound Services</w:t>
      </w:r>
    </w:p>
    <w:p w14:paraId="58A341D3" w14:textId="636D496E" w:rsidR="00BF4ECD" w:rsidRPr="00B52EAA" w:rsidRDefault="005F7FC8" w:rsidP="00B52EAA">
      <w:pPr>
        <w:keepNext/>
        <w:keepLines/>
        <w:spacing w:after="60"/>
        <w:outlineLvl w:val="1"/>
        <w:rPr>
          <w:rFonts w:asciiTheme="majorHAnsi" w:eastAsiaTheme="majorEastAsia" w:hAnsiTheme="majorHAnsi" w:cstheme="majorBidi"/>
          <w:sz w:val="26"/>
          <w:szCs w:val="26"/>
        </w:rPr>
      </w:pPr>
      <w:r w:rsidRPr="00B52EAA">
        <w:rPr>
          <w:rFonts w:asciiTheme="majorHAnsi" w:eastAsiaTheme="majorEastAsia" w:hAnsiTheme="majorHAnsi" w:cstheme="majorBidi"/>
          <w:sz w:val="26"/>
          <w:szCs w:val="26"/>
        </w:rPr>
        <w:t>Future of maternity services in Aotearoa New Zealand</w:t>
      </w:r>
    </w:p>
    <w:p w14:paraId="393F7919" w14:textId="77777777" w:rsidR="003453A7" w:rsidRDefault="003453A7">
      <w:pPr>
        <w:rPr>
          <w:rFonts w:asciiTheme="majorHAnsi" w:eastAsiaTheme="majorEastAsia" w:hAnsiTheme="majorHAnsi" w:cstheme="majorBidi"/>
          <w:color w:val="2F5496" w:themeColor="accent1" w:themeShade="BF"/>
          <w:sz w:val="32"/>
          <w:szCs w:val="32"/>
        </w:rPr>
      </w:pPr>
      <w:r>
        <w:br w:type="page"/>
      </w:r>
    </w:p>
    <w:p w14:paraId="30CBF06A" w14:textId="16216C98" w:rsidR="004350CD" w:rsidRDefault="006B65D5" w:rsidP="00D06EA7">
      <w:pPr>
        <w:pStyle w:val="Heading1"/>
      </w:pPr>
      <w:r>
        <w:lastRenderedPageBreak/>
        <w:t>Design principles</w:t>
      </w:r>
      <w:r w:rsidR="00E61187">
        <w:t xml:space="preserve"> for the Notice</w:t>
      </w:r>
    </w:p>
    <w:p w14:paraId="12D0ADDA" w14:textId="565783AD" w:rsidR="00F02AAA" w:rsidRDefault="00514229" w:rsidP="004350CD">
      <w:r w:rsidRPr="00B52EAA">
        <w:rPr>
          <w:b/>
        </w:rPr>
        <w:t>Whānau</w:t>
      </w:r>
      <w:r w:rsidR="00F02AAA" w:rsidRPr="00B52EAA">
        <w:rPr>
          <w:b/>
        </w:rPr>
        <w:t>-centred</w:t>
      </w:r>
      <w:r w:rsidR="00F02AAA">
        <w:t xml:space="preserve">: services are planned and delivered according to what women and </w:t>
      </w:r>
      <w:r>
        <w:t>whānau</w:t>
      </w:r>
      <w:r w:rsidR="00F02AAA">
        <w:t xml:space="preserve"> need to achieve their best outcomes</w:t>
      </w:r>
      <w:r w:rsidR="005044FE">
        <w:t xml:space="preserve">, there is special recognition of the rights and needs of </w:t>
      </w:r>
      <w:r>
        <w:t>whānau</w:t>
      </w:r>
      <w:r w:rsidR="005044FE">
        <w:t xml:space="preserve"> </w:t>
      </w:r>
      <w:r>
        <w:t>Māori</w:t>
      </w:r>
      <w:r w:rsidR="005044FE">
        <w:t>.</w:t>
      </w:r>
      <w:r w:rsidR="00F02AAA">
        <w:t xml:space="preserve"> </w:t>
      </w:r>
    </w:p>
    <w:p w14:paraId="4A6DA1CE" w14:textId="2528EB28" w:rsidR="004350CD" w:rsidRDefault="004350CD" w:rsidP="004350CD">
      <w:r w:rsidRPr="00B52EAA">
        <w:rPr>
          <w:b/>
        </w:rPr>
        <w:t>Fair</w:t>
      </w:r>
      <w:r>
        <w:t>: work done</w:t>
      </w:r>
      <w:r w:rsidR="00BE40F7">
        <w:t xml:space="preserve"> </w:t>
      </w:r>
      <w:r w:rsidR="003D45DE">
        <w:t>equals work paid</w:t>
      </w:r>
      <w:r w:rsidR="0044422E">
        <w:t xml:space="preserve">. Additional </w:t>
      </w:r>
      <w:r w:rsidR="00F02AAA">
        <w:t>time and travel</w:t>
      </w:r>
      <w:r w:rsidR="0044422E">
        <w:t xml:space="preserve"> </w:t>
      </w:r>
      <w:r w:rsidR="00FF1A56">
        <w:t>are</w:t>
      </w:r>
      <w:r w:rsidR="0044422E">
        <w:t xml:space="preserve"> compensated when it is provided</w:t>
      </w:r>
    </w:p>
    <w:p w14:paraId="2ADE8021" w14:textId="1C71DF50" w:rsidR="0044422E" w:rsidRDefault="0044422E" w:rsidP="004350CD">
      <w:r w:rsidRPr="00B52EAA">
        <w:rPr>
          <w:b/>
        </w:rPr>
        <w:t>Flexible</w:t>
      </w:r>
      <w:r>
        <w:t xml:space="preserve">: services flex to meet varying levels of need throughout </w:t>
      </w:r>
      <w:r w:rsidR="00F02AAA">
        <w:t>the maternity</w:t>
      </w:r>
      <w:r>
        <w:t xml:space="preserve"> journey and flex to meet the different needs of different women and </w:t>
      </w:r>
      <w:r w:rsidR="00514229">
        <w:t>whānau</w:t>
      </w:r>
      <w:r>
        <w:t xml:space="preserve">. Services are delivered at times and at locations that work for women and </w:t>
      </w:r>
      <w:r w:rsidR="00514229">
        <w:t>whānau</w:t>
      </w:r>
      <w:r>
        <w:t>.</w:t>
      </w:r>
    </w:p>
    <w:p w14:paraId="72255907" w14:textId="77777777" w:rsidR="00F02AAA" w:rsidRDefault="00F02AAA" w:rsidP="00F02AAA">
      <w:r w:rsidRPr="00B52EAA">
        <w:rPr>
          <w:b/>
        </w:rPr>
        <w:t>Sustainable</w:t>
      </w:r>
      <w:r>
        <w:t>: timing of payments supports business sustainability. Service specifications support sustainable clinical practice. Overall approach supports the sustainability of community-based continuity of care.</w:t>
      </w:r>
    </w:p>
    <w:p w14:paraId="0C64A0A8" w14:textId="33C4A90D" w:rsidR="006B65D5" w:rsidRDefault="006B65D5" w:rsidP="00F02AAA"/>
    <w:p w14:paraId="0E5FB808" w14:textId="1B4FB4C0" w:rsidR="00912B21" w:rsidRDefault="00912B21">
      <w:pPr>
        <w:rPr>
          <w:rFonts w:asciiTheme="majorHAnsi" w:eastAsiaTheme="majorEastAsia" w:hAnsiTheme="majorHAnsi" w:cstheme="majorBidi"/>
          <w:color w:val="2F5496" w:themeColor="accent1" w:themeShade="BF"/>
          <w:sz w:val="32"/>
          <w:szCs w:val="32"/>
        </w:rPr>
      </w:pPr>
    </w:p>
    <w:p w14:paraId="2A17D5D2" w14:textId="77777777" w:rsidR="007B3FDD" w:rsidRDefault="007B3FDD">
      <w:pPr>
        <w:rPr>
          <w:rFonts w:asciiTheme="majorHAnsi" w:eastAsiaTheme="majorEastAsia" w:hAnsiTheme="majorHAnsi" w:cstheme="majorBidi"/>
          <w:color w:val="2F5496" w:themeColor="accent1" w:themeShade="BF"/>
          <w:sz w:val="32"/>
          <w:szCs w:val="32"/>
        </w:rPr>
      </w:pPr>
      <w:r>
        <w:br w:type="page"/>
      </w:r>
    </w:p>
    <w:p w14:paraId="5C33511A" w14:textId="5BD5DFB2" w:rsidR="00100693" w:rsidRDefault="00100693" w:rsidP="00100693">
      <w:pPr>
        <w:pStyle w:val="Heading1"/>
      </w:pPr>
      <w:r>
        <w:lastRenderedPageBreak/>
        <w:t xml:space="preserve">Equity for Māori and the Notice </w:t>
      </w:r>
    </w:p>
    <w:p w14:paraId="37BB36ED" w14:textId="77777777" w:rsidR="00100693" w:rsidRDefault="00100693" w:rsidP="00100693">
      <w:pPr>
        <w:spacing w:after="0" w:line="240" w:lineRule="auto"/>
        <w:ind w:left="720"/>
        <w:rPr>
          <w:i/>
        </w:rPr>
      </w:pPr>
    </w:p>
    <w:p w14:paraId="2436EBD4" w14:textId="77777777" w:rsidR="00100693" w:rsidRDefault="00100693" w:rsidP="00100693">
      <w:pPr>
        <w:ind w:left="720"/>
        <w:rPr>
          <w:i/>
        </w:rPr>
      </w:pPr>
      <w:r w:rsidRPr="00557900">
        <w:rPr>
          <w:i/>
        </w:rPr>
        <w:t>“Māori have the right to experience equitable health outcomes through access to high-quality health and disability services that are timely, safe and culturally responsive to their aspirations and needs.  Evidence shows that even when access to services is equal, M</w:t>
      </w:r>
      <w:r>
        <w:rPr>
          <w:i/>
        </w:rPr>
        <w:t>āo</w:t>
      </w:r>
      <w:r w:rsidRPr="00557900">
        <w:rPr>
          <w:i/>
        </w:rPr>
        <w:t>ri tend t</w:t>
      </w:r>
      <w:r>
        <w:rPr>
          <w:i/>
        </w:rPr>
        <w:t xml:space="preserve">o </w:t>
      </w:r>
      <w:r w:rsidRPr="00557900">
        <w:rPr>
          <w:i/>
        </w:rPr>
        <w:t>receive lower-quality care.  Equity is an integral component of quality.”</w:t>
      </w:r>
    </w:p>
    <w:p w14:paraId="6A01F3AA" w14:textId="77777777" w:rsidR="00100693" w:rsidRDefault="00100693" w:rsidP="00100693">
      <w:pPr>
        <w:ind w:left="720"/>
        <w:rPr>
          <w:i/>
          <w:sz w:val="18"/>
        </w:rPr>
      </w:pPr>
      <w:r w:rsidRPr="00C72B38">
        <w:rPr>
          <w:i/>
          <w:sz w:val="18"/>
        </w:rPr>
        <w:t>Whakamaua: Māori Health Action Plan 2020-2025, p47</w:t>
      </w:r>
    </w:p>
    <w:p w14:paraId="67ED9DD1" w14:textId="77777777" w:rsidR="00100693" w:rsidRPr="00C72B38" w:rsidRDefault="00100693" w:rsidP="00100693">
      <w:pPr>
        <w:spacing w:after="120"/>
        <w:ind w:left="720"/>
        <w:rPr>
          <w:i/>
          <w:sz w:val="6"/>
        </w:rPr>
      </w:pPr>
    </w:p>
    <w:p w14:paraId="21CC4BB2" w14:textId="31D4346D" w:rsidR="00100693" w:rsidRDefault="00100693" w:rsidP="00100693">
      <w:r>
        <w:t xml:space="preserve">For Māori, we acknowledge that pregnancy and birth </w:t>
      </w:r>
      <w:proofErr w:type="gramStart"/>
      <w:r>
        <w:t>has</w:t>
      </w:r>
      <w:proofErr w:type="gramEnd"/>
      <w:r>
        <w:t xml:space="preserve"> unbreakable links to </w:t>
      </w:r>
      <w:r w:rsidR="376F8919">
        <w:t>tupuna</w:t>
      </w:r>
      <w:r>
        <w:t xml:space="preserve">, whakapapa, whenua and whānau. Maternity services must hold space for </w:t>
      </w:r>
      <w:r w:rsidR="27AF653F">
        <w:t>m</w:t>
      </w:r>
      <w:r w:rsidR="670B0663">
        <w:t>ā</w:t>
      </w:r>
      <w:r w:rsidR="27AF653F">
        <w:t>tauranga</w:t>
      </w:r>
      <w:r>
        <w:t xml:space="preserve"> Māori pregnancy, birth and parenting practice and uphold mana motu</w:t>
      </w:r>
      <w:r w:rsidR="49DF0A94">
        <w:t>h</w:t>
      </w:r>
      <w:r>
        <w:t>ake for hapū wahine and whānau. Maternity funders must exercise effective kaitiakitanga over maternity services and must hold space for mana whakahaere to ensure services are planned and provided in a way that establishes tino rangatiratanga and upholds tikanga, kaupapa and kawa Māori.</w:t>
      </w:r>
    </w:p>
    <w:p w14:paraId="3580AD4D" w14:textId="65475B08" w:rsidR="00100693" w:rsidRDefault="00100693" w:rsidP="00100693">
      <w:r>
        <w:t xml:space="preserve">We </w:t>
      </w:r>
      <w:r w:rsidRPr="00754E7A">
        <w:t>acknowledge that we must prioritise equity for Māori throughout the review process to ensure the</w:t>
      </w:r>
      <w:r w:rsidRPr="00C72B38">
        <w:t xml:space="preserve"> new</w:t>
      </w:r>
      <w:r w:rsidRPr="00754E7A">
        <w:t xml:space="preserve"> </w:t>
      </w:r>
      <w:r>
        <w:t>Notice achieves equity.</w:t>
      </w:r>
    </w:p>
    <w:p w14:paraId="1C82DF5B" w14:textId="77777777" w:rsidR="007B3FDD" w:rsidRDefault="00C87F45" w:rsidP="3124CFB8">
      <w:pPr>
        <w:pStyle w:val="Heading1"/>
      </w:pPr>
      <w:r>
        <w:br/>
      </w:r>
      <w:r>
        <w:br/>
      </w:r>
    </w:p>
    <w:p w14:paraId="3FE3228B" w14:textId="77777777" w:rsidR="007B3FDD" w:rsidRDefault="007B3FDD">
      <w:pPr>
        <w:rPr>
          <w:rFonts w:asciiTheme="majorHAnsi" w:eastAsiaTheme="majorEastAsia" w:hAnsiTheme="majorHAnsi" w:cstheme="majorBidi"/>
          <w:color w:val="2F5496" w:themeColor="accent1" w:themeShade="BF"/>
          <w:sz w:val="32"/>
          <w:szCs w:val="32"/>
        </w:rPr>
      </w:pPr>
      <w:r>
        <w:br w:type="page"/>
      </w:r>
    </w:p>
    <w:p w14:paraId="62A79DE2" w14:textId="52D5DF86" w:rsidR="00D75D57" w:rsidRDefault="74490DA6" w:rsidP="3124CFB8">
      <w:pPr>
        <w:pStyle w:val="Heading1"/>
      </w:pPr>
      <w:r>
        <w:lastRenderedPageBreak/>
        <w:t>Your background</w:t>
      </w:r>
    </w:p>
    <w:p w14:paraId="384119DF" w14:textId="0FBFC1E3" w:rsidR="0037120B" w:rsidRDefault="0037120B" w:rsidP="0037120B">
      <w:pPr>
        <w:rPr>
          <w:rFonts w:ascii="Calibri" w:eastAsia="Calibri" w:hAnsi="Calibri" w:cs="Calibri"/>
        </w:rPr>
      </w:pPr>
      <w:r w:rsidRPr="3124CFB8">
        <w:rPr>
          <w:rFonts w:ascii="Calibri" w:eastAsia="Calibri" w:hAnsi="Calibri" w:cs="Calibri"/>
        </w:rPr>
        <w:t xml:space="preserve">Knowing </w:t>
      </w:r>
      <w:r>
        <w:rPr>
          <w:rFonts w:ascii="Calibri" w:eastAsia="Calibri" w:hAnsi="Calibri" w:cs="Calibri"/>
        </w:rPr>
        <w:t>about you</w:t>
      </w:r>
      <w:r w:rsidRPr="3124CFB8">
        <w:rPr>
          <w:rFonts w:ascii="Calibri" w:eastAsia="Calibri" w:hAnsi="Calibri" w:cs="Calibri"/>
        </w:rPr>
        <w:t xml:space="preserve"> helps us make sense of the feedback you leave with us. </w:t>
      </w:r>
    </w:p>
    <w:p w14:paraId="1733AD60" w14:textId="77777777" w:rsidR="00633165" w:rsidRDefault="00633165" w:rsidP="007D6469">
      <w:pPr>
        <w:framePr w:w="741" w:h="459" w:hSpace="180" w:wrap="around" w:vAnchor="text" w:hAnchor="page" w:x="3885" w:y="18"/>
        <w:pBdr>
          <w:top w:val="single" w:sz="6" w:space="1" w:color="auto"/>
          <w:left w:val="single" w:sz="6" w:space="1" w:color="auto"/>
          <w:bottom w:val="single" w:sz="6" w:space="1" w:color="auto"/>
          <w:right w:val="single" w:sz="6" w:space="1" w:color="auto"/>
        </w:pBdr>
      </w:pPr>
    </w:p>
    <w:p w14:paraId="545983C3" w14:textId="4917D7FE" w:rsidR="00207C75" w:rsidRDefault="00207C75" w:rsidP="00207C75">
      <w:pPr>
        <w:pStyle w:val="ListParagraph"/>
        <w:numPr>
          <w:ilvl w:val="0"/>
          <w:numId w:val="27"/>
        </w:numPr>
        <w:rPr>
          <w:rFonts w:ascii="Calibri" w:eastAsia="Calibri" w:hAnsi="Calibri" w:cs="Calibri"/>
        </w:rPr>
      </w:pPr>
      <w:r w:rsidRPr="00591C36">
        <w:rPr>
          <w:rFonts w:ascii="Calibri" w:eastAsia="Calibri" w:hAnsi="Calibri" w:cs="Calibri"/>
        </w:rPr>
        <w:t>Age</w:t>
      </w:r>
      <w:r w:rsidRPr="00A24D02">
        <w:rPr>
          <w:rFonts w:ascii="Calibri" w:eastAsia="Calibri" w:hAnsi="Calibri" w:cs="Calibri"/>
        </w:rPr>
        <w:t xml:space="preserve"> </w:t>
      </w:r>
    </w:p>
    <w:p w14:paraId="2A2AF8CD" w14:textId="77777777" w:rsidR="007D6469" w:rsidRPr="007D6469" w:rsidRDefault="007D6469" w:rsidP="007D6469">
      <w:pPr>
        <w:rPr>
          <w:rFonts w:ascii="Calibri" w:eastAsia="Calibri" w:hAnsi="Calibri" w:cs="Calibri"/>
        </w:rPr>
      </w:pPr>
    </w:p>
    <w:p w14:paraId="0920B453" w14:textId="07A2C3E8" w:rsidR="00207C75" w:rsidRDefault="00207C75" w:rsidP="00207C75">
      <w:pPr>
        <w:pStyle w:val="ListParagraph"/>
        <w:numPr>
          <w:ilvl w:val="0"/>
          <w:numId w:val="27"/>
        </w:numPr>
        <w:rPr>
          <w:rFonts w:ascii="Calibri" w:eastAsia="Calibri" w:hAnsi="Calibri" w:cs="Calibri"/>
        </w:rPr>
      </w:pPr>
      <w:r w:rsidRPr="00C5457B">
        <w:rPr>
          <w:rFonts w:ascii="Calibri" w:eastAsia="Calibri" w:hAnsi="Calibri" w:cs="Calibri"/>
        </w:rPr>
        <w:t>Ethnicity</w:t>
      </w:r>
      <w:r>
        <w:rPr>
          <w:rFonts w:ascii="Calibri" w:eastAsia="Calibri" w:hAnsi="Calibri" w:cs="Calibri"/>
        </w:rPr>
        <w:t xml:space="preserve"> </w:t>
      </w:r>
    </w:p>
    <w:p w14:paraId="46B27785" w14:textId="29A059D3" w:rsidR="00207C75" w:rsidRPr="00B77227" w:rsidRDefault="00B77227" w:rsidP="00B77227">
      <w:pPr>
        <w:ind w:left="2160"/>
        <w:rPr>
          <w:rFonts w:ascii="Calibri" w:eastAsia="Calibri" w:hAnsi="Calibri" w:cs="Calibri"/>
        </w:rPr>
      </w:pPr>
      <w:r>
        <w:rPr>
          <w:rFonts w:ascii="Courier New" w:eastAsia="Calibri" w:hAnsi="Courier New" w:cs="Courier New"/>
          <w:highlight w:val="lightGray"/>
        </w:rPr>
        <w:fldChar w:fldCharType="begin">
          <w:ffData>
            <w:name w:val="Check1"/>
            <w:enabled/>
            <w:calcOnExit w:val="0"/>
            <w:checkBox>
              <w:sizeAuto/>
              <w:default w:val="0"/>
            </w:checkBox>
          </w:ffData>
        </w:fldChar>
      </w:r>
      <w:bookmarkStart w:id="1" w:name="Check1"/>
      <w:r>
        <w:rPr>
          <w:rFonts w:ascii="Courier New" w:eastAsia="Calibri" w:hAnsi="Courier New" w:cs="Courier New"/>
          <w:highlight w:val="lightGray"/>
        </w:rPr>
        <w:instrText xml:space="preserve"> FORMCHECKBOX </w:instrText>
      </w:r>
      <w:r w:rsidR="00244EBC">
        <w:rPr>
          <w:rFonts w:ascii="Courier New" w:eastAsia="Calibri" w:hAnsi="Courier New" w:cs="Courier New"/>
          <w:highlight w:val="lightGray"/>
        </w:rPr>
      </w:r>
      <w:r w:rsidR="00244EBC">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1"/>
      <w:r>
        <w:rPr>
          <w:rFonts w:ascii="Courier New" w:eastAsia="Calibri" w:hAnsi="Courier New" w:cs="Courier New"/>
        </w:rPr>
        <w:t xml:space="preserve"> </w:t>
      </w:r>
      <w:r w:rsidR="00207C75" w:rsidRPr="00B77227">
        <w:rPr>
          <w:rFonts w:ascii="Calibri" w:eastAsia="Calibri" w:hAnsi="Calibri" w:cs="Calibri"/>
        </w:rPr>
        <w:t>N</w:t>
      </w:r>
      <w:r w:rsidR="007D6469">
        <w:rPr>
          <w:rFonts w:ascii="Calibri" w:eastAsia="Calibri" w:hAnsi="Calibri" w:cs="Calibri"/>
        </w:rPr>
        <w:t>ew Zealand E</w:t>
      </w:r>
      <w:r w:rsidR="00207C75" w:rsidRPr="00B77227">
        <w:rPr>
          <w:rFonts w:ascii="Calibri" w:eastAsia="Calibri" w:hAnsi="Calibri" w:cs="Calibri"/>
        </w:rPr>
        <w:t>uropean</w:t>
      </w:r>
    </w:p>
    <w:p w14:paraId="479FF8F7" w14:textId="04A22E5E" w:rsidR="00207C75" w:rsidRDefault="00B77227" w:rsidP="00B77227">
      <w:pPr>
        <w:ind w:left="2160"/>
      </w:pPr>
      <w:r>
        <w:rPr>
          <w:rFonts w:ascii="Courier New" w:hAnsi="Courier New" w:cs="Courier New"/>
          <w:highlight w:val="lightGray"/>
        </w:rPr>
        <w:fldChar w:fldCharType="begin">
          <w:ffData>
            <w:name w:val="Check2"/>
            <w:enabled/>
            <w:calcOnExit w:val="0"/>
            <w:checkBox>
              <w:sizeAuto/>
              <w:default w:val="0"/>
            </w:checkBox>
          </w:ffData>
        </w:fldChar>
      </w:r>
      <w:bookmarkStart w:id="2" w:name="Check2"/>
      <w:r>
        <w:rPr>
          <w:rFonts w:ascii="Courier New" w:hAnsi="Courier New" w:cs="Courier New"/>
          <w:highlight w:val="lightGray"/>
        </w:rPr>
        <w:instrText xml:space="preserve"> FORMCHECKBOX </w:instrText>
      </w:r>
      <w:r w:rsidR="00244EBC">
        <w:rPr>
          <w:rFonts w:ascii="Courier New" w:hAnsi="Courier New" w:cs="Courier New"/>
          <w:highlight w:val="lightGray"/>
        </w:rPr>
      </w:r>
      <w:r w:rsidR="00244EBC">
        <w:rPr>
          <w:rFonts w:ascii="Courier New" w:hAnsi="Courier New" w:cs="Courier New"/>
          <w:highlight w:val="lightGray"/>
        </w:rPr>
        <w:fldChar w:fldCharType="separate"/>
      </w:r>
      <w:r>
        <w:rPr>
          <w:rFonts w:ascii="Courier New" w:hAnsi="Courier New" w:cs="Courier New"/>
          <w:highlight w:val="lightGray"/>
        </w:rPr>
        <w:fldChar w:fldCharType="end"/>
      </w:r>
      <w:bookmarkEnd w:id="2"/>
      <w:r>
        <w:rPr>
          <w:rFonts w:ascii="Courier New" w:hAnsi="Courier New" w:cs="Courier New"/>
        </w:rPr>
        <w:t xml:space="preserve"> </w:t>
      </w:r>
      <w:r w:rsidR="007D6469" w:rsidRPr="00B77227">
        <w:rPr>
          <w:rFonts w:ascii="Calibri" w:eastAsia="Calibri" w:hAnsi="Calibri" w:cs="Calibri"/>
        </w:rPr>
        <w:t>Māori</w:t>
      </w:r>
    </w:p>
    <w:p w14:paraId="5F1EF8CA" w14:textId="7EACF8FF" w:rsidR="00207C75" w:rsidRPr="00B77227" w:rsidRDefault="00B77227" w:rsidP="00B77227">
      <w:pPr>
        <w:ind w:left="2160"/>
        <w:rPr>
          <w:rFonts w:ascii="Calibri" w:eastAsia="Calibri" w:hAnsi="Calibri" w:cs="Calibri"/>
        </w:rPr>
      </w:pPr>
      <w:r>
        <w:rPr>
          <w:rFonts w:ascii="Courier New" w:eastAsia="Calibri" w:hAnsi="Courier New" w:cs="Courier New"/>
          <w:highlight w:val="lightGray"/>
        </w:rPr>
        <w:fldChar w:fldCharType="begin">
          <w:ffData>
            <w:name w:val="Check3"/>
            <w:enabled/>
            <w:calcOnExit w:val="0"/>
            <w:checkBox>
              <w:sizeAuto/>
              <w:default w:val="0"/>
            </w:checkBox>
          </w:ffData>
        </w:fldChar>
      </w:r>
      <w:bookmarkStart w:id="3" w:name="Check3"/>
      <w:r>
        <w:rPr>
          <w:rFonts w:ascii="Courier New" w:eastAsia="Calibri" w:hAnsi="Courier New" w:cs="Courier New"/>
          <w:highlight w:val="lightGray"/>
        </w:rPr>
        <w:instrText xml:space="preserve"> FORMCHECKBOX </w:instrText>
      </w:r>
      <w:r w:rsidR="00244EBC">
        <w:rPr>
          <w:rFonts w:ascii="Courier New" w:eastAsia="Calibri" w:hAnsi="Courier New" w:cs="Courier New"/>
          <w:highlight w:val="lightGray"/>
        </w:rPr>
      </w:r>
      <w:r w:rsidR="00244EBC">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3"/>
      <w:r>
        <w:rPr>
          <w:rFonts w:ascii="Courier New" w:eastAsia="Calibri" w:hAnsi="Courier New" w:cs="Courier New"/>
        </w:rPr>
        <w:t xml:space="preserve"> </w:t>
      </w:r>
      <w:r w:rsidR="007D6469">
        <w:rPr>
          <w:rFonts w:ascii="Calibri" w:eastAsia="Calibri" w:hAnsi="Calibri" w:cs="Calibri"/>
        </w:rPr>
        <w:t>Samoan</w:t>
      </w:r>
    </w:p>
    <w:p w14:paraId="423B4E26" w14:textId="6334101D" w:rsidR="00207C75" w:rsidRPr="00B77227" w:rsidRDefault="00B77227" w:rsidP="00B77227">
      <w:pPr>
        <w:ind w:left="2160"/>
        <w:rPr>
          <w:rFonts w:ascii="Calibri" w:eastAsia="Calibri" w:hAnsi="Calibri" w:cs="Calibri"/>
        </w:rPr>
      </w:pPr>
      <w:r>
        <w:rPr>
          <w:rFonts w:ascii="Courier New" w:eastAsia="Calibri" w:hAnsi="Courier New" w:cs="Courier New"/>
          <w:highlight w:val="lightGray"/>
        </w:rPr>
        <w:fldChar w:fldCharType="begin">
          <w:ffData>
            <w:name w:val="Check4"/>
            <w:enabled/>
            <w:calcOnExit w:val="0"/>
            <w:checkBox>
              <w:sizeAuto/>
              <w:default w:val="0"/>
            </w:checkBox>
          </w:ffData>
        </w:fldChar>
      </w:r>
      <w:bookmarkStart w:id="4" w:name="Check4"/>
      <w:r>
        <w:rPr>
          <w:rFonts w:ascii="Courier New" w:eastAsia="Calibri" w:hAnsi="Courier New" w:cs="Courier New"/>
          <w:highlight w:val="lightGray"/>
        </w:rPr>
        <w:instrText xml:space="preserve"> FORMCHECKBOX </w:instrText>
      </w:r>
      <w:r w:rsidR="00244EBC">
        <w:rPr>
          <w:rFonts w:ascii="Courier New" w:eastAsia="Calibri" w:hAnsi="Courier New" w:cs="Courier New"/>
          <w:highlight w:val="lightGray"/>
        </w:rPr>
      </w:r>
      <w:r w:rsidR="00244EBC">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4"/>
      <w:r>
        <w:rPr>
          <w:rFonts w:ascii="Courier New" w:eastAsia="Calibri" w:hAnsi="Courier New" w:cs="Courier New"/>
        </w:rPr>
        <w:t xml:space="preserve"> </w:t>
      </w:r>
      <w:r w:rsidR="007D6469">
        <w:rPr>
          <w:rFonts w:ascii="Calibri" w:eastAsia="Calibri" w:hAnsi="Calibri" w:cs="Calibri"/>
        </w:rPr>
        <w:t xml:space="preserve">Cook Island </w:t>
      </w:r>
      <w:r w:rsidR="007D6469" w:rsidRPr="00B77227">
        <w:rPr>
          <w:rFonts w:ascii="Calibri" w:eastAsia="Calibri" w:hAnsi="Calibri" w:cs="Calibri"/>
        </w:rPr>
        <w:t>Māori</w:t>
      </w:r>
    </w:p>
    <w:p w14:paraId="7831EFCD" w14:textId="315A8113" w:rsidR="00207C75" w:rsidRDefault="00B77227" w:rsidP="00B77227">
      <w:pPr>
        <w:ind w:left="2160"/>
        <w:rPr>
          <w:rFonts w:ascii="Calibri" w:eastAsia="Calibri" w:hAnsi="Calibri" w:cs="Calibri"/>
        </w:rPr>
      </w:pPr>
      <w:r>
        <w:rPr>
          <w:rFonts w:ascii="Courier New" w:eastAsia="Calibri" w:hAnsi="Courier New" w:cs="Courier New"/>
          <w:highlight w:val="lightGray"/>
        </w:rPr>
        <w:fldChar w:fldCharType="begin">
          <w:ffData>
            <w:name w:val="Check5"/>
            <w:enabled/>
            <w:calcOnExit w:val="0"/>
            <w:checkBox>
              <w:sizeAuto/>
              <w:default w:val="0"/>
            </w:checkBox>
          </w:ffData>
        </w:fldChar>
      </w:r>
      <w:bookmarkStart w:id="5" w:name="Check5"/>
      <w:r>
        <w:rPr>
          <w:rFonts w:ascii="Courier New" w:eastAsia="Calibri" w:hAnsi="Courier New" w:cs="Courier New"/>
          <w:highlight w:val="lightGray"/>
        </w:rPr>
        <w:instrText xml:space="preserve"> FORMCHECKBOX </w:instrText>
      </w:r>
      <w:r w:rsidR="00244EBC">
        <w:rPr>
          <w:rFonts w:ascii="Courier New" w:eastAsia="Calibri" w:hAnsi="Courier New" w:cs="Courier New"/>
          <w:highlight w:val="lightGray"/>
        </w:rPr>
      </w:r>
      <w:r w:rsidR="00244EBC">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5"/>
      <w:r>
        <w:rPr>
          <w:rFonts w:ascii="Courier New" w:eastAsia="Calibri" w:hAnsi="Courier New" w:cs="Courier New"/>
        </w:rPr>
        <w:t xml:space="preserve"> </w:t>
      </w:r>
      <w:r w:rsidR="007D6469">
        <w:rPr>
          <w:rFonts w:ascii="Calibri" w:eastAsia="Calibri" w:hAnsi="Calibri" w:cs="Calibri"/>
        </w:rPr>
        <w:t xml:space="preserve">Tongan </w:t>
      </w:r>
    </w:p>
    <w:p w14:paraId="7816713E" w14:textId="5DCDC36C" w:rsidR="007D6469" w:rsidRPr="00B77227" w:rsidRDefault="007D6469" w:rsidP="00B77227">
      <w:pPr>
        <w:ind w:left="2160"/>
        <w:rPr>
          <w:rFonts w:ascii="Calibri" w:eastAsia="Calibri" w:hAnsi="Calibri" w:cs="Calibri"/>
        </w:rPr>
      </w:pPr>
      <w:r>
        <w:rPr>
          <w:rFonts w:ascii="Calibri" w:eastAsia="Calibri" w:hAnsi="Calibri" w:cs="Calibri"/>
        </w:rPr>
        <w:fldChar w:fldCharType="begin">
          <w:ffData>
            <w:name w:val="Check21"/>
            <w:enabled/>
            <w:calcOnExit w:val="0"/>
            <w:checkBox>
              <w:sizeAuto/>
              <w:default w:val="0"/>
            </w:checkBox>
          </w:ffData>
        </w:fldChar>
      </w:r>
      <w:bookmarkStart w:id="6" w:name="Check21"/>
      <w:r>
        <w:rPr>
          <w:rFonts w:ascii="Calibri" w:eastAsia="Calibri" w:hAnsi="Calibri" w:cs="Calibri"/>
        </w:rPr>
        <w:instrText xml:space="preserve"> FORMCHECKBOX </w:instrText>
      </w:r>
      <w:r w:rsidR="00244EBC">
        <w:rPr>
          <w:rFonts w:ascii="Calibri" w:eastAsia="Calibri" w:hAnsi="Calibri" w:cs="Calibri"/>
        </w:rPr>
      </w:r>
      <w:r w:rsidR="00244EBC">
        <w:rPr>
          <w:rFonts w:ascii="Calibri" w:eastAsia="Calibri" w:hAnsi="Calibri" w:cs="Calibri"/>
        </w:rPr>
        <w:fldChar w:fldCharType="separate"/>
      </w:r>
      <w:r>
        <w:rPr>
          <w:rFonts w:ascii="Calibri" w:eastAsia="Calibri" w:hAnsi="Calibri" w:cs="Calibri"/>
        </w:rPr>
        <w:fldChar w:fldCharType="end"/>
      </w:r>
      <w:bookmarkEnd w:id="6"/>
      <w:r>
        <w:rPr>
          <w:rFonts w:ascii="Calibri" w:eastAsia="Calibri" w:hAnsi="Calibri" w:cs="Calibri"/>
        </w:rPr>
        <w:t xml:space="preserve"> </w:t>
      </w:r>
      <w:r w:rsidR="004F39C0">
        <w:rPr>
          <w:rFonts w:ascii="Calibri" w:eastAsia="Calibri" w:hAnsi="Calibri" w:cs="Calibri"/>
        </w:rPr>
        <w:t xml:space="preserve"> </w:t>
      </w:r>
      <w:r>
        <w:rPr>
          <w:rFonts w:ascii="Calibri" w:eastAsia="Calibri" w:hAnsi="Calibri" w:cs="Calibri"/>
        </w:rPr>
        <w:t>N</w:t>
      </w:r>
      <w:r w:rsidR="004F39C0">
        <w:rPr>
          <w:rFonts w:ascii="Calibri" w:eastAsia="Calibri" w:hAnsi="Calibri" w:cs="Calibri"/>
        </w:rPr>
        <w:t>iuean</w:t>
      </w:r>
    </w:p>
    <w:p w14:paraId="70F65138" w14:textId="77777777" w:rsidR="004F39C0" w:rsidRDefault="00B77227" w:rsidP="00B77227">
      <w:pPr>
        <w:ind w:left="2160"/>
        <w:rPr>
          <w:rFonts w:ascii="Calibri" w:eastAsia="Calibri" w:hAnsi="Calibri" w:cs="Calibri"/>
        </w:rPr>
      </w:pPr>
      <w:r>
        <w:rPr>
          <w:rFonts w:ascii="Courier New" w:eastAsia="Calibri" w:hAnsi="Courier New" w:cs="Courier New"/>
          <w:highlight w:val="lightGray"/>
        </w:rPr>
        <w:fldChar w:fldCharType="begin">
          <w:ffData>
            <w:name w:val="Check6"/>
            <w:enabled/>
            <w:calcOnExit w:val="0"/>
            <w:checkBox>
              <w:sizeAuto/>
              <w:default w:val="0"/>
            </w:checkBox>
          </w:ffData>
        </w:fldChar>
      </w:r>
      <w:bookmarkStart w:id="7" w:name="Check6"/>
      <w:r>
        <w:rPr>
          <w:rFonts w:ascii="Courier New" w:eastAsia="Calibri" w:hAnsi="Courier New" w:cs="Courier New"/>
          <w:highlight w:val="lightGray"/>
        </w:rPr>
        <w:instrText xml:space="preserve"> FORMCHECKBOX </w:instrText>
      </w:r>
      <w:r w:rsidR="00244EBC">
        <w:rPr>
          <w:rFonts w:ascii="Courier New" w:eastAsia="Calibri" w:hAnsi="Courier New" w:cs="Courier New"/>
          <w:highlight w:val="lightGray"/>
        </w:rPr>
      </w:r>
      <w:r w:rsidR="00244EBC">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7"/>
      <w:r>
        <w:rPr>
          <w:rFonts w:ascii="Courier New" w:eastAsia="Calibri" w:hAnsi="Courier New" w:cs="Courier New"/>
        </w:rPr>
        <w:t xml:space="preserve"> </w:t>
      </w:r>
      <w:r w:rsidR="004F39C0">
        <w:rPr>
          <w:rFonts w:ascii="Calibri" w:eastAsia="Calibri" w:hAnsi="Calibri" w:cs="Calibri"/>
        </w:rPr>
        <w:t xml:space="preserve">Chinese </w:t>
      </w:r>
    </w:p>
    <w:p w14:paraId="109FCED0" w14:textId="77777777" w:rsidR="004F39C0" w:rsidRDefault="004F39C0" w:rsidP="0053728A">
      <w:pPr>
        <w:framePr w:w="1346" w:h="445" w:hSpace="180" w:wrap="around" w:vAnchor="text" w:hAnchor="page" w:x="5999" w:y="353"/>
        <w:pBdr>
          <w:top w:val="single" w:sz="6" w:space="1" w:color="auto"/>
          <w:left w:val="single" w:sz="6" w:space="1" w:color="auto"/>
          <w:bottom w:val="single" w:sz="6" w:space="1" w:color="auto"/>
          <w:right w:val="single" w:sz="6" w:space="1" w:color="auto"/>
        </w:pBdr>
      </w:pPr>
    </w:p>
    <w:p w14:paraId="5A9E3B65" w14:textId="39CEF97A" w:rsidR="004F39C0" w:rsidRDefault="004F39C0" w:rsidP="004F39C0">
      <w:pPr>
        <w:ind w:left="2160"/>
        <w:rPr>
          <w:rFonts w:ascii="Calibri" w:eastAsia="Calibri" w:hAnsi="Calibri" w:cs="Calibri"/>
        </w:rPr>
      </w:pPr>
      <w:r>
        <w:rPr>
          <w:rFonts w:ascii="Calibri" w:eastAsia="Calibri" w:hAnsi="Calibri" w:cs="Calibri"/>
        </w:rPr>
        <w:fldChar w:fldCharType="begin">
          <w:ffData>
            <w:name w:val="Check22"/>
            <w:enabled/>
            <w:calcOnExit w:val="0"/>
            <w:checkBox>
              <w:sizeAuto/>
              <w:default w:val="0"/>
            </w:checkBox>
          </w:ffData>
        </w:fldChar>
      </w:r>
      <w:bookmarkStart w:id="8" w:name="Check22"/>
      <w:r>
        <w:rPr>
          <w:rFonts w:ascii="Calibri" w:eastAsia="Calibri" w:hAnsi="Calibri" w:cs="Calibri"/>
        </w:rPr>
        <w:instrText xml:space="preserve"> FORMCHECKBOX </w:instrText>
      </w:r>
      <w:r w:rsidR="00244EBC">
        <w:rPr>
          <w:rFonts w:ascii="Calibri" w:eastAsia="Calibri" w:hAnsi="Calibri" w:cs="Calibri"/>
        </w:rPr>
      </w:r>
      <w:r w:rsidR="00244EBC">
        <w:rPr>
          <w:rFonts w:ascii="Calibri" w:eastAsia="Calibri" w:hAnsi="Calibri" w:cs="Calibri"/>
        </w:rPr>
        <w:fldChar w:fldCharType="separate"/>
      </w:r>
      <w:r>
        <w:rPr>
          <w:rFonts w:ascii="Calibri" w:eastAsia="Calibri" w:hAnsi="Calibri" w:cs="Calibri"/>
        </w:rPr>
        <w:fldChar w:fldCharType="end"/>
      </w:r>
      <w:bookmarkEnd w:id="8"/>
      <w:r>
        <w:rPr>
          <w:rFonts w:ascii="Calibri" w:eastAsia="Calibri" w:hAnsi="Calibri" w:cs="Calibri"/>
        </w:rPr>
        <w:t xml:space="preserve">  Indian </w:t>
      </w:r>
    </w:p>
    <w:p w14:paraId="2EC9902C" w14:textId="4505E44F" w:rsidR="00207C75" w:rsidRDefault="004F39C0" w:rsidP="00B77227">
      <w:pPr>
        <w:ind w:left="2160"/>
        <w:rPr>
          <w:rFonts w:ascii="Calibri" w:eastAsia="Calibri" w:hAnsi="Calibri" w:cs="Calibri"/>
        </w:rPr>
      </w:pPr>
      <w:r>
        <w:rPr>
          <w:rFonts w:ascii="Calibri" w:eastAsia="Calibri" w:hAnsi="Calibri" w:cs="Calibri"/>
        </w:rPr>
        <w:fldChar w:fldCharType="begin">
          <w:ffData>
            <w:name w:val="Check23"/>
            <w:enabled/>
            <w:calcOnExit w:val="0"/>
            <w:checkBox>
              <w:sizeAuto/>
              <w:default w:val="0"/>
            </w:checkBox>
          </w:ffData>
        </w:fldChar>
      </w:r>
      <w:bookmarkStart w:id="9" w:name="Check23"/>
      <w:r>
        <w:rPr>
          <w:rFonts w:ascii="Calibri" w:eastAsia="Calibri" w:hAnsi="Calibri" w:cs="Calibri"/>
        </w:rPr>
        <w:instrText xml:space="preserve"> FORMCHECKBOX </w:instrText>
      </w:r>
      <w:r w:rsidR="00244EBC">
        <w:rPr>
          <w:rFonts w:ascii="Calibri" w:eastAsia="Calibri" w:hAnsi="Calibri" w:cs="Calibri"/>
        </w:rPr>
      </w:r>
      <w:r w:rsidR="00244EBC">
        <w:rPr>
          <w:rFonts w:ascii="Calibri" w:eastAsia="Calibri" w:hAnsi="Calibri" w:cs="Calibri"/>
        </w:rPr>
        <w:fldChar w:fldCharType="separate"/>
      </w:r>
      <w:r>
        <w:rPr>
          <w:rFonts w:ascii="Calibri" w:eastAsia="Calibri" w:hAnsi="Calibri" w:cs="Calibri"/>
        </w:rPr>
        <w:fldChar w:fldCharType="end"/>
      </w:r>
      <w:bookmarkEnd w:id="9"/>
      <w:r w:rsidR="00207C75" w:rsidRPr="00B77227">
        <w:rPr>
          <w:rFonts w:ascii="Calibri" w:eastAsia="Calibri" w:hAnsi="Calibri" w:cs="Calibri"/>
        </w:rPr>
        <w:t xml:space="preserve"> </w:t>
      </w:r>
      <w:r>
        <w:rPr>
          <w:rFonts w:ascii="Calibri" w:eastAsia="Calibri" w:hAnsi="Calibri" w:cs="Calibri"/>
        </w:rPr>
        <w:t xml:space="preserve"> Other</w:t>
      </w:r>
      <w:r w:rsidR="001832D7">
        <w:rPr>
          <w:rFonts w:ascii="Calibri" w:eastAsia="Calibri" w:hAnsi="Calibri" w:cs="Calibri"/>
        </w:rPr>
        <w:t xml:space="preserve"> </w:t>
      </w:r>
      <w:r w:rsidR="0053728A">
        <w:rPr>
          <w:rFonts w:ascii="Calibri" w:eastAsia="Calibri" w:hAnsi="Calibri" w:cs="Calibri"/>
        </w:rPr>
        <w:t>(please state)</w:t>
      </w:r>
    </w:p>
    <w:p w14:paraId="6880F6ED" w14:textId="77777777" w:rsidR="004F39C0" w:rsidRPr="00B77227" w:rsidRDefault="004F39C0" w:rsidP="00B77227">
      <w:pPr>
        <w:ind w:left="2160"/>
        <w:rPr>
          <w:rFonts w:ascii="Calibri" w:eastAsia="Calibri" w:hAnsi="Calibri" w:cs="Calibri"/>
        </w:rPr>
      </w:pPr>
    </w:p>
    <w:p w14:paraId="7C46C727" w14:textId="77777777" w:rsidR="00207C75" w:rsidRDefault="00207C75" w:rsidP="00207C75">
      <w:pPr>
        <w:pStyle w:val="ListParagraph"/>
        <w:ind w:left="2520"/>
        <w:rPr>
          <w:rFonts w:ascii="Calibri" w:eastAsia="Calibri" w:hAnsi="Calibri" w:cs="Calibri"/>
        </w:rPr>
      </w:pPr>
    </w:p>
    <w:p w14:paraId="05ACB5D7" w14:textId="4623CEDC" w:rsidR="00207C75" w:rsidRDefault="00207C75" w:rsidP="00207C75">
      <w:pPr>
        <w:pStyle w:val="ListParagraph"/>
        <w:numPr>
          <w:ilvl w:val="0"/>
          <w:numId w:val="28"/>
        </w:numPr>
        <w:rPr>
          <w:rFonts w:ascii="Calibri" w:eastAsia="Calibri" w:hAnsi="Calibri" w:cs="Calibri"/>
        </w:rPr>
      </w:pPr>
      <w:r>
        <w:rPr>
          <w:rFonts w:ascii="Calibri" w:eastAsia="Calibri" w:hAnsi="Calibri" w:cs="Calibri"/>
        </w:rPr>
        <w:t xml:space="preserve">Where do you </w:t>
      </w:r>
      <w:r w:rsidRPr="2E3E422F">
        <w:rPr>
          <w:rFonts w:ascii="Calibri" w:eastAsia="Calibri" w:hAnsi="Calibri" w:cs="Calibri"/>
        </w:rPr>
        <w:t>live</w:t>
      </w:r>
      <w:r>
        <w:rPr>
          <w:rFonts w:ascii="Calibri" w:eastAsia="Calibri" w:hAnsi="Calibri" w:cs="Calibri"/>
        </w:rPr>
        <w:t>?</w:t>
      </w:r>
    </w:p>
    <w:p w14:paraId="4DC8A204" w14:textId="438F0D51" w:rsidR="00207C75" w:rsidRPr="00B77227" w:rsidRDefault="00B77227" w:rsidP="00B77227">
      <w:pPr>
        <w:ind w:left="2160"/>
        <w:rPr>
          <w:rFonts w:ascii="Calibri" w:eastAsia="Calibri" w:hAnsi="Calibri" w:cs="Calibri"/>
        </w:rPr>
      </w:pPr>
      <w:r>
        <w:rPr>
          <w:rFonts w:ascii="Courier New" w:eastAsia="Calibri" w:hAnsi="Courier New" w:cs="Courier New"/>
          <w:highlight w:val="lightGray"/>
        </w:rPr>
        <w:fldChar w:fldCharType="begin">
          <w:ffData>
            <w:name w:val="Check7"/>
            <w:enabled/>
            <w:calcOnExit w:val="0"/>
            <w:checkBox>
              <w:sizeAuto/>
              <w:default w:val="0"/>
            </w:checkBox>
          </w:ffData>
        </w:fldChar>
      </w:r>
      <w:bookmarkStart w:id="10" w:name="Check7"/>
      <w:r>
        <w:rPr>
          <w:rFonts w:ascii="Courier New" w:eastAsia="Calibri" w:hAnsi="Courier New" w:cs="Courier New"/>
          <w:highlight w:val="lightGray"/>
        </w:rPr>
        <w:instrText xml:space="preserve"> FORMCHECKBOX </w:instrText>
      </w:r>
      <w:r w:rsidR="00244EBC">
        <w:rPr>
          <w:rFonts w:ascii="Courier New" w:eastAsia="Calibri" w:hAnsi="Courier New" w:cs="Courier New"/>
          <w:highlight w:val="lightGray"/>
        </w:rPr>
      </w:r>
      <w:r w:rsidR="00244EBC">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10"/>
      <w:r>
        <w:rPr>
          <w:rFonts w:ascii="Courier New" w:eastAsia="Calibri" w:hAnsi="Courier New" w:cs="Courier New"/>
        </w:rPr>
        <w:t xml:space="preserve"> </w:t>
      </w:r>
      <w:r w:rsidR="00207C75" w:rsidRPr="00B77227">
        <w:rPr>
          <w:rFonts w:ascii="Calibri" w:eastAsia="Calibri" w:hAnsi="Calibri" w:cs="Calibri"/>
        </w:rPr>
        <w:t>In a small town</w:t>
      </w:r>
    </w:p>
    <w:p w14:paraId="24FC540A" w14:textId="7FE6C4CC" w:rsidR="00207C75" w:rsidRPr="00B77227" w:rsidRDefault="00B77227" w:rsidP="00B77227">
      <w:pPr>
        <w:ind w:left="2160"/>
        <w:rPr>
          <w:rFonts w:ascii="Calibri" w:eastAsia="Calibri" w:hAnsi="Calibri" w:cs="Calibri"/>
        </w:rPr>
      </w:pPr>
      <w:r>
        <w:rPr>
          <w:rFonts w:ascii="Courier New" w:eastAsia="Calibri" w:hAnsi="Courier New" w:cs="Courier New"/>
          <w:highlight w:val="lightGray"/>
        </w:rPr>
        <w:fldChar w:fldCharType="begin">
          <w:ffData>
            <w:name w:val="Check8"/>
            <w:enabled/>
            <w:calcOnExit w:val="0"/>
            <w:checkBox>
              <w:sizeAuto/>
              <w:default w:val="0"/>
            </w:checkBox>
          </w:ffData>
        </w:fldChar>
      </w:r>
      <w:bookmarkStart w:id="11" w:name="Check8"/>
      <w:r>
        <w:rPr>
          <w:rFonts w:ascii="Courier New" w:eastAsia="Calibri" w:hAnsi="Courier New" w:cs="Courier New"/>
          <w:highlight w:val="lightGray"/>
        </w:rPr>
        <w:instrText xml:space="preserve"> FORMCHECKBOX </w:instrText>
      </w:r>
      <w:r w:rsidR="00244EBC">
        <w:rPr>
          <w:rFonts w:ascii="Courier New" w:eastAsia="Calibri" w:hAnsi="Courier New" w:cs="Courier New"/>
          <w:highlight w:val="lightGray"/>
        </w:rPr>
      </w:r>
      <w:r w:rsidR="00244EBC">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11"/>
      <w:r>
        <w:rPr>
          <w:rFonts w:ascii="Courier New" w:eastAsia="Calibri" w:hAnsi="Courier New" w:cs="Courier New"/>
        </w:rPr>
        <w:t xml:space="preserve"> </w:t>
      </w:r>
      <w:r w:rsidR="00207C75" w:rsidRPr="00B77227">
        <w:rPr>
          <w:rFonts w:ascii="Calibri" w:eastAsia="Calibri" w:hAnsi="Calibri" w:cs="Calibri"/>
        </w:rPr>
        <w:t>In a city</w:t>
      </w:r>
    </w:p>
    <w:p w14:paraId="0ADFA0EB" w14:textId="5C7DCC4A" w:rsidR="00207C75" w:rsidRPr="00B77227" w:rsidRDefault="00B77227" w:rsidP="00B77227">
      <w:pPr>
        <w:ind w:left="2160"/>
        <w:rPr>
          <w:rFonts w:ascii="Calibri" w:eastAsia="Calibri" w:hAnsi="Calibri" w:cs="Calibri"/>
        </w:rPr>
      </w:pPr>
      <w:r>
        <w:rPr>
          <w:rFonts w:ascii="Courier New" w:eastAsia="Calibri" w:hAnsi="Courier New" w:cs="Courier New"/>
          <w:highlight w:val="lightGray"/>
        </w:rPr>
        <w:fldChar w:fldCharType="begin">
          <w:ffData>
            <w:name w:val="Check9"/>
            <w:enabled/>
            <w:calcOnExit w:val="0"/>
            <w:checkBox>
              <w:sizeAuto/>
              <w:default w:val="0"/>
            </w:checkBox>
          </w:ffData>
        </w:fldChar>
      </w:r>
      <w:bookmarkStart w:id="12" w:name="Check9"/>
      <w:r>
        <w:rPr>
          <w:rFonts w:ascii="Courier New" w:eastAsia="Calibri" w:hAnsi="Courier New" w:cs="Courier New"/>
          <w:highlight w:val="lightGray"/>
        </w:rPr>
        <w:instrText xml:space="preserve"> FORMCHECKBOX </w:instrText>
      </w:r>
      <w:r w:rsidR="00244EBC">
        <w:rPr>
          <w:rFonts w:ascii="Courier New" w:eastAsia="Calibri" w:hAnsi="Courier New" w:cs="Courier New"/>
          <w:highlight w:val="lightGray"/>
        </w:rPr>
      </w:r>
      <w:r w:rsidR="00244EBC">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12"/>
      <w:r>
        <w:rPr>
          <w:rFonts w:ascii="Courier New" w:eastAsia="Calibri" w:hAnsi="Courier New" w:cs="Courier New"/>
        </w:rPr>
        <w:t xml:space="preserve"> </w:t>
      </w:r>
      <w:r w:rsidR="00207C75" w:rsidRPr="00B77227">
        <w:rPr>
          <w:rFonts w:ascii="Calibri" w:eastAsia="Calibri" w:hAnsi="Calibri" w:cs="Calibri"/>
        </w:rPr>
        <w:t>In</w:t>
      </w:r>
      <w:r w:rsidR="005E51F2" w:rsidRPr="00B77227">
        <w:rPr>
          <w:rFonts w:ascii="Calibri" w:eastAsia="Calibri" w:hAnsi="Calibri" w:cs="Calibri"/>
        </w:rPr>
        <w:t xml:space="preserve"> a rural area</w:t>
      </w:r>
    </w:p>
    <w:p w14:paraId="7BF4BADA" w14:textId="77777777" w:rsidR="00F6536D" w:rsidRDefault="00F6536D" w:rsidP="00F6536D">
      <w:pPr>
        <w:framePr w:w="1171" w:h="567" w:hSpace="180" w:wrap="around" w:vAnchor="text" w:hAnchor="page" w:x="6663" w:y="179"/>
        <w:pBdr>
          <w:top w:val="single" w:sz="6" w:space="1" w:color="auto"/>
          <w:left w:val="single" w:sz="6" w:space="1" w:color="auto"/>
          <w:bottom w:val="single" w:sz="6" w:space="1" w:color="auto"/>
          <w:right w:val="single" w:sz="6" w:space="1" w:color="auto"/>
        </w:pBdr>
      </w:pPr>
    </w:p>
    <w:p w14:paraId="72264798" w14:textId="77777777" w:rsidR="005E51F2" w:rsidRPr="00A24D02" w:rsidRDefault="005E51F2" w:rsidP="005E51F2">
      <w:pPr>
        <w:pStyle w:val="ListParagraph"/>
        <w:ind w:left="2520"/>
        <w:rPr>
          <w:rFonts w:ascii="Calibri" w:eastAsia="Calibri" w:hAnsi="Calibri" w:cs="Calibri"/>
        </w:rPr>
      </w:pPr>
    </w:p>
    <w:p w14:paraId="7F30BC46" w14:textId="61132825" w:rsidR="00207C75" w:rsidRDefault="00207C75" w:rsidP="00207C75">
      <w:pPr>
        <w:pStyle w:val="ListParagraph"/>
        <w:numPr>
          <w:ilvl w:val="0"/>
          <w:numId w:val="27"/>
        </w:numPr>
        <w:rPr>
          <w:rFonts w:ascii="Calibri" w:eastAsia="Calibri" w:hAnsi="Calibri" w:cs="Calibri"/>
        </w:rPr>
      </w:pPr>
      <w:r>
        <w:rPr>
          <w:rFonts w:ascii="Calibri" w:eastAsia="Calibri" w:hAnsi="Calibri" w:cs="Calibri"/>
        </w:rPr>
        <w:t>How many babies have you had?</w:t>
      </w:r>
      <w:r w:rsidR="00B77227">
        <w:rPr>
          <w:rFonts w:ascii="Calibri" w:eastAsia="Calibri" w:hAnsi="Calibri" w:cs="Calibri"/>
        </w:rPr>
        <w:t xml:space="preserve"> </w:t>
      </w:r>
    </w:p>
    <w:p w14:paraId="22BA4400" w14:textId="77777777" w:rsidR="005E51F2" w:rsidRDefault="005E51F2" w:rsidP="005E51F2">
      <w:pPr>
        <w:pStyle w:val="ListParagraph"/>
        <w:ind w:left="1800"/>
        <w:rPr>
          <w:rFonts w:ascii="Calibri" w:eastAsia="Calibri" w:hAnsi="Calibri" w:cs="Calibri"/>
        </w:rPr>
      </w:pPr>
    </w:p>
    <w:p w14:paraId="0BB3D5EC" w14:textId="77777777" w:rsidR="00207C75" w:rsidRPr="00992EC8" w:rsidRDefault="00207C75" w:rsidP="00207C75">
      <w:pPr>
        <w:pStyle w:val="ListParagraph"/>
        <w:numPr>
          <w:ilvl w:val="0"/>
          <w:numId w:val="27"/>
        </w:numPr>
        <w:rPr>
          <w:rFonts w:ascii="Calibri" w:eastAsia="Calibri" w:hAnsi="Calibri" w:cs="Calibri"/>
        </w:rPr>
      </w:pPr>
      <w:r>
        <w:rPr>
          <w:rFonts w:ascii="Calibri" w:eastAsia="Calibri" w:hAnsi="Calibri" w:cs="Calibri"/>
        </w:rPr>
        <w:t xml:space="preserve">Are you a health professional? </w:t>
      </w:r>
      <w:r w:rsidRPr="00A24D02">
        <w:rPr>
          <w:rFonts w:ascii="Calibri" w:eastAsia="Calibri" w:hAnsi="Calibri" w:cs="Calibri"/>
          <w:b/>
          <w:bCs/>
        </w:rPr>
        <w:t>YES/NO</w:t>
      </w:r>
    </w:p>
    <w:p w14:paraId="2DB13D97" w14:textId="77777777" w:rsidR="00555DA5" w:rsidRDefault="00555DA5" w:rsidP="00555DA5">
      <w:pPr>
        <w:framePr w:w="2798" w:h="552" w:hSpace="180" w:wrap="around" w:vAnchor="text" w:hAnchor="page" w:x="4007" w:y="452"/>
        <w:pBdr>
          <w:top w:val="single" w:sz="6" w:space="1" w:color="auto"/>
          <w:left w:val="single" w:sz="6" w:space="1" w:color="auto"/>
          <w:bottom w:val="single" w:sz="6" w:space="1" w:color="auto"/>
          <w:right w:val="single" w:sz="6" w:space="1" w:color="auto"/>
        </w:pBdr>
      </w:pPr>
    </w:p>
    <w:p w14:paraId="0D228864" w14:textId="5377DAC0" w:rsidR="00207C75" w:rsidRPr="00555DA5" w:rsidRDefault="00207C75" w:rsidP="00207C75">
      <w:pPr>
        <w:pStyle w:val="ListParagraph"/>
        <w:numPr>
          <w:ilvl w:val="2"/>
          <w:numId w:val="27"/>
        </w:numPr>
        <w:rPr>
          <w:rFonts w:ascii="Calibri" w:eastAsia="Calibri" w:hAnsi="Calibri" w:cs="Calibri"/>
        </w:rPr>
      </w:pPr>
      <w:r>
        <w:rPr>
          <w:rFonts w:ascii="Calibri" w:eastAsia="Calibri" w:hAnsi="Calibri" w:cs="Calibri"/>
          <w:b/>
          <w:bCs/>
        </w:rPr>
        <w:t>If yes</w:t>
      </w:r>
      <w:r w:rsidR="005E51F2">
        <w:rPr>
          <w:rFonts w:ascii="Calibri" w:eastAsia="Calibri" w:hAnsi="Calibri" w:cs="Calibri"/>
          <w:b/>
          <w:bCs/>
        </w:rPr>
        <w:t>:</w:t>
      </w:r>
      <w:r>
        <w:rPr>
          <w:rFonts w:ascii="Calibri" w:eastAsia="Calibri" w:hAnsi="Calibri" w:cs="Calibri"/>
          <w:b/>
          <w:bCs/>
        </w:rPr>
        <w:t xml:space="preserve"> </w:t>
      </w:r>
      <w:r w:rsidR="005E51F2" w:rsidRPr="00555DA5">
        <w:rPr>
          <w:rFonts w:ascii="Calibri" w:eastAsia="Calibri" w:hAnsi="Calibri" w:cs="Calibri"/>
        </w:rPr>
        <w:t>W</w:t>
      </w:r>
      <w:r w:rsidRPr="00555DA5">
        <w:rPr>
          <w:rFonts w:ascii="Calibri" w:eastAsia="Calibri" w:hAnsi="Calibri" w:cs="Calibri"/>
        </w:rPr>
        <w:t xml:space="preserve">hat is your profession? </w:t>
      </w:r>
    </w:p>
    <w:p w14:paraId="5B9A952B" w14:textId="77777777" w:rsidR="00207C75" w:rsidRPr="005E51F2" w:rsidRDefault="00207C75" w:rsidP="005E51F2">
      <w:pPr>
        <w:rPr>
          <w:rFonts w:ascii="Calibri" w:eastAsia="Calibri" w:hAnsi="Calibri" w:cs="Calibri"/>
        </w:rPr>
      </w:pPr>
    </w:p>
    <w:p w14:paraId="47E7FA54" w14:textId="7134C08F" w:rsidR="3124CFB8" w:rsidRPr="00B52EAA" w:rsidRDefault="3124CFB8" w:rsidP="00B52EAA">
      <w:pPr>
        <w:ind w:left="1440"/>
        <w:rPr>
          <w:rFonts w:ascii="Calibri" w:eastAsia="Calibri" w:hAnsi="Calibri" w:cs="Calibri"/>
        </w:rPr>
      </w:pPr>
    </w:p>
    <w:p w14:paraId="51ECB151" w14:textId="665B1929" w:rsidR="3124CFB8" w:rsidRDefault="3124CFB8" w:rsidP="3124CFB8">
      <w:pPr>
        <w:ind w:left="720"/>
        <w:rPr>
          <w:rFonts w:ascii="Calibri" w:eastAsia="Calibri" w:hAnsi="Calibri" w:cs="Calibri"/>
        </w:rPr>
      </w:pPr>
    </w:p>
    <w:p w14:paraId="445D9D51" w14:textId="77777777" w:rsidR="00407F5F" w:rsidRDefault="00407F5F" w:rsidP="3124CFB8">
      <w:pPr>
        <w:ind w:left="720"/>
        <w:rPr>
          <w:rFonts w:ascii="Calibri" w:eastAsia="Calibri" w:hAnsi="Calibri" w:cs="Calibri"/>
        </w:rPr>
      </w:pPr>
    </w:p>
    <w:p w14:paraId="6133BC4C" w14:textId="77777777" w:rsidR="00407F5F" w:rsidRDefault="00407F5F" w:rsidP="3124CFB8">
      <w:pPr>
        <w:ind w:left="720"/>
        <w:rPr>
          <w:rFonts w:ascii="Calibri" w:eastAsia="Calibri" w:hAnsi="Calibri" w:cs="Calibri"/>
        </w:rPr>
      </w:pPr>
    </w:p>
    <w:p w14:paraId="5307B6FA" w14:textId="77777777" w:rsidR="00945041" w:rsidRDefault="00945041">
      <w:pPr>
        <w:rPr>
          <w:rFonts w:asciiTheme="majorHAnsi" w:eastAsiaTheme="majorEastAsia" w:hAnsiTheme="majorHAnsi" w:cstheme="majorBidi"/>
          <w:color w:val="2F5496" w:themeColor="accent1" w:themeShade="BF"/>
          <w:sz w:val="32"/>
          <w:szCs w:val="32"/>
        </w:rPr>
      </w:pPr>
      <w:r>
        <w:br w:type="page"/>
      </w:r>
    </w:p>
    <w:p w14:paraId="69F80361" w14:textId="012712C5" w:rsidR="4CB1AB5C" w:rsidRDefault="4CB1AB5C" w:rsidP="00B52EAA">
      <w:pPr>
        <w:pStyle w:val="Heading1"/>
        <w:tabs>
          <w:tab w:val="left" w:pos="7667"/>
        </w:tabs>
      </w:pPr>
      <w:r>
        <w:lastRenderedPageBreak/>
        <w:t>A brief overview of the</w:t>
      </w:r>
      <w:r w:rsidR="221BD42F">
        <w:t xml:space="preserve"> discussion document</w:t>
      </w:r>
      <w:r w:rsidR="00F63727">
        <w:tab/>
      </w:r>
    </w:p>
    <w:p w14:paraId="6369B25C" w14:textId="77777777" w:rsidR="001448B2" w:rsidRDefault="001448B2" w:rsidP="31076807">
      <w:pPr>
        <w:rPr>
          <w:b/>
          <w:bCs/>
        </w:rPr>
      </w:pPr>
    </w:p>
    <w:p w14:paraId="77EC1E6B" w14:textId="3201516A" w:rsidR="00C7490B" w:rsidRPr="009F0204" w:rsidRDefault="55B6E501" w:rsidP="31076807">
      <w:pPr>
        <w:rPr>
          <w:bCs/>
        </w:rPr>
      </w:pPr>
      <w:r w:rsidRPr="00B52EAA">
        <w:rPr>
          <w:bCs/>
        </w:rPr>
        <w:t xml:space="preserve">The essence of the changes to the Notice have been summarised here to make it easier for you to </w:t>
      </w:r>
      <w:r w:rsidR="00144CE8">
        <w:rPr>
          <w:bCs/>
        </w:rPr>
        <w:t>provide</w:t>
      </w:r>
      <w:r w:rsidR="5D5B2317" w:rsidRPr="00B52EAA">
        <w:rPr>
          <w:bCs/>
        </w:rPr>
        <w:t xml:space="preserve"> your</w:t>
      </w:r>
      <w:r w:rsidR="72D51AD7" w:rsidRPr="00B52EAA">
        <w:rPr>
          <w:bCs/>
        </w:rPr>
        <w:t xml:space="preserve"> feedback. If you would l</w:t>
      </w:r>
      <w:r w:rsidR="009F0204">
        <w:rPr>
          <w:bCs/>
        </w:rPr>
        <w:t>i</w:t>
      </w:r>
      <w:r w:rsidR="72D51AD7" w:rsidRPr="00B52EAA">
        <w:rPr>
          <w:bCs/>
        </w:rPr>
        <w:t xml:space="preserve">ke to read </w:t>
      </w:r>
      <w:r w:rsidR="0C5CC9A0" w:rsidRPr="00B52EAA">
        <w:rPr>
          <w:bCs/>
        </w:rPr>
        <w:t xml:space="preserve">the </w:t>
      </w:r>
      <w:r w:rsidR="2563B4DF" w:rsidRPr="00B52EAA">
        <w:rPr>
          <w:bCs/>
        </w:rPr>
        <w:t xml:space="preserve">detail </w:t>
      </w:r>
      <w:r w:rsidR="7A8505DA" w:rsidRPr="00B52EAA">
        <w:rPr>
          <w:bCs/>
        </w:rPr>
        <w:t>of</w:t>
      </w:r>
      <w:r w:rsidR="2563B4DF" w:rsidRPr="00B52EAA">
        <w:rPr>
          <w:bCs/>
        </w:rPr>
        <w:t xml:space="preserve"> the changes that are being proposed</w:t>
      </w:r>
      <w:r w:rsidR="62E67426" w:rsidRPr="00B52EAA">
        <w:rPr>
          <w:bCs/>
        </w:rPr>
        <w:t xml:space="preserve"> the </w:t>
      </w:r>
      <w:r w:rsidR="009C15B6">
        <w:rPr>
          <w:bCs/>
        </w:rPr>
        <w:t>Di</w:t>
      </w:r>
      <w:r w:rsidR="62E67426" w:rsidRPr="00B52EAA">
        <w:rPr>
          <w:bCs/>
        </w:rPr>
        <w:t xml:space="preserve">scussion </w:t>
      </w:r>
      <w:r w:rsidR="009C15B6">
        <w:rPr>
          <w:bCs/>
        </w:rPr>
        <w:t>D</w:t>
      </w:r>
      <w:r w:rsidR="62E67426" w:rsidRPr="00B52EAA">
        <w:rPr>
          <w:bCs/>
        </w:rPr>
        <w:t>ocument is</w:t>
      </w:r>
      <w:r w:rsidR="2563B4DF" w:rsidRPr="00B52EAA">
        <w:rPr>
          <w:bCs/>
        </w:rPr>
        <w:t xml:space="preserve"> available to download </w:t>
      </w:r>
      <w:r w:rsidR="43178E53" w:rsidRPr="00B52EAA">
        <w:rPr>
          <w:bCs/>
        </w:rPr>
        <w:t xml:space="preserve">on the </w:t>
      </w:r>
      <w:r w:rsidR="43178E53" w:rsidRPr="00781336">
        <w:rPr>
          <w:bCs/>
        </w:rPr>
        <w:t>M</w:t>
      </w:r>
      <w:r w:rsidR="00A00D97" w:rsidRPr="00781336">
        <w:rPr>
          <w:bCs/>
        </w:rPr>
        <w:t>inistry of Health</w:t>
      </w:r>
      <w:r w:rsidR="43178E53" w:rsidRPr="00781336">
        <w:rPr>
          <w:bCs/>
        </w:rPr>
        <w:t xml:space="preserve"> Consultation Hub Homepage</w:t>
      </w:r>
      <w:r w:rsidR="009F0204" w:rsidRPr="00781336">
        <w:rPr>
          <w:bCs/>
        </w:rPr>
        <w:t xml:space="preserve">. </w:t>
      </w:r>
    </w:p>
    <w:p w14:paraId="17BF7CB4" w14:textId="281FD1F8" w:rsidR="00C7490B" w:rsidRDefault="00C7490B">
      <w:pPr>
        <w:rPr>
          <w:b/>
          <w:bCs/>
          <w:u w:val="single"/>
        </w:rPr>
      </w:pPr>
      <w:r>
        <w:rPr>
          <w:b/>
          <w:bCs/>
          <w:u w:val="single"/>
        </w:rPr>
        <w:br w:type="page"/>
      </w:r>
    </w:p>
    <w:p w14:paraId="07131C34" w14:textId="2FDCC6BC" w:rsidR="00DD2BDA" w:rsidRDefault="006A75CD" w:rsidP="31076807">
      <w:pPr>
        <w:pStyle w:val="Heading2"/>
      </w:pPr>
      <w:r>
        <w:lastRenderedPageBreak/>
        <w:t xml:space="preserve">Part 1: </w:t>
      </w:r>
      <w:r w:rsidR="00097826">
        <w:t xml:space="preserve">First </w:t>
      </w:r>
      <w:r w:rsidR="00BB371C">
        <w:t>A</w:t>
      </w:r>
      <w:r w:rsidR="00097826">
        <w:t>ssessment</w:t>
      </w:r>
      <w:r w:rsidR="0086396D">
        <w:t xml:space="preserve">, </w:t>
      </w:r>
      <w:r w:rsidR="00BB371C">
        <w:t>R</w:t>
      </w:r>
      <w:r w:rsidR="0086396D">
        <w:t>egistration</w:t>
      </w:r>
      <w:r w:rsidR="00097826">
        <w:t xml:space="preserve"> and </w:t>
      </w:r>
      <w:r w:rsidR="00BB371C">
        <w:t>C</w:t>
      </w:r>
      <w:r w:rsidR="00097826">
        <w:t xml:space="preserve">are </w:t>
      </w:r>
      <w:r w:rsidR="00BB371C">
        <w:t>P</w:t>
      </w:r>
      <w:r w:rsidR="00097826">
        <w:t>lanning</w:t>
      </w:r>
    </w:p>
    <w:p w14:paraId="44BAFD0E" w14:textId="77777777" w:rsidR="00E2699C" w:rsidRPr="005E6F94" w:rsidRDefault="00E2699C" w:rsidP="31076807">
      <w:pPr>
        <w:rPr>
          <w:b/>
          <w:bCs/>
        </w:rPr>
      </w:pPr>
    </w:p>
    <w:p w14:paraId="50721768" w14:textId="0E5F104D" w:rsidR="5CCF7D2B" w:rsidRPr="00B52EAA" w:rsidRDefault="5CCF7D2B" w:rsidP="00B52EAA">
      <w:r w:rsidRPr="00B52EAA">
        <w:t xml:space="preserve">The </w:t>
      </w:r>
      <w:r w:rsidR="236B8416" w:rsidRPr="00B52EAA">
        <w:t>changes in this section</w:t>
      </w:r>
      <w:r w:rsidRPr="00B52EAA">
        <w:t xml:space="preserve"> </w:t>
      </w:r>
      <w:r w:rsidR="27FF69EA" w:rsidRPr="00B52EAA">
        <w:t>are</w:t>
      </w:r>
      <w:r w:rsidR="00493A6B" w:rsidRPr="00B52EAA">
        <w:t xml:space="preserve"> designed</w:t>
      </w:r>
      <w:r w:rsidRPr="00B52EAA">
        <w:t xml:space="preserve"> to facilitate the development of a partnership between a woman</w:t>
      </w:r>
      <w:r w:rsidR="68865B62" w:rsidRPr="00B52EAA">
        <w:t>,</w:t>
      </w:r>
      <w:r w:rsidRPr="00B52EAA">
        <w:t xml:space="preserve"> her whānau and their chosen L</w:t>
      </w:r>
      <w:r w:rsidR="57F52812" w:rsidRPr="00B52EAA">
        <w:t xml:space="preserve">ead </w:t>
      </w:r>
      <w:r w:rsidRPr="00B52EAA">
        <w:t>M</w:t>
      </w:r>
      <w:r w:rsidR="3FA6F31A" w:rsidRPr="00B52EAA">
        <w:t xml:space="preserve">aternity </w:t>
      </w:r>
      <w:r w:rsidRPr="00B52EAA">
        <w:t>C</w:t>
      </w:r>
      <w:r w:rsidR="7CD8D33E" w:rsidRPr="00B52EAA">
        <w:t>arer (LMC)</w:t>
      </w:r>
      <w:r w:rsidRPr="00B52EAA">
        <w:t>. It recognises that building a partnership requires time and needs to be individualised to the needs and context of the woman and her whānau. It also recognises the breadth of assessment, screening and education expectations, and non-contact time for referrals and</w:t>
      </w:r>
      <w:r w:rsidR="001653A2">
        <w:t xml:space="preserve"> the</w:t>
      </w:r>
      <w:r w:rsidRPr="00B52EAA">
        <w:t xml:space="preserve"> follow up involved with the first LMC contact, regardless of the stage of </w:t>
      </w:r>
      <w:r w:rsidR="00BB5138" w:rsidRPr="00B52EAA">
        <w:t xml:space="preserve">pregnancy. </w:t>
      </w:r>
      <w:r w:rsidR="00BB5138" w:rsidRPr="00B52EAA">
        <w:softHyphen/>
      </w:r>
    </w:p>
    <w:p w14:paraId="72749FCC" w14:textId="08A68CAC" w:rsidR="00493A6B" w:rsidRPr="00B52EAA" w:rsidRDefault="00493A6B" w:rsidP="00B52EAA">
      <w:r w:rsidRPr="00B52EAA">
        <w:t xml:space="preserve">We are proposing that there </w:t>
      </w:r>
      <w:r w:rsidR="00432946" w:rsidRPr="00B52EAA">
        <w:t xml:space="preserve">is a new module </w:t>
      </w:r>
      <w:r w:rsidR="004452B4" w:rsidRPr="00B52EAA">
        <w:t xml:space="preserve">called </w:t>
      </w:r>
      <w:r w:rsidR="004452B4" w:rsidRPr="00B52EAA">
        <w:rPr>
          <w:i/>
        </w:rPr>
        <w:t xml:space="preserve">First </w:t>
      </w:r>
      <w:r w:rsidR="00A3265B" w:rsidRPr="00B52EAA">
        <w:rPr>
          <w:i/>
        </w:rPr>
        <w:t>A</w:t>
      </w:r>
      <w:r w:rsidR="004452B4" w:rsidRPr="00B52EAA">
        <w:rPr>
          <w:i/>
        </w:rPr>
        <w:t>ssessment, Registration and Care Planning</w:t>
      </w:r>
      <w:r w:rsidR="00701157" w:rsidRPr="00B52EAA">
        <w:t xml:space="preserve"> </w:t>
      </w:r>
      <w:r w:rsidR="00F520D4" w:rsidRPr="00B52EAA">
        <w:t xml:space="preserve">which will </w:t>
      </w:r>
      <w:r w:rsidR="00DC117E" w:rsidRPr="00B52EAA">
        <w:t>replac</w:t>
      </w:r>
      <w:r w:rsidR="00F520D4" w:rsidRPr="00B52EAA">
        <w:t>e</w:t>
      </w:r>
      <w:r w:rsidR="00DC117E" w:rsidRPr="00B52EAA">
        <w:t xml:space="preserve"> the current </w:t>
      </w:r>
      <w:r w:rsidR="00DC117E" w:rsidRPr="00B52EAA">
        <w:rPr>
          <w:i/>
        </w:rPr>
        <w:t>Registration</w:t>
      </w:r>
      <w:r w:rsidR="00DC117E" w:rsidRPr="00B52EAA">
        <w:t xml:space="preserve"> module</w:t>
      </w:r>
      <w:r w:rsidR="00701157" w:rsidRPr="00B52EAA">
        <w:t>.</w:t>
      </w:r>
      <w:r w:rsidR="00DC117E" w:rsidRPr="00B52EAA">
        <w:t xml:space="preserve"> </w:t>
      </w:r>
    </w:p>
    <w:p w14:paraId="60BDB74B" w14:textId="3AA532C1" w:rsidR="31076807" w:rsidRDefault="003F2A44" w:rsidP="31076807">
      <w:r>
        <w:t>Th</w:t>
      </w:r>
      <w:r w:rsidR="00BB5138">
        <w:t>e purpose of this new module is to rec</w:t>
      </w:r>
      <w:r>
        <w:t>ognise the time and work involved in assessment and care planning, and the length of time between start</w:t>
      </w:r>
      <w:r w:rsidRPr="00D30750">
        <w:t xml:space="preserve"> of care</w:t>
      </w:r>
      <w:r w:rsidR="00BA5926">
        <w:t>,</w:t>
      </w:r>
      <w:r w:rsidRPr="00D30750">
        <w:t xml:space="preserve"> and eligibility </w:t>
      </w:r>
      <w:r w:rsidR="00BA5926">
        <w:t xml:space="preserve">to claim </w:t>
      </w:r>
      <w:r w:rsidRPr="00D30750">
        <w:t>the antenatal care fee</w:t>
      </w:r>
      <w:r>
        <w:t>s.</w:t>
      </w:r>
      <w:r w:rsidRPr="00D30750">
        <w:t xml:space="preserve"> </w:t>
      </w:r>
    </w:p>
    <w:p w14:paraId="70D74756" w14:textId="35EFB178" w:rsidR="006C63E5" w:rsidRDefault="221D458B" w:rsidP="00011170">
      <w:r w:rsidRPr="00C156B6">
        <w:t xml:space="preserve">Q1. </w:t>
      </w:r>
      <w:r w:rsidR="00F34331" w:rsidRPr="00C156B6">
        <w:t xml:space="preserve">Do you agree with </w:t>
      </w:r>
      <w:r w:rsidR="00CB2C85">
        <w:t>the proposed change</w:t>
      </w:r>
      <w:r w:rsidR="00834FF3">
        <w:t>s?</w:t>
      </w:r>
      <w:r w:rsidR="00F34331">
        <w:t xml:space="preserve"> </w:t>
      </w:r>
      <w:r w:rsidR="004C401E">
        <w:fldChar w:fldCharType="begin">
          <w:ffData>
            <w:name w:val=""/>
            <w:enabled/>
            <w:calcOnExit w:val="0"/>
            <w:checkBox>
              <w:sizeAuto/>
              <w:default w:val="0"/>
            </w:checkBox>
          </w:ffData>
        </w:fldChar>
      </w:r>
      <w:r w:rsidR="004C401E">
        <w:instrText xml:space="preserve"> FORMCHECKBOX </w:instrText>
      </w:r>
      <w:r w:rsidR="00244EBC">
        <w:fldChar w:fldCharType="separate"/>
      </w:r>
      <w:r w:rsidR="004C401E">
        <w:fldChar w:fldCharType="end"/>
      </w:r>
      <w:r w:rsidR="004C401E">
        <w:t xml:space="preserve"> </w:t>
      </w:r>
      <w:r w:rsidR="004C401E" w:rsidRPr="00A7704B">
        <w:rPr>
          <w:b/>
          <w:bCs/>
        </w:rPr>
        <w:t>Yes</w:t>
      </w:r>
      <w:r w:rsidR="004C401E">
        <w:rPr>
          <w:b/>
          <w:bCs/>
        </w:rPr>
        <w:t xml:space="preserve"> </w:t>
      </w:r>
      <w:r w:rsidR="004C401E">
        <w:rPr>
          <w:b/>
          <w:bCs/>
        </w:rPr>
        <w:fldChar w:fldCharType="begin">
          <w:ffData>
            <w:name w:val=""/>
            <w:enabled/>
            <w:calcOnExit w:val="0"/>
            <w:checkBox>
              <w:sizeAuto/>
              <w:default w:val="0"/>
            </w:checkBox>
          </w:ffData>
        </w:fldChar>
      </w:r>
      <w:r w:rsidR="004C401E">
        <w:rPr>
          <w:b/>
          <w:bCs/>
        </w:rPr>
        <w:instrText xml:space="preserve"> FORMCHECKBOX </w:instrText>
      </w:r>
      <w:r w:rsidR="00244EBC">
        <w:rPr>
          <w:b/>
          <w:bCs/>
        </w:rPr>
      </w:r>
      <w:r w:rsidR="00244EBC">
        <w:rPr>
          <w:b/>
          <w:bCs/>
        </w:rPr>
        <w:fldChar w:fldCharType="separate"/>
      </w:r>
      <w:r w:rsidR="004C401E">
        <w:rPr>
          <w:b/>
          <w:bCs/>
        </w:rPr>
        <w:fldChar w:fldCharType="end"/>
      </w:r>
      <w:r w:rsidR="004C401E">
        <w:rPr>
          <w:b/>
          <w:bCs/>
        </w:rPr>
        <w:t xml:space="preserve"> </w:t>
      </w:r>
      <w:r w:rsidR="004C401E" w:rsidRPr="0022195B">
        <w:rPr>
          <w:b/>
          <w:bCs/>
        </w:rPr>
        <w:t>No</w:t>
      </w:r>
    </w:p>
    <w:p w14:paraId="3A125DDA" w14:textId="70620B0A" w:rsidR="0004354A" w:rsidRDefault="006C63E5" w:rsidP="00011170">
      <w:pPr>
        <w:rPr>
          <w:b/>
          <w:bCs/>
        </w:rPr>
      </w:pPr>
      <w:r w:rsidRPr="0004354A">
        <w:rPr>
          <w:b/>
          <w:bCs/>
        </w:rPr>
        <w:t xml:space="preserve">Comments </w:t>
      </w:r>
      <w:r w:rsidR="0004354A" w:rsidRPr="0004354A">
        <w:rPr>
          <w:b/>
          <w:bCs/>
        </w:rPr>
        <w:t>Box</w:t>
      </w:r>
    </w:p>
    <w:p w14:paraId="69D4109C" w14:textId="7C4E8008" w:rsidR="002C2E6F" w:rsidRPr="0004354A" w:rsidRDefault="005463CB" w:rsidP="00011170">
      <w:pPr>
        <w:rPr>
          <w:b/>
          <w:bCs/>
        </w:rPr>
      </w:pPr>
      <w:r>
        <w:rPr>
          <w:noProof/>
        </w:rPr>
        <mc:AlternateContent>
          <mc:Choice Requires="wps">
            <w:drawing>
              <wp:anchor distT="0" distB="0" distL="114300" distR="114300" simplePos="0" relativeHeight="251688976" behindDoc="0" locked="0" layoutInCell="1" allowOverlap="1" wp14:anchorId="1304A87B" wp14:editId="219AB4E0">
                <wp:simplePos x="0" y="0"/>
                <wp:positionH relativeFrom="column">
                  <wp:posOffset>0</wp:posOffset>
                </wp:positionH>
                <wp:positionV relativeFrom="paragraph">
                  <wp:posOffset>4807</wp:posOffset>
                </wp:positionV>
                <wp:extent cx="5541010" cy="3110083"/>
                <wp:effectExtent l="0" t="0" r="8890" b="14605"/>
                <wp:wrapNone/>
                <wp:docPr id="5" name="Text Box 5"/>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103AB587"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304A87B" id="_x0000_t202" coordsize="21600,21600" o:spt="202" path="m,l,21600r21600,l21600,xe">
                <v:stroke joinstyle="miter"/>
                <v:path gradientshapeok="t" o:connecttype="rect"/>
              </v:shapetype>
              <v:shape id="Text Box 5" o:spid="_x0000_s1026" type="#_x0000_t202" style="position:absolute;margin-left:0;margin-top:.4pt;width:436.3pt;height:244.9pt;z-index:25168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" fillcolor="white [3201]" strokeweight=".5pt">
                <v:textbox>
                  <w:txbxContent>
                    <w:p w14:paraId="103AB587" w14:textId="77777777" w:rsidR="005463CB" w:rsidRDefault="005463CB" w:rsidP="005463CB"/>
                  </w:txbxContent>
                </v:textbox>
              </v:shape>
            </w:pict>
          </mc:Fallback>
        </mc:AlternateContent>
      </w:r>
      <w:r w:rsidR="002C2E6F" w:rsidRPr="0004354A">
        <w:rPr>
          <w:b/>
          <w:bCs/>
        </w:rPr>
        <w:br/>
      </w:r>
    </w:p>
    <w:p w14:paraId="586EE022" w14:textId="77777777" w:rsidR="00106393" w:rsidRDefault="00106393" w:rsidP="00BB6500">
      <w:pPr>
        <w:pStyle w:val="Heading2"/>
      </w:pPr>
      <w:r>
        <w:br w:type="page"/>
      </w:r>
    </w:p>
    <w:p w14:paraId="1B0C0C34" w14:textId="17FC258C" w:rsidR="00BB6500" w:rsidRDefault="00BB6500" w:rsidP="00BB6500">
      <w:pPr>
        <w:pStyle w:val="Heading2"/>
      </w:pPr>
      <w:r w:rsidRPr="00097826">
        <w:lastRenderedPageBreak/>
        <w:t xml:space="preserve">Part </w:t>
      </w:r>
      <w:r>
        <w:t>2</w:t>
      </w:r>
      <w:r w:rsidRPr="00097826">
        <w:t xml:space="preserve">: </w:t>
      </w:r>
      <w:r>
        <w:t>Lead Maternity Carer Antenatal Care</w:t>
      </w:r>
    </w:p>
    <w:p w14:paraId="3F393BCF" w14:textId="21E439A7" w:rsidR="00400A77" w:rsidRDefault="00400A77" w:rsidP="00400A77"/>
    <w:p w14:paraId="51722772" w14:textId="2CB78D76" w:rsidR="00CF1389" w:rsidRDefault="00CF1389">
      <w:pPr>
        <w:rPr>
          <w:rFonts w:ascii="Calibri" w:eastAsia="Calibri" w:hAnsi="Calibri" w:cs="Calibri"/>
        </w:rPr>
      </w:pPr>
      <w:r>
        <w:rPr>
          <w:rFonts w:ascii="Calibri" w:eastAsia="Calibri" w:hAnsi="Calibri" w:cs="Calibri"/>
        </w:rPr>
        <w:t xml:space="preserve">The changes in this section are </w:t>
      </w:r>
      <w:r w:rsidR="00847E16">
        <w:rPr>
          <w:rFonts w:ascii="Calibri" w:eastAsia="Calibri" w:hAnsi="Calibri" w:cs="Calibri"/>
        </w:rPr>
        <w:t xml:space="preserve">designed </w:t>
      </w:r>
      <w:r>
        <w:rPr>
          <w:rFonts w:ascii="Calibri" w:eastAsia="Calibri" w:hAnsi="Calibri" w:cs="Calibri"/>
        </w:rPr>
        <w:t>to create</w:t>
      </w:r>
      <w:r w:rsidR="00B104C8">
        <w:rPr>
          <w:rFonts w:ascii="Calibri" w:eastAsia="Calibri" w:hAnsi="Calibri" w:cs="Calibri"/>
        </w:rPr>
        <w:t xml:space="preserve"> responsive and </w:t>
      </w:r>
      <w:r w:rsidR="00D41966">
        <w:rPr>
          <w:rFonts w:ascii="Calibri" w:eastAsia="Calibri" w:hAnsi="Calibri" w:cs="Calibri"/>
        </w:rPr>
        <w:t>individualised</w:t>
      </w:r>
      <w:r w:rsidR="009C7293">
        <w:rPr>
          <w:rFonts w:ascii="Calibri" w:eastAsia="Calibri" w:hAnsi="Calibri" w:cs="Calibri"/>
        </w:rPr>
        <w:t xml:space="preserve"> </w:t>
      </w:r>
      <w:r w:rsidR="00A86DFD">
        <w:rPr>
          <w:rFonts w:ascii="Calibri" w:eastAsia="Calibri" w:hAnsi="Calibri" w:cs="Calibri"/>
        </w:rPr>
        <w:t>care</w:t>
      </w:r>
      <w:r w:rsidR="009C7293">
        <w:rPr>
          <w:rFonts w:ascii="Calibri" w:eastAsia="Calibri" w:hAnsi="Calibri" w:cs="Calibri"/>
        </w:rPr>
        <w:t xml:space="preserve"> based on the need</w:t>
      </w:r>
      <w:r w:rsidR="00242FD2">
        <w:rPr>
          <w:rFonts w:ascii="Calibri" w:eastAsia="Calibri" w:hAnsi="Calibri" w:cs="Calibri"/>
        </w:rPr>
        <w:t>s</w:t>
      </w:r>
      <w:r w:rsidR="009C7293">
        <w:rPr>
          <w:rFonts w:ascii="Calibri" w:eastAsia="Calibri" w:hAnsi="Calibri" w:cs="Calibri"/>
        </w:rPr>
        <w:t xml:space="preserve"> of </w:t>
      </w:r>
      <w:r w:rsidR="00C87BA6">
        <w:rPr>
          <w:rFonts w:ascii="Calibri" w:eastAsia="Calibri" w:hAnsi="Calibri" w:cs="Calibri"/>
        </w:rPr>
        <w:t xml:space="preserve">the </w:t>
      </w:r>
      <w:r w:rsidR="009C7293">
        <w:rPr>
          <w:rFonts w:ascii="Calibri" w:eastAsia="Calibri" w:hAnsi="Calibri" w:cs="Calibri"/>
        </w:rPr>
        <w:t>wom</w:t>
      </w:r>
      <w:r w:rsidR="00C87BA6">
        <w:rPr>
          <w:rFonts w:ascii="Calibri" w:eastAsia="Calibri" w:hAnsi="Calibri" w:cs="Calibri"/>
        </w:rPr>
        <w:t>a</w:t>
      </w:r>
      <w:r w:rsidR="009C7293">
        <w:rPr>
          <w:rFonts w:ascii="Calibri" w:eastAsia="Calibri" w:hAnsi="Calibri" w:cs="Calibri"/>
        </w:rPr>
        <w:t>n</w:t>
      </w:r>
      <w:r w:rsidR="00E47858">
        <w:rPr>
          <w:rFonts w:ascii="Calibri" w:eastAsia="Calibri" w:hAnsi="Calibri" w:cs="Calibri"/>
        </w:rPr>
        <w:t>.</w:t>
      </w:r>
      <w:r w:rsidR="00480613">
        <w:rPr>
          <w:rFonts w:ascii="Calibri" w:eastAsia="Calibri" w:hAnsi="Calibri" w:cs="Calibri"/>
        </w:rPr>
        <w:t xml:space="preserve"> It also supports payments across the period of services </w:t>
      </w:r>
      <w:r w:rsidR="004D6D23">
        <w:rPr>
          <w:rFonts w:ascii="Calibri" w:eastAsia="Calibri" w:hAnsi="Calibri" w:cs="Calibri"/>
        </w:rPr>
        <w:t xml:space="preserve">provided </w:t>
      </w:r>
      <w:r w:rsidR="00480613">
        <w:rPr>
          <w:rFonts w:ascii="Calibri" w:eastAsia="Calibri" w:hAnsi="Calibri" w:cs="Calibri"/>
        </w:rPr>
        <w:t xml:space="preserve">to </w:t>
      </w:r>
      <w:r w:rsidR="009162F2">
        <w:rPr>
          <w:rFonts w:ascii="Calibri" w:eastAsia="Calibri" w:hAnsi="Calibri" w:cs="Calibri"/>
        </w:rPr>
        <w:t>LMCs</w:t>
      </w:r>
      <w:r w:rsidR="00480613">
        <w:rPr>
          <w:rFonts w:ascii="Calibri" w:eastAsia="Calibri" w:hAnsi="Calibri" w:cs="Calibri"/>
        </w:rPr>
        <w:t>.</w:t>
      </w:r>
    </w:p>
    <w:p w14:paraId="64A11CC4" w14:textId="3AD1A968" w:rsidR="008A27FC" w:rsidRDefault="00242FD2">
      <w:r>
        <w:rPr>
          <w:rFonts w:ascii="Calibri" w:eastAsia="Calibri" w:hAnsi="Calibri" w:cs="Calibri"/>
        </w:rPr>
        <w:t xml:space="preserve">We are proposing that there are several new modules </w:t>
      </w:r>
      <w:r w:rsidR="00B34DF6">
        <w:rPr>
          <w:rFonts w:ascii="Calibri" w:eastAsia="Calibri" w:hAnsi="Calibri" w:cs="Calibri"/>
        </w:rPr>
        <w:t xml:space="preserve">which will replace the </w:t>
      </w:r>
      <w:r w:rsidR="00E8383B" w:rsidRPr="00B52EAA">
        <w:rPr>
          <w:rFonts w:ascii="Calibri" w:eastAsia="Calibri" w:hAnsi="Calibri" w:cs="Calibri"/>
          <w:i/>
        </w:rPr>
        <w:t>First and second trimester</w:t>
      </w:r>
      <w:r w:rsidR="00E8383B">
        <w:rPr>
          <w:rFonts w:ascii="Calibri" w:eastAsia="Calibri" w:hAnsi="Calibri" w:cs="Calibri"/>
        </w:rPr>
        <w:t xml:space="preserve"> and some of the </w:t>
      </w:r>
      <w:r w:rsidR="00004055" w:rsidRPr="00B52EAA">
        <w:rPr>
          <w:rFonts w:ascii="Calibri" w:eastAsia="Calibri" w:hAnsi="Calibri" w:cs="Calibri"/>
          <w:i/>
        </w:rPr>
        <w:t>Non-LMC services</w:t>
      </w:r>
      <w:r w:rsidR="00004055">
        <w:rPr>
          <w:rFonts w:ascii="Calibri" w:eastAsia="Calibri" w:hAnsi="Calibri" w:cs="Calibri"/>
        </w:rPr>
        <w:t xml:space="preserve"> currently listed in the Notice.</w:t>
      </w:r>
      <w:r w:rsidR="00857670">
        <w:rPr>
          <w:rFonts w:ascii="Calibri" w:eastAsia="Calibri" w:hAnsi="Calibri" w:cs="Calibri"/>
        </w:rPr>
        <w:t xml:space="preserve"> </w:t>
      </w:r>
      <w:bookmarkStart w:id="13" w:name="_Hlk49944815"/>
      <w:r w:rsidR="00857670">
        <w:rPr>
          <w:rFonts w:ascii="Calibri" w:eastAsia="Calibri" w:hAnsi="Calibri" w:cs="Calibri"/>
        </w:rPr>
        <w:t xml:space="preserve">We will split antenatal care into three payment modules that match the trimesters of pregnancy. There will be </w:t>
      </w:r>
      <w:r w:rsidR="00943E96">
        <w:rPr>
          <w:rFonts w:ascii="Calibri" w:eastAsia="Calibri" w:hAnsi="Calibri" w:cs="Calibri"/>
        </w:rPr>
        <w:t xml:space="preserve">additional care modules added so that LMCs can be paid for the care they provide that is over and above standard care. There will be new modules to </w:t>
      </w:r>
      <w:r w:rsidR="00960E4C">
        <w:rPr>
          <w:rFonts w:ascii="Calibri" w:eastAsia="Calibri" w:hAnsi="Calibri" w:cs="Calibri"/>
        </w:rPr>
        <w:t xml:space="preserve">compensate LMCs when they provide care and advice to a woman experiencing a first trimester </w:t>
      </w:r>
      <w:r w:rsidR="00872E70">
        <w:rPr>
          <w:rFonts w:ascii="Calibri" w:eastAsia="Calibri" w:hAnsi="Calibri" w:cs="Calibri"/>
        </w:rPr>
        <w:t>or second trimester pregnancy loss.</w:t>
      </w:r>
      <w:bookmarkEnd w:id="13"/>
    </w:p>
    <w:p w14:paraId="512BE318" w14:textId="1673E680" w:rsidR="31076807" w:rsidRDefault="000A05F2" w:rsidP="31076807">
      <w:r>
        <w:t xml:space="preserve">The purpose of these new modules is to allow LMCs to provide responsive and individualised antenatal care that </w:t>
      </w:r>
      <w:proofErr w:type="gramStart"/>
      <w:r>
        <w:t xml:space="preserve">is </w:t>
      </w:r>
      <w:r w:rsidR="00A825D0">
        <w:t xml:space="preserve">able </w:t>
      </w:r>
      <w:r>
        <w:t>to</w:t>
      </w:r>
      <w:proofErr w:type="gramEnd"/>
      <w:r>
        <w:t xml:space="preserve"> meet additional need either at specific times, such as during pregnancy loss, or across the entire antenatal period. </w:t>
      </w:r>
    </w:p>
    <w:p w14:paraId="316D0BAA" w14:textId="49C3AA42" w:rsidR="0004354A" w:rsidRDefault="53E4A83B" w:rsidP="00F34331">
      <w:pPr>
        <w:spacing w:after="220" w:line="240" w:lineRule="auto"/>
        <w:jc w:val="both"/>
      </w:pPr>
      <w:r w:rsidRPr="00C156B6">
        <w:t>Q</w:t>
      </w:r>
      <w:r w:rsidR="3139A1DF" w:rsidRPr="00C156B6">
        <w:t>1</w:t>
      </w:r>
      <w:r w:rsidRPr="00C156B6">
        <w:t xml:space="preserve">. </w:t>
      </w:r>
      <w:r w:rsidR="00FD3220" w:rsidRPr="00C156B6">
        <w:t xml:space="preserve">Do you agree with </w:t>
      </w:r>
      <w:r w:rsidR="001F430E">
        <w:t xml:space="preserve">splitting the </w:t>
      </w:r>
      <w:r w:rsidR="00FB5F9B">
        <w:t xml:space="preserve">antenatal care </w:t>
      </w:r>
      <w:r w:rsidR="001F430E">
        <w:t xml:space="preserve">modules to match the </w:t>
      </w:r>
      <w:r w:rsidR="005F27E2">
        <w:t>trimesters</w:t>
      </w:r>
      <w:r w:rsidR="001F430E">
        <w:t xml:space="preserve"> so that LMCs can </w:t>
      </w:r>
      <w:r w:rsidR="008F519D">
        <w:t xml:space="preserve">get paid soon after they complete </w:t>
      </w:r>
      <w:r w:rsidR="005F27E2">
        <w:t>each module of care</w:t>
      </w:r>
      <w:r w:rsidR="00242FD2">
        <w:t>?</w:t>
      </w:r>
      <w:r w:rsidR="00FD3220">
        <w:t xml:space="preserve">  </w:t>
      </w:r>
      <w:r w:rsidR="004C401E">
        <w:fldChar w:fldCharType="begin">
          <w:ffData>
            <w:name w:val=""/>
            <w:enabled/>
            <w:calcOnExit w:val="0"/>
            <w:checkBox>
              <w:sizeAuto/>
              <w:default w:val="0"/>
            </w:checkBox>
          </w:ffData>
        </w:fldChar>
      </w:r>
      <w:r w:rsidR="004C401E">
        <w:instrText xml:space="preserve"> FORMCHECKBOX </w:instrText>
      </w:r>
      <w:r w:rsidR="00244EBC">
        <w:fldChar w:fldCharType="separate"/>
      </w:r>
      <w:r w:rsidR="004C401E">
        <w:fldChar w:fldCharType="end"/>
      </w:r>
      <w:r w:rsidR="004C401E">
        <w:t xml:space="preserve"> </w:t>
      </w:r>
      <w:r w:rsidR="004C401E" w:rsidRPr="00A7704B">
        <w:rPr>
          <w:b/>
          <w:bCs/>
        </w:rPr>
        <w:t>Yes</w:t>
      </w:r>
      <w:r w:rsidR="004C401E">
        <w:rPr>
          <w:b/>
          <w:bCs/>
        </w:rPr>
        <w:t xml:space="preserve"> </w:t>
      </w:r>
      <w:r w:rsidR="004C401E">
        <w:rPr>
          <w:b/>
          <w:bCs/>
        </w:rPr>
        <w:fldChar w:fldCharType="begin">
          <w:ffData>
            <w:name w:val=""/>
            <w:enabled/>
            <w:calcOnExit w:val="0"/>
            <w:checkBox>
              <w:sizeAuto/>
              <w:default w:val="0"/>
            </w:checkBox>
          </w:ffData>
        </w:fldChar>
      </w:r>
      <w:r w:rsidR="004C401E">
        <w:rPr>
          <w:b/>
          <w:bCs/>
        </w:rPr>
        <w:instrText xml:space="preserve"> FORMCHECKBOX </w:instrText>
      </w:r>
      <w:r w:rsidR="00244EBC">
        <w:rPr>
          <w:b/>
          <w:bCs/>
        </w:rPr>
      </w:r>
      <w:r w:rsidR="00244EBC">
        <w:rPr>
          <w:b/>
          <w:bCs/>
        </w:rPr>
        <w:fldChar w:fldCharType="separate"/>
      </w:r>
      <w:r w:rsidR="004C401E">
        <w:rPr>
          <w:b/>
          <w:bCs/>
        </w:rPr>
        <w:fldChar w:fldCharType="end"/>
      </w:r>
      <w:r w:rsidR="004C401E">
        <w:rPr>
          <w:b/>
          <w:bCs/>
        </w:rPr>
        <w:t xml:space="preserve"> </w:t>
      </w:r>
      <w:r w:rsidR="004C401E" w:rsidRPr="0022195B">
        <w:rPr>
          <w:b/>
          <w:bCs/>
        </w:rPr>
        <w:t>No</w:t>
      </w:r>
    </w:p>
    <w:p w14:paraId="3F654E07" w14:textId="2EF62E3D" w:rsidR="0004354A" w:rsidRDefault="005463CB" w:rsidP="0004354A">
      <w:pPr>
        <w:rPr>
          <w:b/>
          <w:bCs/>
        </w:rPr>
      </w:pPr>
      <w:r>
        <w:rPr>
          <w:noProof/>
        </w:rPr>
        <mc:AlternateContent>
          <mc:Choice Requires="wps">
            <w:drawing>
              <wp:anchor distT="0" distB="0" distL="114300" distR="114300" simplePos="0" relativeHeight="251691024" behindDoc="0" locked="0" layoutInCell="1" allowOverlap="1" wp14:anchorId="32F1DF33" wp14:editId="6E952F56">
                <wp:simplePos x="0" y="0"/>
                <wp:positionH relativeFrom="column">
                  <wp:posOffset>0</wp:posOffset>
                </wp:positionH>
                <wp:positionV relativeFrom="paragraph">
                  <wp:posOffset>246428</wp:posOffset>
                </wp:positionV>
                <wp:extent cx="5541010" cy="3110083"/>
                <wp:effectExtent l="0" t="0" r="8890" b="14605"/>
                <wp:wrapNone/>
                <wp:docPr id="7" name="Text Box 7"/>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172D9F19"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F1DF33" id="Text Box 7" o:spid="_x0000_s1027" type="#_x0000_t202" style="position:absolute;margin-left:0;margin-top:19.4pt;width:436.3pt;height:244.9pt;z-index:25169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" fillcolor="white [3201]" strokeweight=".5pt">
                <v:textbox>
                  <w:txbxContent>
                    <w:p w14:paraId="172D9F19" w14:textId="77777777" w:rsidR="005463CB" w:rsidRDefault="005463CB" w:rsidP="005463CB"/>
                  </w:txbxContent>
                </v:textbox>
              </v:shape>
            </w:pict>
          </mc:Fallback>
        </mc:AlternateContent>
      </w:r>
      <w:r w:rsidR="0004354A" w:rsidRPr="0004354A">
        <w:rPr>
          <w:b/>
          <w:bCs/>
        </w:rPr>
        <w:t>Comments Box</w:t>
      </w:r>
    </w:p>
    <w:p w14:paraId="2C6F3125" w14:textId="3558B8DF" w:rsidR="0004354A" w:rsidRDefault="0004354A" w:rsidP="0004354A">
      <w:pPr>
        <w:rPr>
          <w:b/>
          <w:bCs/>
        </w:rPr>
      </w:pPr>
      <w:r w:rsidRPr="0004354A">
        <w:rPr>
          <w:b/>
          <w:bCs/>
        </w:rPr>
        <w:br/>
      </w:r>
    </w:p>
    <w:p w14:paraId="27B90D44" w14:textId="1EA1A164" w:rsidR="005463CB" w:rsidRDefault="005463CB" w:rsidP="0004354A">
      <w:pPr>
        <w:rPr>
          <w:b/>
          <w:bCs/>
        </w:rPr>
      </w:pPr>
    </w:p>
    <w:p w14:paraId="39B93280" w14:textId="10D322AF" w:rsidR="005463CB" w:rsidRDefault="005463CB" w:rsidP="0004354A">
      <w:pPr>
        <w:rPr>
          <w:b/>
          <w:bCs/>
        </w:rPr>
      </w:pPr>
    </w:p>
    <w:p w14:paraId="0EE6404F" w14:textId="323DDB09" w:rsidR="005463CB" w:rsidRDefault="005463CB" w:rsidP="0004354A">
      <w:pPr>
        <w:rPr>
          <w:b/>
          <w:bCs/>
        </w:rPr>
      </w:pPr>
    </w:p>
    <w:p w14:paraId="0A08B4ED" w14:textId="0B11949C" w:rsidR="005463CB" w:rsidRDefault="005463CB" w:rsidP="0004354A">
      <w:pPr>
        <w:rPr>
          <w:b/>
          <w:bCs/>
        </w:rPr>
      </w:pPr>
    </w:p>
    <w:p w14:paraId="3C7ED41A" w14:textId="689BC275" w:rsidR="005463CB" w:rsidRDefault="005463CB" w:rsidP="0004354A">
      <w:pPr>
        <w:rPr>
          <w:b/>
          <w:bCs/>
        </w:rPr>
      </w:pPr>
    </w:p>
    <w:p w14:paraId="3A7FFA9D" w14:textId="5ABE3964" w:rsidR="005463CB" w:rsidRDefault="005463CB" w:rsidP="0004354A">
      <w:pPr>
        <w:rPr>
          <w:b/>
          <w:bCs/>
        </w:rPr>
      </w:pPr>
    </w:p>
    <w:p w14:paraId="1BCE4B3E" w14:textId="4664083F" w:rsidR="005463CB" w:rsidRDefault="005463CB" w:rsidP="0004354A">
      <w:pPr>
        <w:rPr>
          <w:b/>
          <w:bCs/>
        </w:rPr>
      </w:pPr>
    </w:p>
    <w:p w14:paraId="069D3055" w14:textId="77777777" w:rsidR="005463CB" w:rsidRPr="0004354A" w:rsidRDefault="005463CB" w:rsidP="0004354A">
      <w:pPr>
        <w:rPr>
          <w:b/>
          <w:bCs/>
        </w:rPr>
      </w:pPr>
    </w:p>
    <w:p w14:paraId="5AE5722E" w14:textId="7FE82693" w:rsidR="00B13CA4" w:rsidRDefault="00B13CA4" w:rsidP="006B0BB7">
      <w:pPr>
        <w:pStyle w:val="Heading2"/>
        <w:rPr>
          <w:highlight w:val="green"/>
        </w:rPr>
      </w:pPr>
    </w:p>
    <w:p w14:paraId="34A98EAB" w14:textId="2251960D" w:rsidR="00B13CA4" w:rsidRDefault="00B13CA4" w:rsidP="006B0BB7">
      <w:pPr>
        <w:pStyle w:val="Heading2"/>
        <w:rPr>
          <w:highlight w:val="green"/>
        </w:rPr>
      </w:pPr>
    </w:p>
    <w:p w14:paraId="37F06E01" w14:textId="6702FA48" w:rsidR="00B13CA4" w:rsidRDefault="00B13CA4" w:rsidP="00B13CA4">
      <w:pPr>
        <w:spacing w:after="220" w:line="240" w:lineRule="auto"/>
        <w:jc w:val="both"/>
      </w:pPr>
    </w:p>
    <w:p w14:paraId="784886ED" w14:textId="6A528F67" w:rsidR="005463CB" w:rsidRDefault="005463CB" w:rsidP="00B13CA4">
      <w:pPr>
        <w:spacing w:after="220" w:line="240" w:lineRule="auto"/>
        <w:jc w:val="both"/>
      </w:pPr>
    </w:p>
    <w:p w14:paraId="7C545E45" w14:textId="4BB186EF" w:rsidR="005463CB" w:rsidRDefault="005463CB" w:rsidP="00B13CA4">
      <w:pPr>
        <w:spacing w:after="220" w:line="240" w:lineRule="auto"/>
        <w:jc w:val="both"/>
      </w:pPr>
    </w:p>
    <w:p w14:paraId="7492610D" w14:textId="2EA234F2" w:rsidR="005463CB" w:rsidRDefault="005463CB" w:rsidP="00B13CA4">
      <w:pPr>
        <w:spacing w:after="220" w:line="240" w:lineRule="auto"/>
        <w:jc w:val="both"/>
      </w:pPr>
    </w:p>
    <w:p w14:paraId="1FD60042" w14:textId="6FD49D5E" w:rsidR="005463CB" w:rsidRDefault="005463CB" w:rsidP="00B13CA4">
      <w:pPr>
        <w:spacing w:after="220" w:line="240" w:lineRule="auto"/>
        <w:jc w:val="both"/>
      </w:pPr>
    </w:p>
    <w:p w14:paraId="44185135" w14:textId="77777777" w:rsidR="005463CB" w:rsidRDefault="005463CB" w:rsidP="00B13CA4">
      <w:pPr>
        <w:spacing w:after="220" w:line="240" w:lineRule="auto"/>
        <w:jc w:val="both"/>
      </w:pPr>
    </w:p>
    <w:p w14:paraId="67D2F330" w14:textId="1A5E943B" w:rsidR="00B13CA4" w:rsidRDefault="00B13CA4" w:rsidP="00B13CA4">
      <w:pPr>
        <w:spacing w:after="220" w:line="240" w:lineRule="auto"/>
        <w:jc w:val="both"/>
      </w:pPr>
      <w:r w:rsidRPr="00C156B6">
        <w:lastRenderedPageBreak/>
        <w:t>Q</w:t>
      </w:r>
      <w:r w:rsidR="00690C26">
        <w:t>2.</w:t>
      </w:r>
      <w:r w:rsidRPr="00C156B6">
        <w:t xml:space="preserve"> Do you agree with </w:t>
      </w:r>
      <w:r w:rsidR="00556707">
        <w:t xml:space="preserve">adding in modules to </w:t>
      </w:r>
      <w:r w:rsidR="00961BD6">
        <w:t>pay</w:t>
      </w:r>
      <w:r w:rsidR="00556707">
        <w:t xml:space="preserve"> LMCs </w:t>
      </w:r>
      <w:r w:rsidR="00961BD6">
        <w:t xml:space="preserve">more </w:t>
      </w:r>
      <w:r w:rsidR="00556707">
        <w:t>when they provide additional care</w:t>
      </w:r>
      <w:r w:rsidR="00690C26">
        <w:t xml:space="preserve"> in the antenatal period?</w:t>
      </w:r>
      <w:r>
        <w:t xml:space="preserve">  </w:t>
      </w:r>
      <w:r w:rsidR="004C401E">
        <w:fldChar w:fldCharType="begin">
          <w:ffData>
            <w:name w:val=""/>
            <w:enabled/>
            <w:calcOnExit w:val="0"/>
            <w:checkBox>
              <w:sizeAuto/>
              <w:default w:val="0"/>
            </w:checkBox>
          </w:ffData>
        </w:fldChar>
      </w:r>
      <w:r w:rsidR="004C401E">
        <w:instrText xml:space="preserve"> FORMCHECKBOX </w:instrText>
      </w:r>
      <w:r w:rsidR="00244EBC">
        <w:fldChar w:fldCharType="separate"/>
      </w:r>
      <w:r w:rsidR="004C401E">
        <w:fldChar w:fldCharType="end"/>
      </w:r>
      <w:r w:rsidR="004C401E">
        <w:t xml:space="preserve"> </w:t>
      </w:r>
      <w:r w:rsidR="004C401E" w:rsidRPr="00A7704B">
        <w:rPr>
          <w:b/>
          <w:bCs/>
        </w:rPr>
        <w:t>Yes</w:t>
      </w:r>
      <w:r w:rsidR="004C401E">
        <w:rPr>
          <w:b/>
          <w:bCs/>
        </w:rPr>
        <w:t xml:space="preserve"> </w:t>
      </w:r>
      <w:r w:rsidR="004C401E">
        <w:rPr>
          <w:b/>
          <w:bCs/>
        </w:rPr>
        <w:fldChar w:fldCharType="begin">
          <w:ffData>
            <w:name w:val=""/>
            <w:enabled/>
            <w:calcOnExit w:val="0"/>
            <w:checkBox>
              <w:sizeAuto/>
              <w:default w:val="0"/>
            </w:checkBox>
          </w:ffData>
        </w:fldChar>
      </w:r>
      <w:r w:rsidR="004C401E">
        <w:rPr>
          <w:b/>
          <w:bCs/>
        </w:rPr>
        <w:instrText xml:space="preserve"> FORMCHECKBOX </w:instrText>
      </w:r>
      <w:r w:rsidR="00244EBC">
        <w:rPr>
          <w:b/>
          <w:bCs/>
        </w:rPr>
      </w:r>
      <w:r w:rsidR="00244EBC">
        <w:rPr>
          <w:b/>
          <w:bCs/>
        </w:rPr>
        <w:fldChar w:fldCharType="separate"/>
      </w:r>
      <w:r w:rsidR="004C401E">
        <w:rPr>
          <w:b/>
          <w:bCs/>
        </w:rPr>
        <w:fldChar w:fldCharType="end"/>
      </w:r>
      <w:r w:rsidR="004C401E">
        <w:rPr>
          <w:b/>
          <w:bCs/>
        </w:rPr>
        <w:t xml:space="preserve"> </w:t>
      </w:r>
      <w:r w:rsidR="004C401E" w:rsidRPr="0022195B">
        <w:rPr>
          <w:b/>
          <w:bCs/>
        </w:rPr>
        <w:t>No</w:t>
      </w:r>
    </w:p>
    <w:p w14:paraId="22C853B4" w14:textId="56C1E1DF" w:rsidR="00B13CA4" w:rsidRDefault="00B13CA4" w:rsidP="00B13CA4">
      <w:pPr>
        <w:rPr>
          <w:b/>
          <w:bCs/>
        </w:rPr>
      </w:pPr>
      <w:r w:rsidRPr="0004354A">
        <w:rPr>
          <w:b/>
          <w:bCs/>
        </w:rPr>
        <w:t>Comments Box</w:t>
      </w:r>
    </w:p>
    <w:p w14:paraId="7A3FDD01" w14:textId="73A3AD9E" w:rsidR="00B13CA4" w:rsidRPr="0004354A" w:rsidRDefault="005463CB" w:rsidP="00B13CA4">
      <w:pPr>
        <w:rPr>
          <w:b/>
          <w:bCs/>
        </w:rPr>
      </w:pPr>
      <w:r>
        <w:rPr>
          <w:noProof/>
        </w:rPr>
        <mc:AlternateContent>
          <mc:Choice Requires="wps">
            <w:drawing>
              <wp:anchor distT="0" distB="0" distL="114300" distR="114300" simplePos="0" relativeHeight="251693072" behindDoc="0" locked="0" layoutInCell="1" allowOverlap="1" wp14:anchorId="69487F08" wp14:editId="1D3E40D5">
                <wp:simplePos x="0" y="0"/>
                <wp:positionH relativeFrom="column">
                  <wp:posOffset>0</wp:posOffset>
                </wp:positionH>
                <wp:positionV relativeFrom="paragraph">
                  <wp:posOffset>-635</wp:posOffset>
                </wp:positionV>
                <wp:extent cx="5541010" cy="3110083"/>
                <wp:effectExtent l="0" t="0" r="8890" b="14605"/>
                <wp:wrapNone/>
                <wp:docPr id="14" name="Text Box 14"/>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7A7C6537"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487F08" id="Text Box 14" o:spid="_x0000_s1028" type="#_x0000_t202" style="position:absolute;margin-left:0;margin-top:-.05pt;width:436.3pt;height:244.9pt;z-index:25169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" fillcolor="white [3201]" strokeweight=".5pt">
                <v:textbox>
                  <w:txbxContent>
                    <w:p w14:paraId="7A7C6537" w14:textId="77777777" w:rsidR="005463CB" w:rsidRDefault="005463CB" w:rsidP="005463CB"/>
                  </w:txbxContent>
                </v:textbox>
              </v:shape>
            </w:pict>
          </mc:Fallback>
        </mc:AlternateContent>
      </w:r>
      <w:r w:rsidR="00B13CA4" w:rsidRPr="0004354A">
        <w:rPr>
          <w:b/>
          <w:bCs/>
        </w:rPr>
        <w:br/>
      </w:r>
    </w:p>
    <w:p w14:paraId="2F082B46" w14:textId="3C15D0A3" w:rsidR="00961BD6" w:rsidRDefault="00961BD6" w:rsidP="00B13CA4">
      <w:pPr>
        <w:pStyle w:val="Heading2"/>
        <w:rPr>
          <w:highlight w:val="green"/>
        </w:rPr>
      </w:pPr>
    </w:p>
    <w:p w14:paraId="2BF1D2A2" w14:textId="772A6D63" w:rsidR="005463CB" w:rsidRDefault="005463CB" w:rsidP="005463CB">
      <w:pPr>
        <w:rPr>
          <w:highlight w:val="green"/>
        </w:rPr>
      </w:pPr>
    </w:p>
    <w:p w14:paraId="31B35551" w14:textId="47DCE30F" w:rsidR="005463CB" w:rsidRDefault="005463CB" w:rsidP="005463CB">
      <w:pPr>
        <w:rPr>
          <w:highlight w:val="green"/>
        </w:rPr>
      </w:pPr>
    </w:p>
    <w:p w14:paraId="7FFFA018" w14:textId="0CADBD45" w:rsidR="005463CB" w:rsidRDefault="005463CB" w:rsidP="005463CB">
      <w:pPr>
        <w:rPr>
          <w:highlight w:val="green"/>
        </w:rPr>
      </w:pPr>
    </w:p>
    <w:p w14:paraId="0042BFFC" w14:textId="1BCBD7B4" w:rsidR="005463CB" w:rsidRDefault="005463CB" w:rsidP="005463CB">
      <w:pPr>
        <w:rPr>
          <w:highlight w:val="green"/>
        </w:rPr>
      </w:pPr>
    </w:p>
    <w:p w14:paraId="761ECDDC" w14:textId="16CC655D" w:rsidR="005463CB" w:rsidRDefault="005463CB" w:rsidP="005463CB">
      <w:pPr>
        <w:rPr>
          <w:highlight w:val="green"/>
        </w:rPr>
      </w:pPr>
    </w:p>
    <w:p w14:paraId="3A595EC0" w14:textId="1194CDE9" w:rsidR="005463CB" w:rsidRDefault="005463CB" w:rsidP="005463CB">
      <w:pPr>
        <w:rPr>
          <w:highlight w:val="green"/>
        </w:rPr>
      </w:pPr>
    </w:p>
    <w:p w14:paraId="14AC152D" w14:textId="28B5154C" w:rsidR="005463CB" w:rsidRDefault="005463CB" w:rsidP="005463CB">
      <w:pPr>
        <w:rPr>
          <w:highlight w:val="green"/>
        </w:rPr>
      </w:pPr>
    </w:p>
    <w:p w14:paraId="45FED60E" w14:textId="77777777" w:rsidR="005463CB" w:rsidRPr="005463CB" w:rsidRDefault="005463CB" w:rsidP="005463CB">
      <w:pPr>
        <w:rPr>
          <w:highlight w:val="green"/>
        </w:rPr>
      </w:pPr>
    </w:p>
    <w:p w14:paraId="7165A09A" w14:textId="77777777" w:rsidR="00961BD6" w:rsidRDefault="00961BD6" w:rsidP="00B13CA4">
      <w:pPr>
        <w:pStyle w:val="Heading2"/>
        <w:rPr>
          <w:highlight w:val="green"/>
        </w:rPr>
      </w:pPr>
    </w:p>
    <w:p w14:paraId="0AEE98AC" w14:textId="77777777" w:rsidR="00961BD6" w:rsidRDefault="00961BD6" w:rsidP="00961BD6">
      <w:pPr>
        <w:spacing w:after="220" w:line="240" w:lineRule="auto"/>
        <w:jc w:val="both"/>
      </w:pPr>
    </w:p>
    <w:p w14:paraId="3C1DBE1A" w14:textId="0ABB43D9" w:rsidR="00961BD6" w:rsidRDefault="00961BD6" w:rsidP="00961BD6">
      <w:pPr>
        <w:spacing w:after="220" w:line="240" w:lineRule="auto"/>
        <w:jc w:val="both"/>
      </w:pPr>
      <w:r w:rsidRPr="00C156B6">
        <w:t>Q</w:t>
      </w:r>
      <w:r>
        <w:t>3</w:t>
      </w:r>
      <w:r w:rsidRPr="00C156B6">
        <w:t xml:space="preserve">. Do you agree with </w:t>
      </w:r>
      <w:r w:rsidR="004E61FC">
        <w:t>adding in new modules to pay LMCs for the care they provide to women experiencing a first or second trimester pregnancy loss?</w:t>
      </w:r>
      <w:r>
        <w:t xml:space="preserve">  </w:t>
      </w:r>
      <w:r w:rsidR="00401B5A">
        <w:fldChar w:fldCharType="begin">
          <w:ffData>
            <w:name w:val=""/>
            <w:enabled/>
            <w:calcOnExit w:val="0"/>
            <w:checkBox>
              <w:sizeAuto/>
              <w:default w:val="0"/>
            </w:checkBox>
          </w:ffData>
        </w:fldChar>
      </w:r>
      <w:r w:rsidR="00401B5A">
        <w:instrText xml:space="preserve"> FORMCHECKBOX </w:instrText>
      </w:r>
      <w:r w:rsidR="00244EBC">
        <w:fldChar w:fldCharType="separate"/>
      </w:r>
      <w:r w:rsidR="00401B5A">
        <w:fldChar w:fldCharType="end"/>
      </w:r>
      <w:r w:rsidR="00401B5A">
        <w:t xml:space="preserve"> </w:t>
      </w:r>
      <w:r w:rsidR="00401B5A" w:rsidRPr="00A7704B">
        <w:rPr>
          <w:b/>
          <w:bCs/>
        </w:rPr>
        <w:t>Yes</w:t>
      </w:r>
      <w:r w:rsidR="00401B5A">
        <w:rPr>
          <w:b/>
          <w:bCs/>
        </w:rPr>
        <w:t xml:space="preserve"> </w:t>
      </w:r>
      <w:r w:rsidR="00401B5A">
        <w:rPr>
          <w:b/>
          <w:bCs/>
        </w:rPr>
        <w:fldChar w:fldCharType="begin">
          <w:ffData>
            <w:name w:val=""/>
            <w:enabled/>
            <w:calcOnExit w:val="0"/>
            <w:checkBox>
              <w:sizeAuto/>
              <w:default w:val="0"/>
            </w:checkBox>
          </w:ffData>
        </w:fldChar>
      </w:r>
      <w:r w:rsidR="00401B5A">
        <w:rPr>
          <w:b/>
          <w:bCs/>
        </w:rPr>
        <w:instrText xml:space="preserve"> FORMCHECKBOX </w:instrText>
      </w:r>
      <w:r w:rsidR="00244EBC">
        <w:rPr>
          <w:b/>
          <w:bCs/>
        </w:rPr>
      </w:r>
      <w:r w:rsidR="00244EBC">
        <w:rPr>
          <w:b/>
          <w:bCs/>
        </w:rPr>
        <w:fldChar w:fldCharType="separate"/>
      </w:r>
      <w:r w:rsidR="00401B5A">
        <w:rPr>
          <w:b/>
          <w:bCs/>
        </w:rPr>
        <w:fldChar w:fldCharType="end"/>
      </w:r>
      <w:r w:rsidR="00401B5A">
        <w:rPr>
          <w:b/>
          <w:bCs/>
        </w:rPr>
        <w:t xml:space="preserve"> </w:t>
      </w:r>
      <w:r w:rsidR="00401B5A" w:rsidRPr="0022195B">
        <w:rPr>
          <w:b/>
          <w:bCs/>
        </w:rPr>
        <w:t>No</w:t>
      </w:r>
    </w:p>
    <w:p w14:paraId="5C12C37C" w14:textId="2B1F8C26" w:rsidR="00961BD6" w:rsidRDefault="00961BD6" w:rsidP="00961BD6">
      <w:pPr>
        <w:rPr>
          <w:b/>
          <w:bCs/>
        </w:rPr>
      </w:pPr>
      <w:r w:rsidRPr="0004354A">
        <w:rPr>
          <w:b/>
          <w:bCs/>
        </w:rPr>
        <w:t>Comments Box</w:t>
      </w:r>
    </w:p>
    <w:p w14:paraId="56E2564B" w14:textId="74506744" w:rsidR="00961BD6" w:rsidRPr="0004354A" w:rsidRDefault="005463CB" w:rsidP="00961BD6">
      <w:pPr>
        <w:rPr>
          <w:b/>
          <w:bCs/>
        </w:rPr>
      </w:pPr>
      <w:r>
        <w:rPr>
          <w:noProof/>
        </w:rPr>
        <mc:AlternateContent>
          <mc:Choice Requires="wps">
            <w:drawing>
              <wp:anchor distT="0" distB="0" distL="114300" distR="114300" simplePos="0" relativeHeight="251695120" behindDoc="0" locked="0" layoutInCell="1" allowOverlap="1" wp14:anchorId="0E1913F4" wp14:editId="377FD20C">
                <wp:simplePos x="0" y="0"/>
                <wp:positionH relativeFrom="column">
                  <wp:posOffset>0</wp:posOffset>
                </wp:positionH>
                <wp:positionV relativeFrom="paragraph">
                  <wp:posOffset>89630</wp:posOffset>
                </wp:positionV>
                <wp:extent cx="5541010" cy="3110083"/>
                <wp:effectExtent l="0" t="0" r="8890" b="14605"/>
                <wp:wrapNone/>
                <wp:docPr id="15" name="Text Box 15"/>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6D2AC869"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E1913F4" id="Text Box 15" o:spid="_x0000_s1029" type="#_x0000_t202" style="position:absolute;margin-left:0;margin-top:7.05pt;width:436.3pt;height:244.9pt;z-index:25169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" fillcolor="white [3201]" strokeweight=".5pt">
                <v:textbox>
                  <w:txbxContent>
                    <w:p w14:paraId="6D2AC869" w14:textId="77777777" w:rsidR="005463CB" w:rsidRDefault="005463CB" w:rsidP="005463CB"/>
                  </w:txbxContent>
                </v:textbox>
              </v:shape>
            </w:pict>
          </mc:Fallback>
        </mc:AlternateContent>
      </w:r>
      <w:r w:rsidR="00961BD6" w:rsidRPr="0004354A">
        <w:rPr>
          <w:b/>
          <w:bCs/>
        </w:rPr>
        <w:br/>
      </w:r>
    </w:p>
    <w:p w14:paraId="44156AD0" w14:textId="77777777" w:rsidR="00961BD6" w:rsidRPr="006B0BB7" w:rsidRDefault="00961BD6" w:rsidP="00961BD6">
      <w:pPr>
        <w:pStyle w:val="Heading2"/>
      </w:pPr>
      <w:r>
        <w:rPr>
          <w:highlight w:val="green"/>
        </w:rPr>
        <w:br w:type="page"/>
      </w:r>
    </w:p>
    <w:p w14:paraId="2B5E58FC" w14:textId="4C6B497F" w:rsidR="00572271" w:rsidRPr="00DD2BDA" w:rsidRDefault="00572271" w:rsidP="00572271">
      <w:pPr>
        <w:pStyle w:val="Heading2"/>
      </w:pPr>
      <w:r>
        <w:lastRenderedPageBreak/>
        <w:t xml:space="preserve">Part </w:t>
      </w:r>
      <w:r w:rsidR="00E878D9">
        <w:t>3</w:t>
      </w:r>
      <w:r>
        <w:t xml:space="preserve">: Lead Maternity Carer </w:t>
      </w:r>
      <w:r w:rsidR="00102E0A">
        <w:t>Labour and Birth</w:t>
      </w:r>
      <w:r>
        <w:t xml:space="preserve"> Care</w:t>
      </w:r>
    </w:p>
    <w:p w14:paraId="37483286" w14:textId="77777777" w:rsidR="00E036B9" w:rsidRDefault="00E036B9" w:rsidP="00E036B9">
      <w:pPr>
        <w:rPr>
          <w:b/>
          <w:bCs/>
          <w:highlight w:val="yellow"/>
        </w:rPr>
      </w:pPr>
    </w:p>
    <w:p w14:paraId="3E9E479E" w14:textId="28869344" w:rsidR="00311B3D" w:rsidRDefault="2920DC14" w:rsidP="00FA7FE8">
      <w:r w:rsidRPr="00B52EAA">
        <w:t>The c</w:t>
      </w:r>
      <w:r w:rsidR="5CF0C546" w:rsidRPr="00B52EAA">
        <w:t xml:space="preserve">hanges </w:t>
      </w:r>
      <w:r w:rsidR="00EE318B">
        <w:t xml:space="preserve">in this section </w:t>
      </w:r>
      <w:r w:rsidR="5CF0C546" w:rsidRPr="00B52EAA">
        <w:t xml:space="preserve">are </w:t>
      </w:r>
      <w:r w:rsidR="00EE318B">
        <w:t>designed</w:t>
      </w:r>
      <w:r w:rsidR="5CF0C546" w:rsidRPr="00B52EAA">
        <w:t xml:space="preserve"> t</w:t>
      </w:r>
      <w:r w:rsidR="00751D0F" w:rsidRPr="00B52EAA">
        <w:t xml:space="preserve">o enable an LMC </w:t>
      </w:r>
      <w:r w:rsidR="00381EC1" w:rsidRPr="00B52EAA">
        <w:t xml:space="preserve">to be paid for the additional </w:t>
      </w:r>
      <w:r w:rsidR="00E81709">
        <w:t>care required</w:t>
      </w:r>
      <w:r w:rsidR="00381EC1" w:rsidRPr="00B52EAA">
        <w:t xml:space="preserve"> to support a wom</w:t>
      </w:r>
      <w:r w:rsidR="00E81709">
        <w:t>a</w:t>
      </w:r>
      <w:r w:rsidR="00381EC1" w:rsidRPr="00B52EAA">
        <w:t xml:space="preserve">n through </w:t>
      </w:r>
      <w:r w:rsidR="00BF2410">
        <w:t>her</w:t>
      </w:r>
      <w:r w:rsidR="00381EC1" w:rsidRPr="00B52EAA">
        <w:t xml:space="preserve"> first birth</w:t>
      </w:r>
      <w:r w:rsidR="00E81709">
        <w:t>, a vaginal birth after a previous caesarean section</w:t>
      </w:r>
      <w:r w:rsidR="00BF2410">
        <w:t>,</w:t>
      </w:r>
      <w:r w:rsidR="00381EC1" w:rsidRPr="00B52EAA">
        <w:t xml:space="preserve"> or </w:t>
      </w:r>
      <w:r w:rsidR="00311B3D">
        <w:t xml:space="preserve">a </w:t>
      </w:r>
      <w:r w:rsidR="00381EC1" w:rsidRPr="00B52EAA">
        <w:t xml:space="preserve">home birth. </w:t>
      </w:r>
      <w:r w:rsidR="5CF0C546" w:rsidRPr="00B52EAA">
        <w:t>Fairer funding for labour and birth care supports LMCs to uphold the birth choices of women and whānau</w:t>
      </w:r>
      <w:r w:rsidR="00311B3D">
        <w:t>.</w:t>
      </w:r>
    </w:p>
    <w:p w14:paraId="5DF99AA8" w14:textId="18564706" w:rsidR="00311B3D" w:rsidRDefault="00311B3D" w:rsidP="00FA7FE8">
      <w:r>
        <w:t>We are proposing</w:t>
      </w:r>
      <w:r w:rsidR="00F520D4">
        <w:t xml:space="preserve"> </w:t>
      </w:r>
      <w:r w:rsidR="00240933">
        <w:t xml:space="preserve">name changes to the labour and birth modules as well as </w:t>
      </w:r>
      <w:r w:rsidR="00244EBC" w:rsidRPr="00244EBC">
        <w:t xml:space="preserve">changing the claiming rules around Vaginal Birth after Caesarean (VBAC). </w:t>
      </w:r>
      <w:r w:rsidR="000A593C">
        <w:t>We have also rescoped the</w:t>
      </w:r>
      <w:r w:rsidR="00BF60F7">
        <w:t xml:space="preserve"> current</w:t>
      </w:r>
      <w:r w:rsidR="000A593C">
        <w:t xml:space="preserve"> </w:t>
      </w:r>
      <w:r w:rsidR="000A593C" w:rsidRPr="00B52EAA">
        <w:rPr>
          <w:i/>
        </w:rPr>
        <w:t xml:space="preserve">Home </w:t>
      </w:r>
      <w:r w:rsidR="00BF60F7" w:rsidRPr="00B52EAA">
        <w:rPr>
          <w:i/>
        </w:rPr>
        <w:t>b</w:t>
      </w:r>
      <w:r w:rsidR="000A593C" w:rsidRPr="00B52EAA">
        <w:rPr>
          <w:i/>
        </w:rPr>
        <w:t xml:space="preserve">irth </w:t>
      </w:r>
      <w:r w:rsidR="00BF60F7" w:rsidRPr="00B52EAA">
        <w:rPr>
          <w:i/>
        </w:rPr>
        <w:t>s</w:t>
      </w:r>
      <w:r w:rsidR="000A593C" w:rsidRPr="00B52EAA">
        <w:rPr>
          <w:i/>
        </w:rPr>
        <w:t xml:space="preserve">upplies and </w:t>
      </w:r>
      <w:r w:rsidR="005660A0" w:rsidRPr="00B52EAA">
        <w:rPr>
          <w:i/>
        </w:rPr>
        <w:t>support</w:t>
      </w:r>
      <w:r w:rsidR="005660A0">
        <w:t xml:space="preserve"> module to become a </w:t>
      </w:r>
      <w:r w:rsidR="005660A0" w:rsidRPr="00B52EAA">
        <w:rPr>
          <w:i/>
        </w:rPr>
        <w:t>Home birth planning and supplies</w:t>
      </w:r>
      <w:r w:rsidR="005660A0">
        <w:t xml:space="preserve"> module. This change will enable LMCs to visit</w:t>
      </w:r>
      <w:r w:rsidR="00BF60F7">
        <w:t xml:space="preserve"> women planning a home birth at their home during the third trimester to develop a plan for the labour and birth.</w:t>
      </w:r>
    </w:p>
    <w:p w14:paraId="434AF135" w14:textId="20430335" w:rsidR="00971A57" w:rsidRDefault="00C90490" w:rsidP="00B52EAA">
      <w:r>
        <w:t>We know that t</w:t>
      </w:r>
      <w:r w:rsidR="00971A57">
        <w:t xml:space="preserve">he care provided at this time is significant in influencing outcomes and experiences. Responsive and individualised support from a known and trusted health professional during labour and birth has been shown to promote a positive birth experience. It also supports good birth outcomes for the woman and baby. Conversely, the consequences of trauma experienced during labour and birth have lifelong impacts </w:t>
      </w:r>
      <w:proofErr w:type="gramStart"/>
      <w:r w:rsidR="00971A57">
        <w:t>on the whole</w:t>
      </w:r>
      <w:proofErr w:type="gramEnd"/>
      <w:r w:rsidR="00971A57">
        <w:t xml:space="preserve"> whānau, affecting bonding, relationships, and mental and physical health. </w:t>
      </w:r>
    </w:p>
    <w:p w14:paraId="65BC6420" w14:textId="396966AA" w:rsidR="00A768E0" w:rsidRDefault="46F90815" w:rsidP="31076807">
      <w:pPr>
        <w:rPr>
          <w:b/>
          <w:bCs/>
        </w:rPr>
      </w:pPr>
      <w:r w:rsidRPr="00C156B6">
        <w:t>Q</w:t>
      </w:r>
      <w:r w:rsidR="3C94C9C6" w:rsidRPr="00C156B6">
        <w:t>1</w:t>
      </w:r>
      <w:r w:rsidR="00392527" w:rsidRPr="00C156B6">
        <w:t xml:space="preserve">. </w:t>
      </w:r>
      <w:r w:rsidR="00FD3220" w:rsidRPr="00C156B6">
        <w:t xml:space="preserve">Do you agree with </w:t>
      </w:r>
      <w:r w:rsidR="00FD3220">
        <w:t>the proposed change</w:t>
      </w:r>
      <w:r w:rsidR="004044EF">
        <w:t xml:space="preserve"> to the VBAC definition which will mean that LMCs get paid </w:t>
      </w:r>
      <w:r w:rsidR="00AF0243">
        <w:t>more for the extra care they provide to women having a VBAC</w:t>
      </w:r>
      <w:r w:rsidR="006173EA">
        <w:t>?</w:t>
      </w:r>
      <w:r w:rsidR="00FD3220">
        <w:t xml:space="preserve"> </w:t>
      </w:r>
      <w:r w:rsidR="00401B5A">
        <w:fldChar w:fldCharType="begin">
          <w:ffData>
            <w:name w:val=""/>
            <w:enabled/>
            <w:calcOnExit w:val="0"/>
            <w:checkBox>
              <w:sizeAuto/>
              <w:default w:val="0"/>
            </w:checkBox>
          </w:ffData>
        </w:fldChar>
      </w:r>
      <w:r w:rsidR="00401B5A">
        <w:instrText xml:space="preserve"> FORMCHECKBOX </w:instrText>
      </w:r>
      <w:r w:rsidR="00244EBC">
        <w:fldChar w:fldCharType="separate"/>
      </w:r>
      <w:r w:rsidR="00401B5A">
        <w:fldChar w:fldCharType="end"/>
      </w:r>
      <w:r w:rsidR="00401B5A">
        <w:t xml:space="preserve"> </w:t>
      </w:r>
      <w:r w:rsidR="00401B5A" w:rsidRPr="00A7704B">
        <w:rPr>
          <w:b/>
          <w:bCs/>
        </w:rPr>
        <w:t>Yes</w:t>
      </w:r>
      <w:r w:rsidR="00401B5A">
        <w:rPr>
          <w:b/>
          <w:bCs/>
        </w:rPr>
        <w:t xml:space="preserve"> </w:t>
      </w:r>
      <w:r w:rsidR="00401B5A">
        <w:rPr>
          <w:b/>
          <w:bCs/>
        </w:rPr>
        <w:fldChar w:fldCharType="begin">
          <w:ffData>
            <w:name w:val=""/>
            <w:enabled/>
            <w:calcOnExit w:val="0"/>
            <w:checkBox>
              <w:sizeAuto/>
              <w:default w:val="0"/>
            </w:checkBox>
          </w:ffData>
        </w:fldChar>
      </w:r>
      <w:r w:rsidR="00401B5A">
        <w:rPr>
          <w:b/>
          <w:bCs/>
        </w:rPr>
        <w:instrText xml:space="preserve"> FORMCHECKBOX </w:instrText>
      </w:r>
      <w:r w:rsidR="00244EBC">
        <w:rPr>
          <w:b/>
          <w:bCs/>
        </w:rPr>
      </w:r>
      <w:r w:rsidR="00244EBC">
        <w:rPr>
          <w:b/>
          <w:bCs/>
        </w:rPr>
        <w:fldChar w:fldCharType="separate"/>
      </w:r>
      <w:r w:rsidR="00401B5A">
        <w:rPr>
          <w:b/>
          <w:bCs/>
        </w:rPr>
        <w:fldChar w:fldCharType="end"/>
      </w:r>
      <w:r w:rsidR="00401B5A">
        <w:rPr>
          <w:b/>
          <w:bCs/>
        </w:rPr>
        <w:t xml:space="preserve"> </w:t>
      </w:r>
      <w:r w:rsidR="00401B5A" w:rsidRPr="0022195B">
        <w:rPr>
          <w:b/>
          <w:bCs/>
        </w:rPr>
        <w:t>No</w:t>
      </w:r>
    </w:p>
    <w:p w14:paraId="3C80F6A6" w14:textId="30201EDB" w:rsidR="0004354A" w:rsidRDefault="0004354A" w:rsidP="0004354A">
      <w:pPr>
        <w:rPr>
          <w:b/>
          <w:bCs/>
        </w:rPr>
      </w:pPr>
      <w:r w:rsidRPr="0004354A">
        <w:rPr>
          <w:b/>
          <w:bCs/>
        </w:rPr>
        <w:t>Comments Box</w:t>
      </w:r>
    </w:p>
    <w:p w14:paraId="42954405" w14:textId="5B4C742D" w:rsidR="005463CB" w:rsidRDefault="005463CB" w:rsidP="0004354A">
      <w:pPr>
        <w:rPr>
          <w:b/>
          <w:bCs/>
        </w:rPr>
      </w:pPr>
      <w:r>
        <w:rPr>
          <w:noProof/>
        </w:rPr>
        <mc:AlternateContent>
          <mc:Choice Requires="wps">
            <w:drawing>
              <wp:anchor distT="0" distB="0" distL="114300" distR="114300" simplePos="0" relativeHeight="251697168" behindDoc="0" locked="0" layoutInCell="1" allowOverlap="1" wp14:anchorId="085C166F" wp14:editId="251128DE">
                <wp:simplePos x="0" y="0"/>
                <wp:positionH relativeFrom="column">
                  <wp:posOffset>0</wp:posOffset>
                </wp:positionH>
                <wp:positionV relativeFrom="paragraph">
                  <wp:posOffset>30444</wp:posOffset>
                </wp:positionV>
                <wp:extent cx="5541010" cy="3110083"/>
                <wp:effectExtent l="0" t="0" r="8890" b="14605"/>
                <wp:wrapNone/>
                <wp:docPr id="23" name="Text Box 23"/>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6B35AD0B"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5C166F" id="Text Box 23" o:spid="_x0000_s1030" type="#_x0000_t202" style="position:absolute;margin-left:0;margin-top:2.4pt;width:436.3pt;height:244.9pt;z-index:25169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" fillcolor="white [3201]" strokeweight=".5pt">
                <v:textbox>
                  <w:txbxContent>
                    <w:p w14:paraId="6B35AD0B" w14:textId="77777777" w:rsidR="005463CB" w:rsidRDefault="005463CB" w:rsidP="005463CB"/>
                  </w:txbxContent>
                </v:textbox>
              </v:shape>
            </w:pict>
          </mc:Fallback>
        </mc:AlternateContent>
      </w:r>
    </w:p>
    <w:p w14:paraId="2716BB87" w14:textId="2E24FA25" w:rsidR="005463CB" w:rsidRDefault="005463CB" w:rsidP="0004354A">
      <w:pPr>
        <w:rPr>
          <w:b/>
          <w:bCs/>
        </w:rPr>
      </w:pPr>
    </w:p>
    <w:p w14:paraId="5B9D1796" w14:textId="349EAD89" w:rsidR="005463CB" w:rsidRDefault="005463CB" w:rsidP="0004354A">
      <w:pPr>
        <w:rPr>
          <w:b/>
          <w:bCs/>
        </w:rPr>
      </w:pPr>
    </w:p>
    <w:p w14:paraId="467424A8" w14:textId="704260E3" w:rsidR="005463CB" w:rsidRDefault="005463CB" w:rsidP="0004354A">
      <w:pPr>
        <w:rPr>
          <w:b/>
          <w:bCs/>
        </w:rPr>
      </w:pPr>
    </w:p>
    <w:p w14:paraId="3D8BD4B5" w14:textId="386C017D" w:rsidR="005463CB" w:rsidRDefault="005463CB" w:rsidP="0004354A">
      <w:pPr>
        <w:rPr>
          <w:b/>
          <w:bCs/>
        </w:rPr>
      </w:pPr>
    </w:p>
    <w:p w14:paraId="2281FB2B" w14:textId="6F8D6388" w:rsidR="005463CB" w:rsidRDefault="005463CB" w:rsidP="0004354A">
      <w:pPr>
        <w:rPr>
          <w:b/>
          <w:bCs/>
        </w:rPr>
      </w:pPr>
    </w:p>
    <w:p w14:paraId="1E303A1D" w14:textId="3B323EFB" w:rsidR="005463CB" w:rsidRDefault="005463CB" w:rsidP="0004354A">
      <w:pPr>
        <w:rPr>
          <w:b/>
          <w:bCs/>
        </w:rPr>
      </w:pPr>
    </w:p>
    <w:p w14:paraId="11A6F1DD" w14:textId="4C99541F" w:rsidR="005463CB" w:rsidRDefault="005463CB" w:rsidP="0004354A">
      <w:pPr>
        <w:rPr>
          <w:b/>
          <w:bCs/>
        </w:rPr>
      </w:pPr>
    </w:p>
    <w:p w14:paraId="313D02E1" w14:textId="77777777" w:rsidR="005463CB" w:rsidRDefault="005463CB" w:rsidP="0004354A">
      <w:pPr>
        <w:rPr>
          <w:b/>
          <w:bCs/>
        </w:rPr>
      </w:pPr>
    </w:p>
    <w:p w14:paraId="06288B66" w14:textId="5C78753C" w:rsidR="005463CB" w:rsidRDefault="005463CB" w:rsidP="0004354A">
      <w:pPr>
        <w:rPr>
          <w:b/>
          <w:bCs/>
        </w:rPr>
      </w:pPr>
    </w:p>
    <w:p w14:paraId="30803DC5" w14:textId="5B36D91A" w:rsidR="005463CB" w:rsidRDefault="005463CB" w:rsidP="0004354A">
      <w:pPr>
        <w:rPr>
          <w:b/>
          <w:bCs/>
        </w:rPr>
      </w:pPr>
    </w:p>
    <w:p w14:paraId="6233975B" w14:textId="77777777" w:rsidR="005463CB" w:rsidRDefault="005463CB" w:rsidP="0004354A">
      <w:pPr>
        <w:rPr>
          <w:b/>
          <w:bCs/>
        </w:rPr>
      </w:pPr>
    </w:p>
    <w:p w14:paraId="3A830CFB" w14:textId="77777777" w:rsidR="0004354A" w:rsidRPr="0004354A" w:rsidRDefault="0004354A" w:rsidP="0004354A">
      <w:pPr>
        <w:rPr>
          <w:b/>
          <w:bCs/>
        </w:rPr>
      </w:pPr>
      <w:r w:rsidRPr="0004354A">
        <w:rPr>
          <w:b/>
          <w:bCs/>
        </w:rPr>
        <w:br/>
      </w:r>
    </w:p>
    <w:p w14:paraId="315F9FC4" w14:textId="77777777" w:rsidR="0004354A" w:rsidRPr="00A768E0" w:rsidRDefault="0004354A" w:rsidP="00B52EAA">
      <w:pPr>
        <w:pStyle w:val="Heading2"/>
      </w:pPr>
    </w:p>
    <w:p w14:paraId="4E547FEA" w14:textId="77777777" w:rsidR="00933F26" w:rsidRDefault="00933F26">
      <w:pPr>
        <w:rPr>
          <w:highlight w:val="green"/>
        </w:rPr>
      </w:pPr>
    </w:p>
    <w:p w14:paraId="1CA884B0" w14:textId="77777777" w:rsidR="00933F26" w:rsidRDefault="00933F26" w:rsidP="00933F26"/>
    <w:p w14:paraId="5B410558" w14:textId="524B3A58" w:rsidR="00933F26" w:rsidRDefault="00933F26" w:rsidP="00933F26">
      <w:pPr>
        <w:rPr>
          <w:b/>
          <w:bCs/>
        </w:rPr>
      </w:pPr>
      <w:r w:rsidRPr="00C156B6">
        <w:t>Q</w:t>
      </w:r>
      <w:r>
        <w:t>2</w:t>
      </w:r>
      <w:r w:rsidRPr="00C156B6">
        <w:t xml:space="preserve">. Do you agree with </w:t>
      </w:r>
      <w:r>
        <w:t xml:space="preserve">the proposed change to the </w:t>
      </w:r>
      <w:r w:rsidR="0094491A">
        <w:t xml:space="preserve">home birth module to include </w:t>
      </w:r>
      <w:r w:rsidR="00707344">
        <w:t>more of an emphasis on planning</w:t>
      </w:r>
      <w:r>
        <w:t xml:space="preserve">? </w:t>
      </w:r>
      <w:r w:rsidR="00401B5A">
        <w:fldChar w:fldCharType="begin">
          <w:ffData>
            <w:name w:val=""/>
            <w:enabled/>
            <w:calcOnExit w:val="0"/>
            <w:checkBox>
              <w:sizeAuto/>
              <w:default w:val="0"/>
            </w:checkBox>
          </w:ffData>
        </w:fldChar>
      </w:r>
      <w:r w:rsidR="00401B5A">
        <w:instrText xml:space="preserve"> FORMCHECKBOX </w:instrText>
      </w:r>
      <w:r w:rsidR="00244EBC">
        <w:fldChar w:fldCharType="separate"/>
      </w:r>
      <w:r w:rsidR="00401B5A">
        <w:fldChar w:fldCharType="end"/>
      </w:r>
      <w:r w:rsidR="00401B5A">
        <w:t xml:space="preserve"> </w:t>
      </w:r>
      <w:r w:rsidR="00401B5A" w:rsidRPr="00A7704B">
        <w:rPr>
          <w:b/>
          <w:bCs/>
        </w:rPr>
        <w:t>Yes</w:t>
      </w:r>
      <w:r w:rsidR="00401B5A">
        <w:rPr>
          <w:b/>
          <w:bCs/>
        </w:rPr>
        <w:t xml:space="preserve"> </w:t>
      </w:r>
      <w:r w:rsidR="00401B5A">
        <w:rPr>
          <w:b/>
          <w:bCs/>
        </w:rPr>
        <w:fldChar w:fldCharType="begin">
          <w:ffData>
            <w:name w:val=""/>
            <w:enabled/>
            <w:calcOnExit w:val="0"/>
            <w:checkBox>
              <w:sizeAuto/>
              <w:default w:val="0"/>
            </w:checkBox>
          </w:ffData>
        </w:fldChar>
      </w:r>
      <w:r w:rsidR="00401B5A">
        <w:rPr>
          <w:b/>
          <w:bCs/>
        </w:rPr>
        <w:instrText xml:space="preserve"> FORMCHECKBOX </w:instrText>
      </w:r>
      <w:r w:rsidR="00244EBC">
        <w:rPr>
          <w:b/>
          <w:bCs/>
        </w:rPr>
      </w:r>
      <w:r w:rsidR="00244EBC">
        <w:rPr>
          <w:b/>
          <w:bCs/>
        </w:rPr>
        <w:fldChar w:fldCharType="separate"/>
      </w:r>
      <w:r w:rsidR="00401B5A">
        <w:rPr>
          <w:b/>
          <w:bCs/>
        </w:rPr>
        <w:fldChar w:fldCharType="end"/>
      </w:r>
      <w:r w:rsidR="00401B5A">
        <w:rPr>
          <w:b/>
          <w:bCs/>
        </w:rPr>
        <w:t xml:space="preserve"> </w:t>
      </w:r>
      <w:r w:rsidR="00401B5A" w:rsidRPr="0022195B">
        <w:rPr>
          <w:b/>
          <w:bCs/>
        </w:rPr>
        <w:t>No</w:t>
      </w:r>
    </w:p>
    <w:p w14:paraId="6876D9D5" w14:textId="7F50B79E" w:rsidR="00933F26" w:rsidRDefault="00933F26" w:rsidP="00933F26">
      <w:pPr>
        <w:rPr>
          <w:b/>
          <w:bCs/>
        </w:rPr>
      </w:pPr>
      <w:r w:rsidRPr="0004354A">
        <w:rPr>
          <w:b/>
          <w:bCs/>
        </w:rPr>
        <w:t>Comments Box</w:t>
      </w:r>
    </w:p>
    <w:p w14:paraId="328FAA8E" w14:textId="56A12BE6" w:rsidR="00933F26" w:rsidRPr="0004354A" w:rsidRDefault="005463CB" w:rsidP="00933F26">
      <w:pPr>
        <w:rPr>
          <w:b/>
          <w:bCs/>
        </w:rPr>
      </w:pPr>
      <w:r>
        <w:rPr>
          <w:noProof/>
        </w:rPr>
        <mc:AlternateContent>
          <mc:Choice Requires="wps">
            <w:drawing>
              <wp:anchor distT="0" distB="0" distL="114300" distR="114300" simplePos="0" relativeHeight="251699216" behindDoc="0" locked="0" layoutInCell="1" allowOverlap="1" wp14:anchorId="1D98235C" wp14:editId="26F990E0">
                <wp:simplePos x="0" y="0"/>
                <wp:positionH relativeFrom="column">
                  <wp:posOffset>0</wp:posOffset>
                </wp:positionH>
                <wp:positionV relativeFrom="paragraph">
                  <wp:posOffset>21899</wp:posOffset>
                </wp:positionV>
                <wp:extent cx="5541010" cy="3110083"/>
                <wp:effectExtent l="0" t="0" r="8890" b="14605"/>
                <wp:wrapNone/>
                <wp:docPr id="25" name="Text Box 25"/>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1198F09E"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98235C" id="Text Box 25" o:spid="_x0000_s1031" type="#_x0000_t202" style="position:absolute;margin-left:0;margin-top:1.7pt;width:436.3pt;height:244.9pt;z-index:25169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" fillcolor="white [3201]" strokeweight=".5pt">
                <v:textbox>
                  <w:txbxContent>
                    <w:p w14:paraId="1198F09E" w14:textId="77777777" w:rsidR="005463CB" w:rsidRDefault="005463CB" w:rsidP="005463CB"/>
                  </w:txbxContent>
                </v:textbox>
              </v:shape>
            </w:pict>
          </mc:Fallback>
        </mc:AlternateContent>
      </w:r>
      <w:r w:rsidR="00933F26" w:rsidRPr="0004354A">
        <w:rPr>
          <w:b/>
          <w:bCs/>
        </w:rPr>
        <w:br/>
      </w:r>
    </w:p>
    <w:p w14:paraId="4C8ECBD2" w14:textId="77777777" w:rsidR="00933F26" w:rsidRPr="00A768E0" w:rsidRDefault="00933F26" w:rsidP="00933F26">
      <w:pPr>
        <w:pStyle w:val="Heading2"/>
      </w:pPr>
    </w:p>
    <w:p w14:paraId="28B05FB2" w14:textId="090DB193" w:rsidR="00C7490B" w:rsidRDefault="00C7490B">
      <w:pPr>
        <w:rPr>
          <w:highlight w:val="green"/>
        </w:rPr>
      </w:pPr>
      <w:r>
        <w:rPr>
          <w:highlight w:val="green"/>
        </w:rPr>
        <w:br w:type="page"/>
      </w:r>
    </w:p>
    <w:p w14:paraId="41C506EE" w14:textId="5001CAF3" w:rsidR="00102E0A" w:rsidRPr="00DD2BDA" w:rsidRDefault="00102E0A" w:rsidP="00102E0A">
      <w:pPr>
        <w:pStyle w:val="Heading2"/>
      </w:pPr>
      <w:r>
        <w:lastRenderedPageBreak/>
        <w:t xml:space="preserve">Part </w:t>
      </w:r>
      <w:r w:rsidR="0044624C">
        <w:t>4</w:t>
      </w:r>
      <w:r>
        <w:t xml:space="preserve">: Lead Maternity Carer </w:t>
      </w:r>
      <w:r w:rsidR="0044624C">
        <w:t>Postnatal</w:t>
      </w:r>
      <w:r>
        <w:t xml:space="preserve"> Care</w:t>
      </w:r>
    </w:p>
    <w:p w14:paraId="2D5DD7E5" w14:textId="77777777" w:rsidR="00E036B9" w:rsidRDefault="00E036B9" w:rsidP="00E036B9">
      <w:pPr>
        <w:rPr>
          <w:b/>
          <w:bCs/>
          <w:highlight w:val="yellow"/>
        </w:rPr>
      </w:pPr>
    </w:p>
    <w:p w14:paraId="554725D3" w14:textId="77777777" w:rsidR="00FE5BD7" w:rsidRDefault="002114ED" w:rsidP="00FE5BD7">
      <w:pPr>
        <w:rPr>
          <w:rFonts w:ascii="Calibri" w:eastAsia="Calibri" w:hAnsi="Calibri" w:cs="Calibri"/>
        </w:rPr>
      </w:pPr>
      <w:r>
        <w:rPr>
          <w:rFonts w:ascii="Calibri" w:eastAsia="Calibri" w:hAnsi="Calibri" w:cs="Calibri"/>
        </w:rPr>
        <w:t>The changes in this section are designed to create responsive and individualised</w:t>
      </w:r>
      <w:r w:rsidR="007B589A">
        <w:rPr>
          <w:rFonts w:ascii="Calibri" w:eastAsia="Calibri" w:hAnsi="Calibri" w:cs="Calibri"/>
        </w:rPr>
        <w:t xml:space="preserve"> postnatal</w:t>
      </w:r>
      <w:r>
        <w:rPr>
          <w:rFonts w:ascii="Calibri" w:eastAsia="Calibri" w:hAnsi="Calibri" w:cs="Calibri"/>
        </w:rPr>
        <w:t xml:space="preserve"> care based on the needs of women. </w:t>
      </w:r>
    </w:p>
    <w:p w14:paraId="3EA7A53A" w14:textId="441FF6A1" w:rsidR="00102E0A" w:rsidRDefault="00FE5BD7" w:rsidP="00B52EAA">
      <w:r>
        <w:rPr>
          <w:rFonts w:ascii="Calibri" w:eastAsia="Calibri" w:hAnsi="Calibri" w:cs="Calibri"/>
        </w:rPr>
        <w:t>We are proposing that</w:t>
      </w:r>
      <w:r w:rsidR="007B589A">
        <w:rPr>
          <w:rFonts w:ascii="Calibri" w:eastAsia="Calibri" w:hAnsi="Calibri" w:cs="Calibri"/>
        </w:rPr>
        <w:t xml:space="preserve"> </w:t>
      </w:r>
      <w:r w:rsidR="00707344">
        <w:rPr>
          <w:rFonts w:ascii="Calibri" w:eastAsia="Calibri" w:hAnsi="Calibri" w:cs="Calibri"/>
        </w:rPr>
        <w:t>c</w:t>
      </w:r>
      <w:r w:rsidR="007B589A">
        <w:rPr>
          <w:rFonts w:ascii="Calibri" w:eastAsia="Calibri" w:hAnsi="Calibri" w:cs="Calibri"/>
        </w:rPr>
        <w:t xml:space="preserve">are </w:t>
      </w:r>
      <w:r w:rsidR="00707344">
        <w:rPr>
          <w:rFonts w:ascii="Calibri" w:eastAsia="Calibri" w:hAnsi="Calibri" w:cs="Calibri"/>
        </w:rPr>
        <w:t xml:space="preserve">provided after the birth </w:t>
      </w:r>
      <w:r w:rsidR="007B589A">
        <w:rPr>
          <w:rFonts w:ascii="Calibri" w:eastAsia="Calibri" w:hAnsi="Calibri" w:cs="Calibri"/>
        </w:rPr>
        <w:t xml:space="preserve">should take place </w:t>
      </w:r>
      <w:r w:rsidR="007B589A" w:rsidRPr="31076807">
        <w:rPr>
          <w:rFonts w:ascii="Calibri" w:eastAsia="Calibri" w:hAnsi="Calibri" w:cs="Calibri"/>
        </w:rPr>
        <w:t>in a woman’s home</w:t>
      </w:r>
      <w:r>
        <w:rPr>
          <w:rFonts w:ascii="Calibri" w:eastAsia="Calibri" w:hAnsi="Calibri" w:cs="Calibri"/>
        </w:rPr>
        <w:t>, which will decrease</w:t>
      </w:r>
      <w:r w:rsidR="007B589A">
        <w:rPr>
          <w:rFonts w:ascii="Calibri" w:eastAsia="Calibri" w:hAnsi="Calibri" w:cs="Calibri"/>
        </w:rPr>
        <w:t xml:space="preserve"> the energy and effort required </w:t>
      </w:r>
      <w:r>
        <w:rPr>
          <w:rFonts w:ascii="Calibri" w:eastAsia="Calibri" w:hAnsi="Calibri" w:cs="Calibri"/>
        </w:rPr>
        <w:t>by</w:t>
      </w:r>
      <w:r w:rsidR="007B589A">
        <w:rPr>
          <w:rFonts w:ascii="Calibri" w:eastAsia="Calibri" w:hAnsi="Calibri" w:cs="Calibri"/>
        </w:rPr>
        <w:t xml:space="preserve"> the woman.  </w:t>
      </w:r>
      <w:r w:rsidR="007C4E35">
        <w:t xml:space="preserve">We do not propose any changes to the current </w:t>
      </w:r>
      <w:r w:rsidR="007C4E35" w:rsidRPr="00080576">
        <w:rPr>
          <w:i/>
        </w:rPr>
        <w:t>Postnatal care – additional care</w:t>
      </w:r>
      <w:r w:rsidR="007C4E35">
        <w:t xml:space="preserve"> module. This module will be continued under the new Notice when the number of visits exceeds the number specified for standard care. </w:t>
      </w:r>
    </w:p>
    <w:p w14:paraId="4CC097B9" w14:textId="1A34A4BF" w:rsidR="00073862" w:rsidRDefault="0E5C1911" w:rsidP="00073862">
      <w:pPr>
        <w:rPr>
          <w:b/>
          <w:bCs/>
        </w:rPr>
      </w:pPr>
      <w:r w:rsidRPr="00C156B6">
        <w:t>Q</w:t>
      </w:r>
      <w:r w:rsidR="00515910" w:rsidRPr="00C156B6">
        <w:t>1</w:t>
      </w:r>
      <w:r w:rsidRPr="00C156B6">
        <w:t>.</w:t>
      </w:r>
      <w:r w:rsidR="00073862" w:rsidRPr="00C156B6">
        <w:t xml:space="preserve"> Do </w:t>
      </w:r>
      <w:r w:rsidR="4F45FF4C" w:rsidRPr="00C156B6">
        <w:t xml:space="preserve">you </w:t>
      </w:r>
      <w:r w:rsidR="00073862" w:rsidRPr="00C156B6">
        <w:t xml:space="preserve">agree </w:t>
      </w:r>
      <w:r w:rsidR="662EFE7C" w:rsidRPr="00C156B6">
        <w:t xml:space="preserve">that </w:t>
      </w:r>
      <w:r w:rsidR="00462DB6">
        <w:t xml:space="preserve">visits from your </w:t>
      </w:r>
      <w:r w:rsidR="00337D93">
        <w:t>LMC</w:t>
      </w:r>
      <w:r w:rsidR="00462DB6">
        <w:t xml:space="preserve"> after birth</w:t>
      </w:r>
      <w:r w:rsidR="00073862" w:rsidRPr="00C156B6">
        <w:t xml:space="preserve"> should be in </w:t>
      </w:r>
      <w:r w:rsidR="68BD28F8" w:rsidRPr="00C156B6">
        <w:t>your own</w:t>
      </w:r>
      <w:r w:rsidR="00073862" w:rsidRPr="00C156B6">
        <w:t xml:space="preserve"> home? </w:t>
      </w:r>
      <w:r w:rsidR="00401B5A">
        <w:fldChar w:fldCharType="begin">
          <w:ffData>
            <w:name w:val=""/>
            <w:enabled/>
            <w:calcOnExit w:val="0"/>
            <w:checkBox>
              <w:sizeAuto/>
              <w:default w:val="0"/>
            </w:checkBox>
          </w:ffData>
        </w:fldChar>
      </w:r>
      <w:r w:rsidR="00401B5A">
        <w:instrText xml:space="preserve"> FORMCHECKBOX </w:instrText>
      </w:r>
      <w:r w:rsidR="00244EBC">
        <w:fldChar w:fldCharType="separate"/>
      </w:r>
      <w:r w:rsidR="00401B5A">
        <w:fldChar w:fldCharType="end"/>
      </w:r>
      <w:r w:rsidR="00401B5A">
        <w:t xml:space="preserve"> </w:t>
      </w:r>
      <w:r w:rsidR="00401B5A" w:rsidRPr="00A7704B">
        <w:rPr>
          <w:b/>
          <w:bCs/>
        </w:rPr>
        <w:t>Yes</w:t>
      </w:r>
      <w:r w:rsidR="00401B5A">
        <w:rPr>
          <w:b/>
          <w:bCs/>
        </w:rPr>
        <w:t xml:space="preserve"> </w:t>
      </w:r>
      <w:r w:rsidR="00401B5A">
        <w:rPr>
          <w:b/>
          <w:bCs/>
        </w:rPr>
        <w:fldChar w:fldCharType="begin">
          <w:ffData>
            <w:name w:val=""/>
            <w:enabled/>
            <w:calcOnExit w:val="0"/>
            <w:checkBox>
              <w:sizeAuto/>
              <w:default w:val="0"/>
            </w:checkBox>
          </w:ffData>
        </w:fldChar>
      </w:r>
      <w:r w:rsidR="00401B5A">
        <w:rPr>
          <w:b/>
          <w:bCs/>
        </w:rPr>
        <w:instrText xml:space="preserve"> FORMCHECKBOX </w:instrText>
      </w:r>
      <w:r w:rsidR="00244EBC">
        <w:rPr>
          <w:b/>
          <w:bCs/>
        </w:rPr>
      </w:r>
      <w:r w:rsidR="00244EBC">
        <w:rPr>
          <w:b/>
          <w:bCs/>
        </w:rPr>
        <w:fldChar w:fldCharType="separate"/>
      </w:r>
      <w:r w:rsidR="00401B5A">
        <w:rPr>
          <w:b/>
          <w:bCs/>
        </w:rPr>
        <w:fldChar w:fldCharType="end"/>
      </w:r>
      <w:r w:rsidR="00401B5A">
        <w:rPr>
          <w:b/>
          <w:bCs/>
        </w:rPr>
        <w:t xml:space="preserve"> </w:t>
      </w:r>
      <w:r w:rsidR="00401B5A" w:rsidRPr="0022195B">
        <w:rPr>
          <w:b/>
          <w:bCs/>
        </w:rPr>
        <w:t>No</w:t>
      </w:r>
    </w:p>
    <w:p w14:paraId="45927460" w14:textId="1F11BA2A" w:rsidR="007E3601" w:rsidRDefault="007E3601" w:rsidP="007E3601">
      <w:pPr>
        <w:rPr>
          <w:b/>
          <w:bCs/>
        </w:rPr>
      </w:pPr>
      <w:r w:rsidRPr="0004354A">
        <w:rPr>
          <w:b/>
          <w:bCs/>
        </w:rPr>
        <w:t>Comments Box</w:t>
      </w:r>
    </w:p>
    <w:p w14:paraId="1E8764D6" w14:textId="5BF26181" w:rsidR="007E3601" w:rsidRPr="0004354A" w:rsidRDefault="005463CB" w:rsidP="007E3601">
      <w:pPr>
        <w:rPr>
          <w:b/>
          <w:bCs/>
        </w:rPr>
      </w:pPr>
      <w:r>
        <w:rPr>
          <w:noProof/>
        </w:rPr>
        <mc:AlternateContent>
          <mc:Choice Requires="wps">
            <w:drawing>
              <wp:anchor distT="0" distB="0" distL="114300" distR="114300" simplePos="0" relativeHeight="251701264" behindDoc="0" locked="0" layoutInCell="1" allowOverlap="1" wp14:anchorId="0B8F8AED" wp14:editId="53E848AA">
                <wp:simplePos x="0" y="0"/>
                <wp:positionH relativeFrom="column">
                  <wp:posOffset>0</wp:posOffset>
                </wp:positionH>
                <wp:positionV relativeFrom="paragraph">
                  <wp:posOffset>45501</wp:posOffset>
                </wp:positionV>
                <wp:extent cx="5541010" cy="3110083"/>
                <wp:effectExtent l="0" t="0" r="8890" b="14605"/>
                <wp:wrapNone/>
                <wp:docPr id="31" name="Text Box 31"/>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061FB29B"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B8F8AED" id="Text Box 31" o:spid="_x0000_s1032" type="#_x0000_t202" style="position:absolute;margin-left:0;margin-top:3.6pt;width:436.3pt;height:244.9pt;z-index:25170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" fillcolor="white [3201]" strokeweight=".5pt">
                <v:textbox>
                  <w:txbxContent>
                    <w:p w14:paraId="061FB29B" w14:textId="77777777" w:rsidR="005463CB" w:rsidRDefault="005463CB" w:rsidP="005463CB"/>
                  </w:txbxContent>
                </v:textbox>
              </v:shape>
            </w:pict>
          </mc:Fallback>
        </mc:AlternateContent>
      </w:r>
      <w:r w:rsidR="007E3601" w:rsidRPr="0004354A">
        <w:rPr>
          <w:b/>
          <w:bCs/>
        </w:rPr>
        <w:br/>
      </w:r>
    </w:p>
    <w:p w14:paraId="4C8C8335" w14:textId="147D2ECB" w:rsidR="007E3601" w:rsidRDefault="007E3601" w:rsidP="007E3601">
      <w:pPr>
        <w:pStyle w:val="Heading2"/>
      </w:pPr>
    </w:p>
    <w:p w14:paraId="1BFB2455" w14:textId="7C937FA1" w:rsidR="007E3601" w:rsidRDefault="007E3601" w:rsidP="00B12E49"/>
    <w:p w14:paraId="419447A9" w14:textId="178E1F81" w:rsidR="005463CB" w:rsidRDefault="005463CB" w:rsidP="00B12E49"/>
    <w:p w14:paraId="425B49B1" w14:textId="4326DD1F" w:rsidR="005463CB" w:rsidRDefault="005463CB" w:rsidP="00B12E49"/>
    <w:p w14:paraId="44FDD596" w14:textId="58F7C7D6" w:rsidR="005463CB" w:rsidRDefault="005463CB" w:rsidP="00B12E49"/>
    <w:p w14:paraId="34BA4F9C" w14:textId="6A8CD89B" w:rsidR="005463CB" w:rsidRDefault="005463CB" w:rsidP="00B12E49"/>
    <w:p w14:paraId="385E9058" w14:textId="1ED4583D" w:rsidR="005463CB" w:rsidRDefault="005463CB" w:rsidP="00B12E49"/>
    <w:p w14:paraId="5349CE96" w14:textId="518733B2" w:rsidR="005463CB" w:rsidRDefault="005463CB" w:rsidP="00B12E49"/>
    <w:p w14:paraId="4AD72062" w14:textId="3A023EF2" w:rsidR="005463CB" w:rsidRDefault="005463CB" w:rsidP="00B12E49"/>
    <w:p w14:paraId="0C123802" w14:textId="77777777" w:rsidR="00117F8D" w:rsidRDefault="00117F8D" w:rsidP="3124CFB8"/>
    <w:p w14:paraId="17855646" w14:textId="170A779A" w:rsidR="00073862" w:rsidRDefault="00F03873" w:rsidP="3124CFB8">
      <w:r w:rsidRPr="00C156B6">
        <w:t>Q</w:t>
      </w:r>
      <w:r w:rsidR="00C8635B">
        <w:t>2</w:t>
      </w:r>
      <w:r w:rsidR="42B646CB" w:rsidRPr="00C156B6">
        <w:t>.</w:t>
      </w:r>
      <w:r w:rsidR="001A377D" w:rsidRPr="00C156B6">
        <w:t xml:space="preserve"> How many visits </w:t>
      </w:r>
      <w:r w:rsidR="00E13E80">
        <w:t xml:space="preserve">do you remember receiving </w:t>
      </w:r>
      <w:r w:rsidR="000B7FBD">
        <w:t xml:space="preserve">from your </w:t>
      </w:r>
      <w:r w:rsidR="00337D93">
        <w:t>LMC</w:t>
      </w:r>
      <w:r w:rsidR="000B7FBD">
        <w:t xml:space="preserve"> </w:t>
      </w:r>
      <w:r w:rsidR="00E13E80">
        <w:t xml:space="preserve">after the </w:t>
      </w:r>
      <w:r w:rsidR="000B7FBD">
        <w:t>birth</w:t>
      </w:r>
      <w:r w:rsidR="00E13E80">
        <w:t xml:space="preserve"> of your baby</w:t>
      </w:r>
      <w:r w:rsidR="20137D05" w:rsidRPr="00C156B6">
        <w:t>?</w:t>
      </w:r>
      <w:r w:rsidR="4DA27B84" w:rsidRPr="00C156B6">
        <w:t xml:space="preserve"> </w:t>
      </w:r>
    </w:p>
    <w:p w14:paraId="23BC1427" w14:textId="59816336" w:rsidR="007E3601" w:rsidRDefault="007E3601" w:rsidP="007E3601">
      <w:pPr>
        <w:rPr>
          <w:b/>
          <w:bCs/>
        </w:rPr>
      </w:pPr>
      <w:r w:rsidRPr="0004354A">
        <w:rPr>
          <w:b/>
          <w:bCs/>
        </w:rPr>
        <w:t>Comments Box</w:t>
      </w:r>
    </w:p>
    <w:p w14:paraId="015DE9A6" w14:textId="38C2EFF1" w:rsidR="007E3601" w:rsidRDefault="005463CB" w:rsidP="007E3601">
      <w:pPr>
        <w:rPr>
          <w:b/>
          <w:bCs/>
        </w:rPr>
      </w:pPr>
      <w:r>
        <w:rPr>
          <w:noProof/>
        </w:rPr>
        <mc:AlternateContent>
          <mc:Choice Requires="wps">
            <w:drawing>
              <wp:anchor distT="0" distB="0" distL="114300" distR="114300" simplePos="0" relativeHeight="251703312" behindDoc="0" locked="0" layoutInCell="1" allowOverlap="1" wp14:anchorId="661E4D0B" wp14:editId="1B3D6141">
                <wp:simplePos x="0" y="0"/>
                <wp:positionH relativeFrom="column">
                  <wp:posOffset>0</wp:posOffset>
                </wp:positionH>
                <wp:positionV relativeFrom="paragraph">
                  <wp:posOffset>12718</wp:posOffset>
                </wp:positionV>
                <wp:extent cx="5541010" cy="3110083"/>
                <wp:effectExtent l="0" t="0" r="8890" b="14605"/>
                <wp:wrapNone/>
                <wp:docPr id="32" name="Text Box 32"/>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4F493D01"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1E4D0B" id="Text Box 32" o:spid="_x0000_s1033" type="#_x0000_t202" style="position:absolute;margin-left:0;margin-top:1pt;width:436.3pt;height:244.9pt;z-index:25170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" fillcolor="white [3201]" strokeweight=".5pt">
                <v:textbox>
                  <w:txbxContent>
                    <w:p w14:paraId="4F493D01" w14:textId="77777777" w:rsidR="005463CB" w:rsidRDefault="005463CB" w:rsidP="005463CB"/>
                  </w:txbxContent>
                </v:textbox>
              </v:shape>
            </w:pict>
          </mc:Fallback>
        </mc:AlternateContent>
      </w:r>
      <w:r w:rsidR="007E3601" w:rsidRPr="0004354A">
        <w:rPr>
          <w:b/>
          <w:bCs/>
        </w:rPr>
        <w:br/>
      </w:r>
    </w:p>
    <w:p w14:paraId="297BC453" w14:textId="0C275A7B" w:rsidR="005463CB" w:rsidRDefault="005463CB" w:rsidP="007E3601">
      <w:pPr>
        <w:rPr>
          <w:b/>
          <w:bCs/>
        </w:rPr>
      </w:pPr>
    </w:p>
    <w:p w14:paraId="5CC6C83F" w14:textId="50FCEF21" w:rsidR="005463CB" w:rsidRDefault="005463CB" w:rsidP="007E3601">
      <w:pPr>
        <w:rPr>
          <w:b/>
          <w:bCs/>
        </w:rPr>
      </w:pPr>
    </w:p>
    <w:p w14:paraId="126EA174" w14:textId="39349829" w:rsidR="005463CB" w:rsidRDefault="005463CB" w:rsidP="007E3601">
      <w:pPr>
        <w:rPr>
          <w:b/>
          <w:bCs/>
        </w:rPr>
      </w:pPr>
    </w:p>
    <w:p w14:paraId="31BE3F80" w14:textId="6A96ECD6" w:rsidR="005463CB" w:rsidRDefault="005463CB" w:rsidP="007E3601">
      <w:pPr>
        <w:rPr>
          <w:b/>
          <w:bCs/>
        </w:rPr>
      </w:pPr>
    </w:p>
    <w:p w14:paraId="3B08B7B1" w14:textId="587BD4FF" w:rsidR="005463CB" w:rsidRDefault="005463CB" w:rsidP="007E3601">
      <w:pPr>
        <w:rPr>
          <w:b/>
          <w:bCs/>
        </w:rPr>
      </w:pPr>
    </w:p>
    <w:p w14:paraId="477BB933" w14:textId="77777777" w:rsidR="009D37A4" w:rsidRDefault="009D37A4" w:rsidP="007E3601">
      <w:pPr>
        <w:pStyle w:val="Heading2"/>
      </w:pPr>
    </w:p>
    <w:p w14:paraId="142D2A4A" w14:textId="77777777" w:rsidR="007E3601" w:rsidRPr="00C156B6" w:rsidRDefault="007E3601" w:rsidP="3124CFB8"/>
    <w:p w14:paraId="626AD753" w14:textId="475D11DE" w:rsidR="4DA27B84" w:rsidRDefault="4DA27B84" w:rsidP="3124CFB8">
      <w:r w:rsidRPr="00C156B6">
        <w:lastRenderedPageBreak/>
        <w:t>Q</w:t>
      </w:r>
      <w:r w:rsidR="00F55B2B">
        <w:t>3</w:t>
      </w:r>
      <w:r w:rsidRPr="00C156B6">
        <w:t xml:space="preserve">. </w:t>
      </w:r>
      <w:r w:rsidR="006D0CA3">
        <w:t xml:space="preserve">Ideally, how many visits </w:t>
      </w:r>
      <w:r w:rsidR="002276C6">
        <w:t xml:space="preserve">from your </w:t>
      </w:r>
      <w:r w:rsidR="00117F8D">
        <w:t>LMC</w:t>
      </w:r>
      <w:r w:rsidR="002276C6">
        <w:t xml:space="preserve"> </w:t>
      </w:r>
      <w:r w:rsidR="006D0CA3">
        <w:t xml:space="preserve">would you like to have </w:t>
      </w:r>
      <w:r w:rsidR="00F55B2B">
        <w:t xml:space="preserve">in the first 6 weeks </w:t>
      </w:r>
      <w:r w:rsidR="006D0CA3">
        <w:t xml:space="preserve">after </w:t>
      </w:r>
      <w:r w:rsidR="002276C6">
        <w:t xml:space="preserve">the </w:t>
      </w:r>
      <w:r w:rsidR="006D0CA3">
        <w:t>birth</w:t>
      </w:r>
      <w:r w:rsidR="00F55B2B">
        <w:t xml:space="preserve"> of your baby</w:t>
      </w:r>
      <w:r w:rsidRPr="00C156B6">
        <w:t>?</w:t>
      </w:r>
      <w:r w:rsidR="00CC061B" w:rsidRPr="00C156B6">
        <w:t xml:space="preserve"> </w:t>
      </w:r>
    </w:p>
    <w:p w14:paraId="4A639CD8" w14:textId="62585C5F" w:rsidR="0004354A" w:rsidRDefault="005463CB" w:rsidP="0004354A">
      <w:pPr>
        <w:rPr>
          <w:b/>
          <w:bCs/>
        </w:rPr>
      </w:pPr>
      <w:r>
        <w:rPr>
          <w:noProof/>
        </w:rPr>
        <mc:AlternateContent>
          <mc:Choice Requires="wps">
            <w:drawing>
              <wp:anchor distT="0" distB="0" distL="114300" distR="114300" simplePos="0" relativeHeight="251705360" behindDoc="0" locked="0" layoutInCell="1" allowOverlap="1" wp14:anchorId="62ED5587" wp14:editId="7AC3EF62">
                <wp:simplePos x="0" y="0"/>
                <wp:positionH relativeFrom="column">
                  <wp:posOffset>0</wp:posOffset>
                </wp:positionH>
                <wp:positionV relativeFrom="paragraph">
                  <wp:posOffset>285115</wp:posOffset>
                </wp:positionV>
                <wp:extent cx="5541010" cy="3109595"/>
                <wp:effectExtent l="0" t="0" r="8890" b="14605"/>
                <wp:wrapNone/>
                <wp:docPr id="33" name="Text Box 33"/>
                <wp:cNvGraphicFramePr/>
                <a:graphic xmlns:a="http://schemas.openxmlformats.org/drawingml/2006/main">
                  <a:graphicData uri="http://schemas.microsoft.com/office/word/2010/wordprocessingShape">
                    <wps:wsp>
                      <wps:cNvSpPr txBox="1"/>
                      <wps:spPr>
                        <a:xfrm>
                          <a:off x="0" y="0"/>
                          <a:ext cx="5541010" cy="3109595"/>
                        </a:xfrm>
                        <a:prstGeom prst="rect">
                          <a:avLst/>
                        </a:prstGeom>
                        <a:solidFill>
                          <a:schemeClr val="lt1"/>
                        </a:solidFill>
                        <a:ln w="6350">
                          <a:solidFill>
                            <a:prstClr val="black"/>
                          </a:solidFill>
                        </a:ln>
                      </wps:spPr>
                      <wps:txbx>
                        <w:txbxContent>
                          <w:p w14:paraId="35025F8A"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ED5587" id="Text Box 33" o:spid="_x0000_s1034" type="#_x0000_t202" style="position:absolute;margin-left:0;margin-top:22.45pt;width:436.3pt;height:244.85pt;z-index:25170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" fillcolor="white [3201]" strokeweight=".5pt">
                <v:textbox>
                  <w:txbxContent>
                    <w:p w14:paraId="35025F8A" w14:textId="77777777" w:rsidR="005463CB" w:rsidRDefault="005463CB" w:rsidP="005463CB"/>
                  </w:txbxContent>
                </v:textbox>
              </v:shape>
            </w:pict>
          </mc:Fallback>
        </mc:AlternateContent>
      </w:r>
      <w:r w:rsidR="0004354A" w:rsidRPr="0004354A">
        <w:rPr>
          <w:b/>
          <w:bCs/>
        </w:rPr>
        <w:t>Comments Box</w:t>
      </w:r>
    </w:p>
    <w:p w14:paraId="58FF2433" w14:textId="16E68279" w:rsidR="005463CB" w:rsidRDefault="005463CB" w:rsidP="0004354A">
      <w:pPr>
        <w:rPr>
          <w:b/>
          <w:bCs/>
        </w:rPr>
      </w:pPr>
    </w:p>
    <w:p w14:paraId="215AAB7E" w14:textId="0F30E89C" w:rsidR="005463CB" w:rsidRDefault="005463CB" w:rsidP="0004354A">
      <w:pPr>
        <w:rPr>
          <w:b/>
          <w:bCs/>
        </w:rPr>
      </w:pPr>
      <w:r>
        <w:rPr>
          <w:b/>
          <w:bCs/>
        </w:rPr>
        <w:t>\</w:t>
      </w:r>
    </w:p>
    <w:p w14:paraId="5CA69B34" w14:textId="77777777" w:rsidR="005463CB" w:rsidRDefault="005463CB" w:rsidP="0004354A">
      <w:pPr>
        <w:rPr>
          <w:b/>
          <w:bCs/>
        </w:rPr>
      </w:pPr>
    </w:p>
    <w:p w14:paraId="67CEACA1" w14:textId="77777777" w:rsidR="005463CB" w:rsidRDefault="005463CB" w:rsidP="0004354A">
      <w:pPr>
        <w:rPr>
          <w:b/>
          <w:bCs/>
        </w:rPr>
      </w:pPr>
    </w:p>
    <w:p w14:paraId="5F3B824E" w14:textId="77777777" w:rsidR="005463CB" w:rsidRDefault="005463CB" w:rsidP="0004354A">
      <w:pPr>
        <w:rPr>
          <w:b/>
          <w:bCs/>
        </w:rPr>
      </w:pPr>
    </w:p>
    <w:p w14:paraId="4E939153" w14:textId="77777777" w:rsidR="005463CB" w:rsidRDefault="005463CB" w:rsidP="0004354A">
      <w:pPr>
        <w:rPr>
          <w:b/>
          <w:bCs/>
        </w:rPr>
      </w:pPr>
    </w:p>
    <w:p w14:paraId="067007F8" w14:textId="77777777" w:rsidR="005463CB" w:rsidRDefault="005463CB" w:rsidP="0004354A">
      <w:pPr>
        <w:rPr>
          <w:b/>
          <w:bCs/>
        </w:rPr>
      </w:pPr>
    </w:p>
    <w:p w14:paraId="5D2911FD" w14:textId="77777777" w:rsidR="005463CB" w:rsidRDefault="005463CB" w:rsidP="0004354A">
      <w:pPr>
        <w:rPr>
          <w:b/>
          <w:bCs/>
        </w:rPr>
      </w:pPr>
    </w:p>
    <w:p w14:paraId="2D34F1F5" w14:textId="77777777" w:rsidR="005463CB" w:rsidRDefault="005463CB" w:rsidP="0004354A">
      <w:pPr>
        <w:rPr>
          <w:b/>
          <w:bCs/>
        </w:rPr>
      </w:pPr>
    </w:p>
    <w:p w14:paraId="6A84EDE5" w14:textId="0BA3FD31" w:rsidR="0004354A" w:rsidRPr="0004354A" w:rsidRDefault="0004354A" w:rsidP="0004354A">
      <w:pPr>
        <w:rPr>
          <w:b/>
          <w:bCs/>
        </w:rPr>
      </w:pPr>
      <w:r w:rsidRPr="0004354A">
        <w:rPr>
          <w:b/>
          <w:bCs/>
        </w:rPr>
        <w:br/>
      </w:r>
    </w:p>
    <w:p w14:paraId="6EFB4645" w14:textId="77777777" w:rsidR="00F55B2B" w:rsidRDefault="00F55B2B" w:rsidP="00117F8D"/>
    <w:p w14:paraId="29B65479" w14:textId="77777777" w:rsidR="00774CBC" w:rsidRDefault="00117F8D" w:rsidP="00117F8D">
      <w:r w:rsidRPr="00C156B6">
        <w:t>Q</w:t>
      </w:r>
      <w:r w:rsidR="00F55B2B">
        <w:t>4</w:t>
      </w:r>
      <w:r w:rsidRPr="00C156B6">
        <w:t xml:space="preserve">. </w:t>
      </w:r>
      <w:r>
        <w:t>Do you think it is necessary for your LMC to visit you every day if you are staying in hospital after the birth of your baby</w:t>
      </w:r>
      <w:r w:rsidR="00F55B2B">
        <w:t>, given that you will be</w:t>
      </w:r>
      <w:r w:rsidR="00C82B49">
        <w:t xml:space="preserve"> receiving care from</w:t>
      </w:r>
      <w:r w:rsidR="00097594">
        <w:t xml:space="preserve"> the</w:t>
      </w:r>
      <w:r w:rsidR="00C82B49">
        <w:t xml:space="preserve"> hospital midwives</w:t>
      </w:r>
      <w:r>
        <w:t>?</w:t>
      </w:r>
    </w:p>
    <w:p w14:paraId="2D788268" w14:textId="03A345B8" w:rsidR="00117F8D" w:rsidRDefault="00774CBC" w:rsidP="00117F8D">
      <w:r>
        <w:t xml:space="preserve"> </w:t>
      </w:r>
      <w:r>
        <w:fldChar w:fldCharType="begin">
          <w:ffData>
            <w:name w:val=""/>
            <w:enabled/>
            <w:calcOnExit w:val="0"/>
            <w:checkBox>
              <w:sizeAuto/>
              <w:default w:val="0"/>
            </w:checkBox>
          </w:ffData>
        </w:fldChar>
      </w:r>
      <w:r>
        <w:instrText xml:space="preserve"> FORMCHECKBOX </w:instrText>
      </w:r>
      <w:r w:rsidR="00244EBC">
        <w:fldChar w:fldCharType="separate"/>
      </w:r>
      <w:r>
        <w:fldChar w:fldCharType="end"/>
      </w:r>
      <w:r>
        <w:t xml:space="preserve"> </w:t>
      </w:r>
      <w:r w:rsidRPr="00A7704B">
        <w:rPr>
          <w:b/>
          <w:bCs/>
        </w:rPr>
        <w:t>Yes</w:t>
      </w:r>
      <w:r>
        <w:rPr>
          <w:b/>
          <w:bCs/>
        </w:rPr>
        <w:t xml:space="preserve"> </w:t>
      </w:r>
      <w:r>
        <w:rPr>
          <w:b/>
          <w:bCs/>
        </w:rPr>
        <w:fldChar w:fldCharType="begin">
          <w:ffData>
            <w:name w:val=""/>
            <w:enabled/>
            <w:calcOnExit w:val="0"/>
            <w:checkBox>
              <w:sizeAuto/>
              <w:default w:val="0"/>
            </w:checkBox>
          </w:ffData>
        </w:fldChar>
      </w:r>
      <w:r>
        <w:rPr>
          <w:b/>
          <w:bCs/>
        </w:rPr>
        <w:instrText xml:space="preserve"> FORMCHECKBOX </w:instrText>
      </w:r>
      <w:r w:rsidR="00244EBC">
        <w:rPr>
          <w:b/>
          <w:bCs/>
        </w:rPr>
      </w:r>
      <w:r w:rsidR="00244EBC">
        <w:rPr>
          <w:b/>
          <w:bCs/>
        </w:rPr>
        <w:fldChar w:fldCharType="separate"/>
      </w:r>
      <w:r>
        <w:rPr>
          <w:b/>
          <w:bCs/>
        </w:rPr>
        <w:fldChar w:fldCharType="end"/>
      </w:r>
      <w:r>
        <w:rPr>
          <w:b/>
          <w:bCs/>
        </w:rPr>
        <w:t xml:space="preserve"> </w:t>
      </w:r>
      <w:r w:rsidRPr="0022195B">
        <w:rPr>
          <w:b/>
          <w:bCs/>
        </w:rPr>
        <w:t>No</w:t>
      </w:r>
    </w:p>
    <w:p w14:paraId="0F1BA8F4" w14:textId="091C8F66" w:rsidR="005463CB" w:rsidRDefault="00117F8D" w:rsidP="00C82B49">
      <w:pPr>
        <w:rPr>
          <w:b/>
          <w:bCs/>
        </w:rPr>
      </w:pPr>
      <w:r w:rsidRPr="0004354A">
        <w:rPr>
          <w:b/>
          <w:bCs/>
        </w:rPr>
        <w:t>Comments Box</w:t>
      </w:r>
    </w:p>
    <w:p w14:paraId="6DDBF4E7" w14:textId="5A82FE24" w:rsidR="005463CB" w:rsidRDefault="005463CB" w:rsidP="00C82B49">
      <w:pPr>
        <w:rPr>
          <w:b/>
          <w:bCs/>
        </w:rPr>
      </w:pPr>
      <w:r>
        <w:rPr>
          <w:noProof/>
        </w:rPr>
        <mc:AlternateContent>
          <mc:Choice Requires="wps">
            <w:drawing>
              <wp:anchor distT="0" distB="0" distL="114300" distR="114300" simplePos="0" relativeHeight="251707408" behindDoc="0" locked="0" layoutInCell="1" allowOverlap="1" wp14:anchorId="6E5C94B9" wp14:editId="70C281C1">
                <wp:simplePos x="0" y="0"/>
                <wp:positionH relativeFrom="column">
                  <wp:posOffset>0</wp:posOffset>
                </wp:positionH>
                <wp:positionV relativeFrom="paragraph">
                  <wp:posOffset>-635</wp:posOffset>
                </wp:positionV>
                <wp:extent cx="5541010" cy="3110083"/>
                <wp:effectExtent l="0" t="0" r="8890" b="14605"/>
                <wp:wrapNone/>
                <wp:docPr id="34" name="Text Box 34"/>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7BC6964F"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5C94B9" id="Text Box 34" o:spid="_x0000_s1035" type="#_x0000_t202" style="position:absolute;margin-left:0;margin-top:-.05pt;width:436.3pt;height:244.9pt;z-index:25170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" fillcolor="white [3201]" strokeweight=".5pt">
                <v:textbox>
                  <w:txbxContent>
                    <w:p w14:paraId="7BC6964F" w14:textId="77777777" w:rsidR="005463CB" w:rsidRDefault="005463CB" w:rsidP="005463CB"/>
                  </w:txbxContent>
                </v:textbox>
              </v:shape>
            </w:pict>
          </mc:Fallback>
        </mc:AlternateContent>
      </w:r>
    </w:p>
    <w:p w14:paraId="39CE7D4B" w14:textId="77777777" w:rsidR="005463CB" w:rsidRDefault="005463CB" w:rsidP="00C82B49">
      <w:pPr>
        <w:rPr>
          <w:b/>
          <w:bCs/>
        </w:rPr>
      </w:pPr>
    </w:p>
    <w:p w14:paraId="1DAF48A9" w14:textId="77777777" w:rsidR="005463CB" w:rsidRDefault="005463CB" w:rsidP="00C82B49">
      <w:pPr>
        <w:rPr>
          <w:b/>
          <w:bCs/>
        </w:rPr>
      </w:pPr>
    </w:p>
    <w:p w14:paraId="0C594ACC" w14:textId="77777777" w:rsidR="005463CB" w:rsidRDefault="005463CB" w:rsidP="00C82B49">
      <w:pPr>
        <w:rPr>
          <w:b/>
          <w:bCs/>
        </w:rPr>
      </w:pPr>
    </w:p>
    <w:p w14:paraId="3C577A53" w14:textId="77777777" w:rsidR="005463CB" w:rsidRDefault="005463CB" w:rsidP="00C82B49">
      <w:pPr>
        <w:rPr>
          <w:b/>
          <w:bCs/>
        </w:rPr>
      </w:pPr>
    </w:p>
    <w:p w14:paraId="302A0EBF" w14:textId="77777777" w:rsidR="005463CB" w:rsidRDefault="005463CB" w:rsidP="00C82B49">
      <w:pPr>
        <w:rPr>
          <w:b/>
          <w:bCs/>
        </w:rPr>
      </w:pPr>
    </w:p>
    <w:p w14:paraId="71662202" w14:textId="77777777" w:rsidR="005463CB" w:rsidRDefault="005463CB" w:rsidP="00C82B49">
      <w:pPr>
        <w:rPr>
          <w:b/>
          <w:bCs/>
        </w:rPr>
      </w:pPr>
    </w:p>
    <w:p w14:paraId="35A65512" w14:textId="77777777" w:rsidR="005463CB" w:rsidRDefault="005463CB" w:rsidP="00C82B49">
      <w:pPr>
        <w:rPr>
          <w:b/>
          <w:bCs/>
        </w:rPr>
      </w:pPr>
    </w:p>
    <w:p w14:paraId="170266FB" w14:textId="77777777" w:rsidR="005463CB" w:rsidRDefault="005463CB" w:rsidP="00C82B49">
      <w:pPr>
        <w:rPr>
          <w:b/>
          <w:bCs/>
        </w:rPr>
      </w:pPr>
    </w:p>
    <w:p w14:paraId="65E77AC5" w14:textId="77777777" w:rsidR="005463CB" w:rsidRDefault="005463CB" w:rsidP="00C82B49">
      <w:pPr>
        <w:rPr>
          <w:b/>
          <w:bCs/>
        </w:rPr>
      </w:pPr>
    </w:p>
    <w:p w14:paraId="34069673" w14:textId="77777777" w:rsidR="005463CB" w:rsidRDefault="005463CB" w:rsidP="00C82B49">
      <w:pPr>
        <w:rPr>
          <w:b/>
          <w:bCs/>
        </w:rPr>
      </w:pPr>
    </w:p>
    <w:p w14:paraId="01B81EA5" w14:textId="77777777" w:rsidR="005463CB" w:rsidRDefault="005463CB" w:rsidP="00C82B49">
      <w:pPr>
        <w:rPr>
          <w:b/>
          <w:bCs/>
        </w:rPr>
      </w:pPr>
    </w:p>
    <w:p w14:paraId="08A76BD2" w14:textId="0F7C4329" w:rsidR="0004354A" w:rsidRPr="00C82B49" w:rsidRDefault="00117F8D" w:rsidP="00C82B49">
      <w:pPr>
        <w:rPr>
          <w:b/>
          <w:bCs/>
        </w:rPr>
      </w:pPr>
      <w:r w:rsidRPr="0004354A">
        <w:rPr>
          <w:b/>
          <w:bCs/>
        </w:rPr>
        <w:lastRenderedPageBreak/>
        <w:br/>
      </w:r>
    </w:p>
    <w:p w14:paraId="41ECA6F5" w14:textId="147C833D" w:rsidR="00916D68" w:rsidRDefault="00916D68" w:rsidP="00916D68">
      <w:pPr>
        <w:pStyle w:val="Heading2"/>
      </w:pPr>
      <w:r>
        <w:t xml:space="preserve">Part </w:t>
      </w:r>
      <w:r w:rsidR="00117F8D">
        <w:t>5</w:t>
      </w:r>
      <w:r>
        <w:t xml:space="preserve">: </w:t>
      </w:r>
      <w:r w:rsidR="00117F8D">
        <w:t>Primary Maternity</w:t>
      </w:r>
      <w:r>
        <w:t xml:space="preserve"> </w:t>
      </w:r>
      <w:r w:rsidR="0044624C">
        <w:t>Single Services</w:t>
      </w:r>
    </w:p>
    <w:p w14:paraId="022ED8A8" w14:textId="5FEC738D" w:rsidR="31076807" w:rsidRDefault="31076807" w:rsidP="31076807"/>
    <w:p w14:paraId="3C652A95" w14:textId="60CA7BFC" w:rsidR="11CCED32" w:rsidRDefault="00F95BB7" w:rsidP="00B52EAA">
      <w:pPr>
        <w:rPr>
          <w:rFonts w:ascii="Calibri" w:eastAsia="Calibri" w:hAnsi="Calibri" w:cs="Calibri"/>
        </w:rPr>
      </w:pPr>
      <w:r>
        <w:rPr>
          <w:rFonts w:ascii="Calibri" w:eastAsia="Calibri" w:hAnsi="Calibri" w:cs="Calibri"/>
        </w:rPr>
        <w:t xml:space="preserve">There are several changes in this section. </w:t>
      </w:r>
      <w:r w:rsidR="009C7606">
        <w:rPr>
          <w:rFonts w:ascii="Calibri" w:eastAsia="Calibri" w:hAnsi="Calibri" w:cs="Calibri"/>
        </w:rPr>
        <w:t xml:space="preserve">We are proposing that </w:t>
      </w:r>
      <w:r w:rsidR="004A48C3">
        <w:rPr>
          <w:rFonts w:ascii="Calibri" w:eastAsia="Calibri" w:hAnsi="Calibri" w:cs="Calibri"/>
        </w:rPr>
        <w:t xml:space="preserve">the current </w:t>
      </w:r>
      <w:r w:rsidR="004A48C3" w:rsidRPr="00B52EAA">
        <w:rPr>
          <w:rFonts w:ascii="Calibri" w:eastAsia="Calibri" w:hAnsi="Calibri" w:cs="Calibri"/>
          <w:i/>
        </w:rPr>
        <w:t>Non-LMC services</w:t>
      </w:r>
      <w:r w:rsidR="004A48C3">
        <w:rPr>
          <w:rFonts w:ascii="Calibri" w:eastAsia="Calibri" w:hAnsi="Calibri" w:cs="Calibri"/>
        </w:rPr>
        <w:t xml:space="preserve"> </w:t>
      </w:r>
      <w:r w:rsidR="00AC0D19">
        <w:rPr>
          <w:rFonts w:ascii="Calibri" w:eastAsia="Calibri" w:hAnsi="Calibri" w:cs="Calibri"/>
        </w:rPr>
        <w:t xml:space="preserve">and </w:t>
      </w:r>
      <w:r w:rsidR="00A36366" w:rsidRPr="00B52EAA">
        <w:rPr>
          <w:rFonts w:ascii="Calibri" w:eastAsia="Calibri" w:hAnsi="Calibri" w:cs="Calibri"/>
          <w:i/>
        </w:rPr>
        <w:t>Labour and birth (rural support)</w:t>
      </w:r>
      <w:r w:rsidR="00A36366">
        <w:rPr>
          <w:rFonts w:ascii="Calibri" w:eastAsia="Calibri" w:hAnsi="Calibri" w:cs="Calibri"/>
        </w:rPr>
        <w:t xml:space="preserve"> </w:t>
      </w:r>
      <w:r w:rsidR="004A48C3">
        <w:rPr>
          <w:rFonts w:ascii="Calibri" w:eastAsia="Calibri" w:hAnsi="Calibri" w:cs="Calibri"/>
        </w:rPr>
        <w:t xml:space="preserve">become </w:t>
      </w:r>
      <w:r w:rsidR="004A48C3" w:rsidRPr="00B52EAA">
        <w:rPr>
          <w:rFonts w:ascii="Calibri" w:eastAsia="Calibri" w:hAnsi="Calibri" w:cs="Calibri"/>
          <w:i/>
        </w:rPr>
        <w:t>Primary maternity single services</w:t>
      </w:r>
      <w:r w:rsidR="004A48C3">
        <w:rPr>
          <w:rFonts w:ascii="Calibri" w:eastAsia="Calibri" w:hAnsi="Calibri" w:cs="Calibri"/>
        </w:rPr>
        <w:t xml:space="preserve"> and are claimable by both general practitioners and midwives</w:t>
      </w:r>
      <w:r w:rsidR="00DF3FE6">
        <w:rPr>
          <w:rFonts w:ascii="Calibri" w:eastAsia="Calibri" w:hAnsi="Calibri" w:cs="Calibri"/>
        </w:rPr>
        <w:t>, LMCs and non-LMCs</w:t>
      </w:r>
      <w:r w:rsidR="004A48C3">
        <w:rPr>
          <w:rFonts w:ascii="Calibri" w:eastAsia="Calibri" w:hAnsi="Calibri" w:cs="Calibri"/>
        </w:rPr>
        <w:t>.</w:t>
      </w:r>
      <w:r w:rsidR="00A36366">
        <w:rPr>
          <w:rFonts w:ascii="Calibri" w:eastAsia="Calibri" w:hAnsi="Calibri" w:cs="Calibri"/>
        </w:rPr>
        <w:t xml:space="preserve"> We will </w:t>
      </w:r>
      <w:r w:rsidR="00DF3FE6">
        <w:rPr>
          <w:rFonts w:ascii="Calibri" w:eastAsia="Calibri" w:hAnsi="Calibri" w:cs="Calibri"/>
        </w:rPr>
        <w:t xml:space="preserve">revise these services to </w:t>
      </w:r>
      <w:r w:rsidR="00C97B0D">
        <w:rPr>
          <w:rFonts w:ascii="Calibri" w:eastAsia="Calibri" w:hAnsi="Calibri" w:cs="Calibri"/>
        </w:rPr>
        <w:t xml:space="preserve">appear as single claimable modules for </w:t>
      </w:r>
      <w:r w:rsidR="00875516" w:rsidRPr="00B52EAA">
        <w:rPr>
          <w:rFonts w:ascii="Calibri" w:eastAsia="Calibri" w:hAnsi="Calibri" w:cs="Calibri"/>
          <w:i/>
        </w:rPr>
        <w:t xml:space="preserve">First trimester single service, </w:t>
      </w:r>
      <w:r w:rsidR="00C97B0D" w:rsidRPr="00B52EAA">
        <w:rPr>
          <w:rFonts w:ascii="Calibri" w:eastAsia="Calibri" w:hAnsi="Calibri" w:cs="Calibri"/>
          <w:i/>
        </w:rPr>
        <w:t>First trimester pregnancy loss, Transfer support, Rural support</w:t>
      </w:r>
      <w:r w:rsidR="00875516" w:rsidRPr="00B52EAA">
        <w:rPr>
          <w:rFonts w:ascii="Calibri" w:eastAsia="Calibri" w:hAnsi="Calibri" w:cs="Calibri"/>
          <w:i/>
        </w:rPr>
        <w:t xml:space="preserve"> </w:t>
      </w:r>
      <w:r w:rsidR="00875516" w:rsidRPr="00875516">
        <w:rPr>
          <w:rFonts w:ascii="Calibri" w:eastAsia="Calibri" w:hAnsi="Calibri" w:cs="Calibri"/>
        </w:rPr>
        <w:t xml:space="preserve">and </w:t>
      </w:r>
      <w:r w:rsidR="00C97B0D" w:rsidRPr="00B52EAA">
        <w:rPr>
          <w:rFonts w:ascii="Calibri" w:eastAsia="Calibri" w:hAnsi="Calibri" w:cs="Calibri"/>
          <w:i/>
        </w:rPr>
        <w:t>Second midwife services</w:t>
      </w:r>
      <w:r w:rsidR="00875516" w:rsidRPr="00B52EAA">
        <w:rPr>
          <w:rFonts w:ascii="Calibri" w:eastAsia="Calibri" w:hAnsi="Calibri" w:cs="Calibri"/>
          <w:i/>
        </w:rPr>
        <w:t>.</w:t>
      </w:r>
    </w:p>
    <w:p w14:paraId="2CD95DEB" w14:textId="465FD2B2" w:rsidR="00E15D47" w:rsidRDefault="002704CE">
      <w:r>
        <w:t>The purpose of changes to single service modules is to clarify the scope</w:t>
      </w:r>
      <w:r w:rsidR="003A0E63">
        <w:t>,</w:t>
      </w:r>
      <w:r>
        <w:t xml:space="preserve"> and potential providers</w:t>
      </w:r>
      <w:r w:rsidR="003A0E63">
        <w:t>,</w:t>
      </w:r>
      <w:r>
        <w:t xml:space="preserve"> of services delivered in support of LMC care. </w:t>
      </w:r>
      <w:r w:rsidR="00244EBC" w:rsidRPr="00244EBC">
        <w:t xml:space="preserve">A module is a group of services provided by a midwife or doctor for a </w:t>
      </w:r>
      <w:proofErr w:type="gramStart"/>
      <w:r w:rsidR="00244EBC" w:rsidRPr="00244EBC">
        <w:t>particular phase</w:t>
      </w:r>
      <w:proofErr w:type="gramEnd"/>
      <w:r w:rsidR="00244EBC" w:rsidRPr="00244EBC">
        <w:t xml:space="preserve"> of pregnancy, the labour and birth, or in the six weeks after the birth of a baby.  </w:t>
      </w:r>
    </w:p>
    <w:p w14:paraId="2888DEAD" w14:textId="63F74801" w:rsidR="001A377D" w:rsidRPr="00B52EAA" w:rsidRDefault="0F8919FA">
      <w:pPr>
        <w:rPr>
          <w:highlight w:val="green"/>
        </w:rPr>
      </w:pPr>
      <w:r w:rsidRPr="00C156B6">
        <w:t>Q</w:t>
      </w:r>
      <w:r w:rsidR="0014562D">
        <w:t>1</w:t>
      </w:r>
      <w:r w:rsidRPr="00C156B6">
        <w:t xml:space="preserve">. </w:t>
      </w:r>
      <w:r w:rsidR="006F10B3" w:rsidRPr="006F10B3">
        <w:t>Do you want midwives and doctors to get paid for the advice, care and support they provide to pregnant women, even if they don’t then choose that person as their LMC?</w:t>
      </w:r>
      <w:r w:rsidR="0014562D">
        <w:t xml:space="preserve"> </w:t>
      </w:r>
      <w:r w:rsidR="005D2A7F">
        <w:fldChar w:fldCharType="begin">
          <w:ffData>
            <w:name w:val=""/>
            <w:enabled/>
            <w:calcOnExit w:val="0"/>
            <w:checkBox>
              <w:sizeAuto/>
              <w:default w:val="0"/>
            </w:checkBox>
          </w:ffData>
        </w:fldChar>
      </w:r>
      <w:r w:rsidR="005D2A7F">
        <w:instrText xml:space="preserve"> FORMCHECKBOX </w:instrText>
      </w:r>
      <w:r w:rsidR="00244EBC">
        <w:fldChar w:fldCharType="separate"/>
      </w:r>
      <w:r w:rsidR="005D2A7F">
        <w:fldChar w:fldCharType="end"/>
      </w:r>
      <w:r w:rsidR="005D2A7F">
        <w:t xml:space="preserve"> </w:t>
      </w:r>
      <w:r w:rsidR="005D2A7F" w:rsidRPr="00A7704B">
        <w:rPr>
          <w:b/>
          <w:bCs/>
        </w:rPr>
        <w:t>Yes</w:t>
      </w:r>
      <w:r w:rsidR="005D2A7F">
        <w:rPr>
          <w:b/>
          <w:bCs/>
        </w:rPr>
        <w:t xml:space="preserve"> </w:t>
      </w:r>
      <w:r w:rsidR="005D2A7F">
        <w:rPr>
          <w:b/>
          <w:bCs/>
        </w:rPr>
        <w:fldChar w:fldCharType="begin">
          <w:ffData>
            <w:name w:val=""/>
            <w:enabled/>
            <w:calcOnExit w:val="0"/>
            <w:checkBox>
              <w:sizeAuto/>
              <w:default w:val="0"/>
            </w:checkBox>
          </w:ffData>
        </w:fldChar>
      </w:r>
      <w:r w:rsidR="005D2A7F">
        <w:rPr>
          <w:b/>
          <w:bCs/>
        </w:rPr>
        <w:instrText xml:space="preserve"> FORMCHECKBOX </w:instrText>
      </w:r>
      <w:r w:rsidR="00244EBC">
        <w:rPr>
          <w:b/>
          <w:bCs/>
        </w:rPr>
      </w:r>
      <w:r w:rsidR="00244EBC">
        <w:rPr>
          <w:b/>
          <w:bCs/>
        </w:rPr>
        <w:fldChar w:fldCharType="separate"/>
      </w:r>
      <w:r w:rsidR="005D2A7F">
        <w:rPr>
          <w:b/>
          <w:bCs/>
        </w:rPr>
        <w:fldChar w:fldCharType="end"/>
      </w:r>
      <w:r w:rsidR="005D2A7F">
        <w:rPr>
          <w:b/>
          <w:bCs/>
        </w:rPr>
        <w:t xml:space="preserve"> </w:t>
      </w:r>
      <w:r w:rsidR="005D2A7F" w:rsidRPr="0022195B">
        <w:rPr>
          <w:b/>
          <w:bCs/>
        </w:rPr>
        <w:t>No</w:t>
      </w:r>
    </w:p>
    <w:p w14:paraId="79908BA9" w14:textId="5116C8C0" w:rsidR="00FD72A2" w:rsidRDefault="005463CB" w:rsidP="00FD72A2">
      <w:pPr>
        <w:rPr>
          <w:b/>
          <w:bCs/>
        </w:rPr>
      </w:pPr>
      <w:r>
        <w:rPr>
          <w:noProof/>
        </w:rPr>
        <mc:AlternateContent>
          <mc:Choice Requires="wps">
            <w:drawing>
              <wp:anchor distT="0" distB="0" distL="114300" distR="114300" simplePos="0" relativeHeight="251709456" behindDoc="0" locked="0" layoutInCell="1" allowOverlap="1" wp14:anchorId="79F707F3" wp14:editId="49C6646A">
                <wp:simplePos x="0" y="0"/>
                <wp:positionH relativeFrom="column">
                  <wp:posOffset>0</wp:posOffset>
                </wp:positionH>
                <wp:positionV relativeFrom="paragraph">
                  <wp:posOffset>261673</wp:posOffset>
                </wp:positionV>
                <wp:extent cx="5541010" cy="2709017"/>
                <wp:effectExtent l="0" t="0" r="8890" b="8890"/>
                <wp:wrapNone/>
                <wp:docPr id="35" name="Text Box 35"/>
                <wp:cNvGraphicFramePr/>
                <a:graphic xmlns:a="http://schemas.openxmlformats.org/drawingml/2006/main">
                  <a:graphicData uri="http://schemas.microsoft.com/office/word/2010/wordprocessingShape">
                    <wps:wsp>
                      <wps:cNvSpPr txBox="1"/>
                      <wps:spPr>
                        <a:xfrm>
                          <a:off x="0" y="0"/>
                          <a:ext cx="5541010" cy="2709017"/>
                        </a:xfrm>
                        <a:prstGeom prst="rect">
                          <a:avLst/>
                        </a:prstGeom>
                        <a:solidFill>
                          <a:schemeClr val="lt1"/>
                        </a:solidFill>
                        <a:ln w="6350">
                          <a:solidFill>
                            <a:prstClr val="black"/>
                          </a:solidFill>
                        </a:ln>
                      </wps:spPr>
                      <wps:txbx>
                        <w:txbxContent>
                          <w:p w14:paraId="74473A9D"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707F3" id="_x0000_t202" coordsize="21600,21600" o:spt="202" path="m,l,21600r21600,l21600,xe">
                <v:stroke joinstyle="miter"/>
                <v:path gradientshapeok="t" o:connecttype="rect"/>
              </v:shapetype>
              <v:shape id="Text Box 35" o:spid="_x0000_s1036" type="#_x0000_t202" style="position:absolute;margin-left:0;margin-top:20.6pt;width:436.3pt;height:213.3pt;z-index:25170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" fillcolor="white [3201]" strokeweight=".5pt">
                <v:textbox>
                  <w:txbxContent>
                    <w:p w14:paraId="74473A9D" w14:textId="77777777" w:rsidR="005463CB" w:rsidRDefault="005463CB" w:rsidP="005463CB"/>
                  </w:txbxContent>
                </v:textbox>
              </v:shape>
            </w:pict>
          </mc:Fallback>
        </mc:AlternateContent>
      </w:r>
      <w:r w:rsidR="00FD72A2" w:rsidRPr="0004354A">
        <w:rPr>
          <w:b/>
          <w:bCs/>
        </w:rPr>
        <w:t>Comments Box</w:t>
      </w:r>
    </w:p>
    <w:p w14:paraId="394AC8A2" w14:textId="08D07B5A" w:rsidR="00FD72A2" w:rsidRDefault="00FD72A2" w:rsidP="00FD72A2">
      <w:pPr>
        <w:rPr>
          <w:b/>
          <w:bCs/>
        </w:rPr>
      </w:pPr>
      <w:r w:rsidRPr="0004354A">
        <w:rPr>
          <w:b/>
          <w:bCs/>
        </w:rPr>
        <w:br/>
      </w:r>
    </w:p>
    <w:p w14:paraId="4118D37C" w14:textId="707600D4" w:rsidR="005463CB" w:rsidRDefault="005463CB" w:rsidP="00FD72A2">
      <w:pPr>
        <w:rPr>
          <w:b/>
          <w:bCs/>
        </w:rPr>
      </w:pPr>
    </w:p>
    <w:p w14:paraId="7A0ABB79" w14:textId="08C717E8" w:rsidR="005463CB" w:rsidRDefault="005463CB" w:rsidP="00FD72A2">
      <w:pPr>
        <w:rPr>
          <w:b/>
          <w:bCs/>
        </w:rPr>
      </w:pPr>
    </w:p>
    <w:p w14:paraId="58ECD800" w14:textId="11276519" w:rsidR="005463CB" w:rsidRDefault="005463CB" w:rsidP="00FD72A2">
      <w:pPr>
        <w:rPr>
          <w:b/>
          <w:bCs/>
        </w:rPr>
      </w:pPr>
    </w:p>
    <w:p w14:paraId="2F5E358B" w14:textId="4C38D795" w:rsidR="005463CB" w:rsidRDefault="005463CB" w:rsidP="00FD72A2">
      <w:pPr>
        <w:rPr>
          <w:b/>
          <w:bCs/>
        </w:rPr>
      </w:pPr>
    </w:p>
    <w:p w14:paraId="3BB350E9" w14:textId="6933D60E" w:rsidR="005463CB" w:rsidRDefault="005463CB" w:rsidP="00FD72A2">
      <w:pPr>
        <w:rPr>
          <w:b/>
          <w:bCs/>
        </w:rPr>
      </w:pPr>
    </w:p>
    <w:p w14:paraId="04A7C802" w14:textId="33B09DF0" w:rsidR="005463CB" w:rsidRDefault="005463CB" w:rsidP="00FD72A2">
      <w:pPr>
        <w:rPr>
          <w:b/>
          <w:bCs/>
        </w:rPr>
      </w:pPr>
    </w:p>
    <w:p w14:paraId="19A7D648" w14:textId="56D456AE" w:rsidR="005463CB" w:rsidRDefault="005463CB" w:rsidP="00FD72A2">
      <w:pPr>
        <w:rPr>
          <w:b/>
          <w:bCs/>
        </w:rPr>
      </w:pPr>
    </w:p>
    <w:p w14:paraId="1AA9ACCB" w14:textId="700E9998" w:rsidR="001A377D" w:rsidRPr="001A377D" w:rsidRDefault="001A377D"/>
    <w:p w14:paraId="1A140AEE" w14:textId="77777777" w:rsidR="00244EBC" w:rsidRDefault="00244EBC">
      <w:r>
        <w:br w:type="page"/>
      </w:r>
    </w:p>
    <w:p w14:paraId="71D721F5" w14:textId="3A278B34" w:rsidR="00995B0F" w:rsidRDefault="00995B0F" w:rsidP="00995B0F">
      <w:pPr>
        <w:spacing w:after="220" w:line="240" w:lineRule="auto"/>
        <w:jc w:val="both"/>
      </w:pPr>
      <w:r w:rsidRPr="00C156B6">
        <w:lastRenderedPageBreak/>
        <w:t>Q</w:t>
      </w:r>
      <w:r w:rsidR="00C442D3">
        <w:t>2</w:t>
      </w:r>
      <w:r w:rsidRPr="00C156B6">
        <w:t xml:space="preserve">. Do you agree with </w:t>
      </w:r>
      <w:r>
        <w:t>adding in</w:t>
      </w:r>
      <w:r w:rsidR="00C442D3">
        <w:t xml:space="preserve"> a</w:t>
      </w:r>
      <w:r>
        <w:t xml:space="preserve"> new module to pay midwives and doctors for the care they provide to women experiencing a first trimester pregnancy loss</w:t>
      </w:r>
      <w:r w:rsidR="00C442D3">
        <w:t>, even if that midwife or doctor isn’t their LMC</w:t>
      </w:r>
      <w:r>
        <w:t xml:space="preserve">?  </w:t>
      </w:r>
      <w:r w:rsidR="005D2A7F">
        <w:fldChar w:fldCharType="begin">
          <w:ffData>
            <w:name w:val=""/>
            <w:enabled/>
            <w:calcOnExit w:val="0"/>
            <w:checkBox>
              <w:sizeAuto/>
              <w:default w:val="0"/>
            </w:checkBox>
          </w:ffData>
        </w:fldChar>
      </w:r>
      <w:r w:rsidR="005D2A7F">
        <w:instrText xml:space="preserve"> FORMCHECKBOX </w:instrText>
      </w:r>
      <w:r w:rsidR="00244EBC">
        <w:fldChar w:fldCharType="separate"/>
      </w:r>
      <w:r w:rsidR="005D2A7F">
        <w:fldChar w:fldCharType="end"/>
      </w:r>
      <w:r w:rsidR="005D2A7F">
        <w:t xml:space="preserve"> </w:t>
      </w:r>
      <w:r w:rsidR="005D2A7F" w:rsidRPr="00A7704B">
        <w:rPr>
          <w:b/>
          <w:bCs/>
        </w:rPr>
        <w:t>Yes</w:t>
      </w:r>
      <w:r w:rsidR="005D2A7F">
        <w:rPr>
          <w:b/>
          <w:bCs/>
        </w:rPr>
        <w:t xml:space="preserve"> </w:t>
      </w:r>
      <w:r w:rsidR="005D2A7F">
        <w:rPr>
          <w:b/>
          <w:bCs/>
        </w:rPr>
        <w:fldChar w:fldCharType="begin">
          <w:ffData>
            <w:name w:val=""/>
            <w:enabled/>
            <w:calcOnExit w:val="0"/>
            <w:checkBox>
              <w:sizeAuto/>
              <w:default w:val="0"/>
            </w:checkBox>
          </w:ffData>
        </w:fldChar>
      </w:r>
      <w:r w:rsidR="005D2A7F">
        <w:rPr>
          <w:b/>
          <w:bCs/>
        </w:rPr>
        <w:instrText xml:space="preserve"> FORMCHECKBOX </w:instrText>
      </w:r>
      <w:r w:rsidR="00244EBC">
        <w:rPr>
          <w:b/>
          <w:bCs/>
        </w:rPr>
      </w:r>
      <w:r w:rsidR="00244EBC">
        <w:rPr>
          <w:b/>
          <w:bCs/>
        </w:rPr>
        <w:fldChar w:fldCharType="separate"/>
      </w:r>
      <w:r w:rsidR="005D2A7F">
        <w:rPr>
          <w:b/>
          <w:bCs/>
        </w:rPr>
        <w:fldChar w:fldCharType="end"/>
      </w:r>
      <w:r w:rsidR="005D2A7F">
        <w:rPr>
          <w:b/>
          <w:bCs/>
        </w:rPr>
        <w:t xml:space="preserve"> </w:t>
      </w:r>
      <w:r w:rsidR="005D2A7F" w:rsidRPr="0022195B">
        <w:rPr>
          <w:b/>
          <w:bCs/>
        </w:rPr>
        <w:t>No</w:t>
      </w:r>
    </w:p>
    <w:p w14:paraId="243CBD04" w14:textId="75817C51" w:rsidR="0014562D" w:rsidRDefault="005463CB" w:rsidP="0014562D">
      <w:pPr>
        <w:rPr>
          <w:b/>
          <w:bCs/>
        </w:rPr>
      </w:pPr>
      <w:r>
        <w:rPr>
          <w:noProof/>
        </w:rPr>
        <mc:AlternateContent>
          <mc:Choice Requires="wps">
            <w:drawing>
              <wp:anchor distT="0" distB="0" distL="114300" distR="114300" simplePos="0" relativeHeight="251711504" behindDoc="0" locked="0" layoutInCell="1" allowOverlap="1" wp14:anchorId="50270253" wp14:editId="4159A96C">
                <wp:simplePos x="0" y="0"/>
                <wp:positionH relativeFrom="column">
                  <wp:posOffset>0</wp:posOffset>
                </wp:positionH>
                <wp:positionV relativeFrom="paragraph">
                  <wp:posOffset>281940</wp:posOffset>
                </wp:positionV>
                <wp:extent cx="5541010" cy="3109595"/>
                <wp:effectExtent l="0" t="0" r="8890" b="14605"/>
                <wp:wrapNone/>
                <wp:docPr id="36" name="Text Box 36"/>
                <wp:cNvGraphicFramePr/>
                <a:graphic xmlns:a="http://schemas.openxmlformats.org/drawingml/2006/main">
                  <a:graphicData uri="http://schemas.microsoft.com/office/word/2010/wordprocessingShape">
                    <wps:wsp>
                      <wps:cNvSpPr txBox="1"/>
                      <wps:spPr>
                        <a:xfrm>
                          <a:off x="0" y="0"/>
                          <a:ext cx="5541010" cy="3109595"/>
                        </a:xfrm>
                        <a:prstGeom prst="rect">
                          <a:avLst/>
                        </a:prstGeom>
                        <a:solidFill>
                          <a:schemeClr val="lt1"/>
                        </a:solidFill>
                        <a:ln w="6350">
                          <a:solidFill>
                            <a:prstClr val="black"/>
                          </a:solidFill>
                        </a:ln>
                      </wps:spPr>
                      <wps:txbx>
                        <w:txbxContent>
                          <w:p w14:paraId="5DF27B34"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0253" id="Text Box 36" o:spid="_x0000_s1037" type="#_x0000_t202" style="position:absolute;margin-left:0;margin-top:22.2pt;width:436.3pt;height:244.85pt;z-index:25171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" fillcolor="white [3201]" strokeweight=".5pt">
                <v:textbox>
                  <w:txbxContent>
                    <w:p w14:paraId="5DF27B34" w14:textId="77777777" w:rsidR="005463CB" w:rsidRDefault="005463CB" w:rsidP="005463CB"/>
                  </w:txbxContent>
                </v:textbox>
              </v:shape>
            </w:pict>
          </mc:Fallback>
        </mc:AlternateContent>
      </w:r>
      <w:r w:rsidR="0014562D" w:rsidRPr="0004354A">
        <w:rPr>
          <w:b/>
          <w:bCs/>
        </w:rPr>
        <w:t>Comments Box</w:t>
      </w:r>
    </w:p>
    <w:p w14:paraId="28EC4B3D" w14:textId="7AAA6213" w:rsidR="005463CB" w:rsidRDefault="005463CB" w:rsidP="0014562D">
      <w:pPr>
        <w:rPr>
          <w:b/>
          <w:bCs/>
        </w:rPr>
      </w:pPr>
    </w:p>
    <w:p w14:paraId="3B00D016" w14:textId="321D628C" w:rsidR="005463CB" w:rsidRDefault="005463CB" w:rsidP="0014562D">
      <w:pPr>
        <w:rPr>
          <w:b/>
          <w:bCs/>
        </w:rPr>
      </w:pPr>
    </w:p>
    <w:p w14:paraId="6F0408DB" w14:textId="08D4A84E" w:rsidR="005463CB" w:rsidRDefault="005463CB" w:rsidP="0014562D">
      <w:pPr>
        <w:rPr>
          <w:b/>
          <w:bCs/>
        </w:rPr>
      </w:pPr>
    </w:p>
    <w:p w14:paraId="61497DCB" w14:textId="0DF4196A" w:rsidR="005463CB" w:rsidRDefault="005463CB" w:rsidP="0014562D">
      <w:pPr>
        <w:rPr>
          <w:b/>
          <w:bCs/>
        </w:rPr>
      </w:pPr>
    </w:p>
    <w:p w14:paraId="687FBFE3" w14:textId="07F15324" w:rsidR="00244EBC" w:rsidRDefault="00244EBC" w:rsidP="0014562D">
      <w:pPr>
        <w:rPr>
          <w:b/>
          <w:bCs/>
        </w:rPr>
      </w:pPr>
    </w:p>
    <w:p w14:paraId="500F403A" w14:textId="741FDB17" w:rsidR="00244EBC" w:rsidRDefault="00244EBC" w:rsidP="0014562D">
      <w:pPr>
        <w:rPr>
          <w:b/>
          <w:bCs/>
        </w:rPr>
      </w:pPr>
    </w:p>
    <w:p w14:paraId="63C6A5B0" w14:textId="77777777" w:rsidR="00244EBC" w:rsidRDefault="00244EBC" w:rsidP="0014562D">
      <w:pPr>
        <w:rPr>
          <w:b/>
          <w:bCs/>
        </w:rPr>
      </w:pPr>
    </w:p>
    <w:p w14:paraId="7A1BB4A0" w14:textId="77777777" w:rsidR="005463CB" w:rsidRDefault="005463CB" w:rsidP="0014562D">
      <w:pPr>
        <w:rPr>
          <w:b/>
          <w:bCs/>
        </w:rPr>
      </w:pPr>
    </w:p>
    <w:p w14:paraId="492C14A6" w14:textId="380369D3" w:rsidR="0014562D" w:rsidRPr="0004354A" w:rsidRDefault="0014562D" w:rsidP="0014562D">
      <w:pPr>
        <w:rPr>
          <w:b/>
          <w:bCs/>
        </w:rPr>
      </w:pPr>
      <w:r w:rsidRPr="0004354A">
        <w:rPr>
          <w:b/>
          <w:bCs/>
        </w:rPr>
        <w:br/>
      </w:r>
    </w:p>
    <w:p w14:paraId="3B21081C" w14:textId="77777777" w:rsidR="0014562D" w:rsidRPr="00A768E0" w:rsidRDefault="0014562D" w:rsidP="0014562D">
      <w:pPr>
        <w:pStyle w:val="Heading2"/>
      </w:pPr>
    </w:p>
    <w:p w14:paraId="4C828D52" w14:textId="77777777" w:rsidR="00B53F64" w:rsidRDefault="00B53F64" w:rsidP="00B53F64">
      <w:pPr>
        <w:spacing w:after="220" w:line="240" w:lineRule="auto"/>
        <w:jc w:val="both"/>
      </w:pPr>
    </w:p>
    <w:p w14:paraId="31AA5D69" w14:textId="44A06EA2" w:rsidR="005D2A7F" w:rsidRDefault="00B53F64" w:rsidP="00B53F64">
      <w:pPr>
        <w:spacing w:after="220" w:line="240" w:lineRule="auto"/>
        <w:jc w:val="both"/>
      </w:pPr>
      <w:r w:rsidRPr="00C156B6">
        <w:t>Q</w:t>
      </w:r>
      <w:r w:rsidR="001832D7">
        <w:t>3</w:t>
      </w:r>
      <w:r w:rsidRPr="00C156B6">
        <w:t xml:space="preserve">. Do you agree with </w:t>
      </w:r>
      <w:r>
        <w:t xml:space="preserve">separating out the </w:t>
      </w:r>
      <w:r w:rsidR="00617B0E">
        <w:t>transfer support and rural support into two modules?</w:t>
      </w:r>
    </w:p>
    <w:p w14:paraId="4CE35F28" w14:textId="367B4247" w:rsidR="00B53F64" w:rsidRDefault="00617B0E" w:rsidP="00B53F64">
      <w:pPr>
        <w:spacing w:after="220" w:line="240" w:lineRule="auto"/>
        <w:jc w:val="both"/>
      </w:pPr>
      <w:r>
        <w:t xml:space="preserve"> </w:t>
      </w:r>
      <w:r w:rsidR="005D2A7F">
        <w:fldChar w:fldCharType="begin">
          <w:ffData>
            <w:name w:val=""/>
            <w:enabled/>
            <w:calcOnExit w:val="0"/>
            <w:checkBox>
              <w:sizeAuto/>
              <w:default w:val="0"/>
            </w:checkBox>
          </w:ffData>
        </w:fldChar>
      </w:r>
      <w:r w:rsidR="005D2A7F">
        <w:instrText xml:space="preserve"> FORMCHECKBOX </w:instrText>
      </w:r>
      <w:r w:rsidR="00244EBC">
        <w:fldChar w:fldCharType="separate"/>
      </w:r>
      <w:r w:rsidR="005D2A7F">
        <w:fldChar w:fldCharType="end"/>
      </w:r>
      <w:r w:rsidR="005D2A7F">
        <w:t xml:space="preserve"> </w:t>
      </w:r>
      <w:r w:rsidR="005D2A7F" w:rsidRPr="00A7704B">
        <w:rPr>
          <w:b/>
          <w:bCs/>
        </w:rPr>
        <w:t>Yes</w:t>
      </w:r>
      <w:r w:rsidR="005D2A7F">
        <w:rPr>
          <w:b/>
          <w:bCs/>
        </w:rPr>
        <w:t xml:space="preserve"> </w:t>
      </w:r>
      <w:r w:rsidR="005D2A7F">
        <w:rPr>
          <w:b/>
          <w:bCs/>
        </w:rPr>
        <w:fldChar w:fldCharType="begin">
          <w:ffData>
            <w:name w:val=""/>
            <w:enabled/>
            <w:calcOnExit w:val="0"/>
            <w:checkBox>
              <w:sizeAuto/>
              <w:default w:val="0"/>
            </w:checkBox>
          </w:ffData>
        </w:fldChar>
      </w:r>
      <w:r w:rsidR="005D2A7F">
        <w:rPr>
          <w:b/>
          <w:bCs/>
        </w:rPr>
        <w:instrText xml:space="preserve"> FORMCHECKBOX </w:instrText>
      </w:r>
      <w:r w:rsidR="00244EBC">
        <w:rPr>
          <w:b/>
          <w:bCs/>
        </w:rPr>
      </w:r>
      <w:r w:rsidR="00244EBC">
        <w:rPr>
          <w:b/>
          <w:bCs/>
        </w:rPr>
        <w:fldChar w:fldCharType="separate"/>
      </w:r>
      <w:r w:rsidR="005D2A7F">
        <w:rPr>
          <w:b/>
          <w:bCs/>
        </w:rPr>
        <w:fldChar w:fldCharType="end"/>
      </w:r>
      <w:r w:rsidR="005D2A7F">
        <w:rPr>
          <w:b/>
          <w:bCs/>
        </w:rPr>
        <w:t xml:space="preserve"> </w:t>
      </w:r>
      <w:r w:rsidR="005D2A7F" w:rsidRPr="0022195B">
        <w:rPr>
          <w:b/>
          <w:bCs/>
        </w:rPr>
        <w:t>No</w:t>
      </w:r>
    </w:p>
    <w:p w14:paraId="49C65620" w14:textId="441047D9" w:rsidR="00B53F64" w:rsidRDefault="00B53F64" w:rsidP="00B53F64">
      <w:pPr>
        <w:rPr>
          <w:b/>
          <w:bCs/>
        </w:rPr>
      </w:pPr>
      <w:r w:rsidRPr="0004354A">
        <w:rPr>
          <w:b/>
          <w:bCs/>
        </w:rPr>
        <w:t>Comments Box</w:t>
      </w:r>
    </w:p>
    <w:p w14:paraId="58E2E63C" w14:textId="0F0A2D21" w:rsidR="00B53F64" w:rsidRPr="0004354A" w:rsidRDefault="005463CB" w:rsidP="00B53F64">
      <w:pPr>
        <w:rPr>
          <w:b/>
          <w:bCs/>
        </w:rPr>
      </w:pPr>
      <w:r>
        <w:rPr>
          <w:noProof/>
        </w:rPr>
        <mc:AlternateContent>
          <mc:Choice Requires="wps">
            <w:drawing>
              <wp:anchor distT="0" distB="0" distL="114300" distR="114300" simplePos="0" relativeHeight="251713552" behindDoc="0" locked="0" layoutInCell="1" allowOverlap="1" wp14:anchorId="147206B6" wp14:editId="75781EAC">
                <wp:simplePos x="0" y="0"/>
                <wp:positionH relativeFrom="column">
                  <wp:posOffset>0</wp:posOffset>
                </wp:positionH>
                <wp:positionV relativeFrom="paragraph">
                  <wp:posOffset>-635</wp:posOffset>
                </wp:positionV>
                <wp:extent cx="5541010" cy="3110083"/>
                <wp:effectExtent l="0" t="0" r="8890" b="14605"/>
                <wp:wrapNone/>
                <wp:docPr id="37" name="Text Box 37"/>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3FA12DA5"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7206B6" id="Text Box 37" o:spid="_x0000_s1038" type="#_x0000_t202" style="position:absolute;margin-left:0;margin-top:-.05pt;width:436.3pt;height:244.9pt;z-index:25171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" fillcolor="white [3201]" strokeweight=".5pt">
                <v:textbox>
                  <w:txbxContent>
                    <w:p w14:paraId="3FA12DA5" w14:textId="77777777" w:rsidR="005463CB" w:rsidRDefault="005463CB" w:rsidP="005463CB"/>
                  </w:txbxContent>
                </v:textbox>
              </v:shape>
            </w:pict>
          </mc:Fallback>
        </mc:AlternateContent>
      </w:r>
      <w:r w:rsidR="00B53F64" w:rsidRPr="0004354A">
        <w:rPr>
          <w:b/>
          <w:bCs/>
        </w:rPr>
        <w:br/>
      </w:r>
    </w:p>
    <w:p w14:paraId="13A7791F" w14:textId="3A465950" w:rsidR="00B53F64" w:rsidRDefault="00B53F64" w:rsidP="00B53F64">
      <w:pPr>
        <w:pStyle w:val="Heading2"/>
      </w:pPr>
    </w:p>
    <w:p w14:paraId="37DD16C6" w14:textId="37BF730F" w:rsidR="005463CB" w:rsidRDefault="005463CB" w:rsidP="005463CB"/>
    <w:p w14:paraId="46ADEB14" w14:textId="192035EF" w:rsidR="005463CB" w:rsidRDefault="005463CB" w:rsidP="005463CB"/>
    <w:p w14:paraId="03C1D93C" w14:textId="3EB78A3F" w:rsidR="005463CB" w:rsidRDefault="005463CB" w:rsidP="005463CB"/>
    <w:p w14:paraId="223F5640" w14:textId="72DC940A" w:rsidR="005463CB" w:rsidRDefault="005463CB" w:rsidP="005463CB"/>
    <w:p w14:paraId="132825B8" w14:textId="063BAE7B" w:rsidR="005463CB" w:rsidRDefault="005463CB" w:rsidP="005463CB"/>
    <w:p w14:paraId="3AA165B9" w14:textId="5CC83728" w:rsidR="005463CB" w:rsidRDefault="005463CB" w:rsidP="005463CB"/>
    <w:p w14:paraId="07F8E847" w14:textId="72F3B119" w:rsidR="005463CB" w:rsidRDefault="005463CB" w:rsidP="005463CB"/>
    <w:p w14:paraId="09DE0CF6" w14:textId="77777777" w:rsidR="005463CB" w:rsidRPr="005463CB" w:rsidRDefault="005463CB" w:rsidP="005463CB"/>
    <w:p w14:paraId="1ADE4E44" w14:textId="77777777" w:rsidR="00B53F64" w:rsidRDefault="00B53F64" w:rsidP="00B53F64"/>
    <w:p w14:paraId="6812BEA6" w14:textId="77777777" w:rsidR="00244EBC" w:rsidRDefault="00244EBC">
      <w:r>
        <w:br w:type="page"/>
      </w:r>
    </w:p>
    <w:p w14:paraId="2BDF7DFD" w14:textId="56CF418E" w:rsidR="00617B0E" w:rsidRDefault="00617B0E" w:rsidP="00617B0E">
      <w:pPr>
        <w:spacing w:after="220" w:line="240" w:lineRule="auto"/>
        <w:jc w:val="both"/>
      </w:pPr>
      <w:bookmarkStart w:id="14" w:name="_GoBack"/>
      <w:bookmarkEnd w:id="14"/>
      <w:r w:rsidRPr="00C156B6">
        <w:lastRenderedPageBreak/>
        <w:t>Q</w:t>
      </w:r>
      <w:r w:rsidR="001832D7">
        <w:t>4</w:t>
      </w:r>
      <w:r w:rsidRPr="00C156B6">
        <w:t xml:space="preserve">. Do you agree with </w:t>
      </w:r>
      <w:r w:rsidR="001C205E">
        <w:t xml:space="preserve">adding in a new module to </w:t>
      </w:r>
      <w:r w:rsidR="00E31D03">
        <w:t>pay a second midwife to attend a birth in support of the LMC</w:t>
      </w:r>
      <w:r>
        <w:t xml:space="preserve">? </w:t>
      </w:r>
      <w:r w:rsidR="005D2A7F">
        <w:fldChar w:fldCharType="begin">
          <w:ffData>
            <w:name w:val=""/>
            <w:enabled/>
            <w:calcOnExit w:val="0"/>
            <w:checkBox>
              <w:sizeAuto/>
              <w:default w:val="0"/>
            </w:checkBox>
          </w:ffData>
        </w:fldChar>
      </w:r>
      <w:r w:rsidR="005D2A7F">
        <w:instrText xml:space="preserve"> FORMCHECKBOX </w:instrText>
      </w:r>
      <w:r w:rsidR="00244EBC">
        <w:fldChar w:fldCharType="separate"/>
      </w:r>
      <w:r w:rsidR="005D2A7F">
        <w:fldChar w:fldCharType="end"/>
      </w:r>
      <w:r w:rsidR="005D2A7F">
        <w:t xml:space="preserve"> </w:t>
      </w:r>
      <w:r w:rsidR="005D2A7F" w:rsidRPr="00A7704B">
        <w:rPr>
          <w:b/>
          <w:bCs/>
        </w:rPr>
        <w:t>Yes</w:t>
      </w:r>
      <w:r w:rsidR="005D2A7F">
        <w:rPr>
          <w:b/>
          <w:bCs/>
        </w:rPr>
        <w:t xml:space="preserve"> </w:t>
      </w:r>
      <w:r w:rsidR="005D2A7F">
        <w:rPr>
          <w:b/>
          <w:bCs/>
        </w:rPr>
        <w:fldChar w:fldCharType="begin">
          <w:ffData>
            <w:name w:val=""/>
            <w:enabled/>
            <w:calcOnExit w:val="0"/>
            <w:checkBox>
              <w:sizeAuto/>
              <w:default w:val="0"/>
            </w:checkBox>
          </w:ffData>
        </w:fldChar>
      </w:r>
      <w:r w:rsidR="005D2A7F">
        <w:rPr>
          <w:b/>
          <w:bCs/>
        </w:rPr>
        <w:instrText xml:space="preserve"> FORMCHECKBOX </w:instrText>
      </w:r>
      <w:r w:rsidR="00244EBC">
        <w:rPr>
          <w:b/>
          <w:bCs/>
        </w:rPr>
      </w:r>
      <w:r w:rsidR="00244EBC">
        <w:rPr>
          <w:b/>
          <w:bCs/>
        </w:rPr>
        <w:fldChar w:fldCharType="separate"/>
      </w:r>
      <w:r w:rsidR="005D2A7F">
        <w:rPr>
          <w:b/>
          <w:bCs/>
        </w:rPr>
        <w:fldChar w:fldCharType="end"/>
      </w:r>
      <w:r w:rsidR="005D2A7F">
        <w:rPr>
          <w:b/>
          <w:bCs/>
        </w:rPr>
        <w:t xml:space="preserve"> </w:t>
      </w:r>
      <w:r w:rsidR="005D2A7F" w:rsidRPr="0022195B">
        <w:rPr>
          <w:b/>
          <w:bCs/>
        </w:rPr>
        <w:t>No</w:t>
      </w:r>
    </w:p>
    <w:p w14:paraId="1F8214F5" w14:textId="4C61F3FA" w:rsidR="00617B0E" w:rsidRPr="00617B0E" w:rsidRDefault="00617B0E" w:rsidP="00617B0E">
      <w:pPr>
        <w:rPr>
          <w:b/>
          <w:bCs/>
        </w:rPr>
      </w:pPr>
      <w:r w:rsidRPr="0004354A">
        <w:rPr>
          <w:b/>
          <w:bCs/>
        </w:rPr>
        <w:t>Comments Box</w:t>
      </w:r>
    </w:p>
    <w:p w14:paraId="5C6AAEB4" w14:textId="64D9A392" w:rsidR="00617B0E" w:rsidRDefault="005463CB" w:rsidP="00617B0E">
      <w:r>
        <w:rPr>
          <w:noProof/>
        </w:rPr>
        <mc:AlternateContent>
          <mc:Choice Requires="wps">
            <w:drawing>
              <wp:anchor distT="0" distB="0" distL="114300" distR="114300" simplePos="0" relativeHeight="251715600" behindDoc="0" locked="0" layoutInCell="1" allowOverlap="1" wp14:anchorId="7F2C2A9D" wp14:editId="1D72E269">
                <wp:simplePos x="0" y="0"/>
                <wp:positionH relativeFrom="column">
                  <wp:posOffset>0</wp:posOffset>
                </wp:positionH>
                <wp:positionV relativeFrom="paragraph">
                  <wp:posOffset>30444</wp:posOffset>
                </wp:positionV>
                <wp:extent cx="5541010" cy="3110083"/>
                <wp:effectExtent l="0" t="0" r="8890" b="14605"/>
                <wp:wrapNone/>
                <wp:docPr id="38" name="Text Box 38"/>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7C2ED034"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2C2A9D" id="Text Box 38" o:spid="_x0000_s1039" type="#_x0000_t202" style="position:absolute;margin-left:0;margin-top:2.4pt;width:436.3pt;height:244.9pt;z-index:25171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" fillcolor="white [3201]" strokeweight=".5pt">
                <v:textbox>
                  <w:txbxContent>
                    <w:p w14:paraId="7C2ED034" w14:textId="77777777" w:rsidR="005463CB" w:rsidRDefault="005463CB" w:rsidP="005463CB"/>
                  </w:txbxContent>
                </v:textbox>
              </v:shape>
            </w:pict>
          </mc:Fallback>
        </mc:AlternateContent>
      </w:r>
    </w:p>
    <w:p w14:paraId="5D6D3C6D" w14:textId="77777777" w:rsidR="00B53F64" w:rsidRDefault="00B53F64" w:rsidP="00B53F64">
      <w:pPr>
        <w:rPr>
          <w:rFonts w:asciiTheme="majorHAnsi" w:eastAsiaTheme="majorEastAsia" w:hAnsiTheme="majorHAnsi" w:cstheme="majorBidi"/>
          <w:color w:val="2F5496" w:themeColor="accent1" w:themeShade="BF"/>
          <w:sz w:val="26"/>
          <w:szCs w:val="26"/>
        </w:rPr>
      </w:pPr>
      <w:r>
        <w:br w:type="page"/>
      </w:r>
    </w:p>
    <w:p w14:paraId="3AF2CD1C" w14:textId="63335BD3" w:rsidR="00117F8D" w:rsidRPr="00617B0E" w:rsidRDefault="00117F8D" w:rsidP="00617B0E">
      <w:pPr>
        <w:pStyle w:val="Heading2"/>
      </w:pPr>
      <w:r w:rsidRPr="00097826">
        <w:lastRenderedPageBreak/>
        <w:t xml:space="preserve">Part </w:t>
      </w:r>
      <w:r w:rsidR="00941BAF">
        <w:t>6</w:t>
      </w:r>
      <w:r w:rsidRPr="00097826">
        <w:t xml:space="preserve">: </w:t>
      </w:r>
      <w:r>
        <w:t>Lead Maternity Carer Travel</w:t>
      </w:r>
    </w:p>
    <w:p w14:paraId="0FB36D7D" w14:textId="77777777" w:rsidR="00117F8D" w:rsidRDefault="00117F8D" w:rsidP="00117F8D">
      <w:pPr>
        <w:rPr>
          <w:b/>
          <w:bCs/>
          <w:highlight w:val="yellow"/>
        </w:rPr>
      </w:pPr>
    </w:p>
    <w:p w14:paraId="1E77CD11" w14:textId="49536918" w:rsidR="00117F8D" w:rsidRDefault="00117F8D" w:rsidP="00411A5B">
      <w:pPr>
        <w:rPr>
          <w:rFonts w:ascii="Calibri" w:eastAsia="Calibri" w:hAnsi="Calibri" w:cs="Calibri"/>
        </w:rPr>
      </w:pPr>
      <w:r w:rsidRPr="31076807">
        <w:rPr>
          <w:rFonts w:ascii="Calibri" w:eastAsia="Calibri" w:hAnsi="Calibri" w:cs="Calibri"/>
        </w:rPr>
        <w:t>The change</w:t>
      </w:r>
      <w:r w:rsidR="00065AB4">
        <w:rPr>
          <w:rFonts w:ascii="Calibri" w:eastAsia="Calibri" w:hAnsi="Calibri" w:cs="Calibri"/>
        </w:rPr>
        <w:t xml:space="preserve">s in this section are designed </w:t>
      </w:r>
      <w:r w:rsidRPr="31076807">
        <w:rPr>
          <w:rFonts w:ascii="Calibri" w:eastAsia="Calibri" w:hAnsi="Calibri" w:cs="Calibri"/>
        </w:rPr>
        <w:t xml:space="preserve">to facilitate </w:t>
      </w:r>
      <w:r>
        <w:rPr>
          <w:rFonts w:ascii="Calibri" w:eastAsia="Calibri" w:hAnsi="Calibri" w:cs="Calibri"/>
        </w:rPr>
        <w:t xml:space="preserve">home </w:t>
      </w:r>
      <w:r w:rsidRPr="31076807">
        <w:rPr>
          <w:rFonts w:ascii="Calibri" w:eastAsia="Calibri" w:hAnsi="Calibri" w:cs="Calibri"/>
        </w:rPr>
        <w:t>visit</w:t>
      </w:r>
      <w:r>
        <w:rPr>
          <w:rFonts w:ascii="Calibri" w:eastAsia="Calibri" w:hAnsi="Calibri" w:cs="Calibri"/>
        </w:rPr>
        <w:t>s</w:t>
      </w:r>
      <w:r w:rsidRPr="31076807">
        <w:rPr>
          <w:rFonts w:ascii="Calibri" w:eastAsia="Calibri" w:hAnsi="Calibri" w:cs="Calibri"/>
        </w:rPr>
        <w:t xml:space="preserve"> from </w:t>
      </w:r>
      <w:r w:rsidR="00411A5B">
        <w:rPr>
          <w:rFonts w:ascii="Calibri" w:eastAsia="Calibri" w:hAnsi="Calibri" w:cs="Calibri"/>
        </w:rPr>
        <w:t>your LM</w:t>
      </w:r>
      <w:r w:rsidR="00371092">
        <w:rPr>
          <w:rFonts w:ascii="Calibri" w:eastAsia="Calibri" w:hAnsi="Calibri" w:cs="Calibri"/>
        </w:rPr>
        <w:t>C</w:t>
      </w:r>
      <w:r w:rsidR="002B1CAE">
        <w:rPr>
          <w:rFonts w:ascii="Calibri" w:eastAsia="Calibri" w:hAnsi="Calibri" w:cs="Calibri"/>
        </w:rPr>
        <w:t xml:space="preserve"> during your pregnancy</w:t>
      </w:r>
      <w:r w:rsidR="00E31D03">
        <w:rPr>
          <w:rFonts w:ascii="Calibri" w:eastAsia="Calibri" w:hAnsi="Calibri" w:cs="Calibri"/>
        </w:rPr>
        <w:t>,</w:t>
      </w:r>
      <w:r w:rsidR="002B1CAE">
        <w:rPr>
          <w:rFonts w:ascii="Calibri" w:eastAsia="Calibri" w:hAnsi="Calibri" w:cs="Calibri"/>
        </w:rPr>
        <w:t xml:space="preserve"> and after the birth</w:t>
      </w:r>
      <w:r w:rsidRPr="31076807">
        <w:rPr>
          <w:rFonts w:ascii="Calibri" w:eastAsia="Calibri" w:hAnsi="Calibri" w:cs="Calibri"/>
        </w:rPr>
        <w:t xml:space="preserve">, by fairly funding the </w:t>
      </w:r>
      <w:r w:rsidR="00411A5B">
        <w:rPr>
          <w:rFonts w:ascii="Calibri" w:eastAsia="Calibri" w:hAnsi="Calibri" w:cs="Calibri"/>
        </w:rPr>
        <w:t>LMC</w:t>
      </w:r>
      <w:r>
        <w:rPr>
          <w:rFonts w:ascii="Calibri" w:eastAsia="Calibri" w:hAnsi="Calibri" w:cs="Calibri"/>
        </w:rPr>
        <w:t xml:space="preserve"> for </w:t>
      </w:r>
      <w:r w:rsidRPr="31076807">
        <w:rPr>
          <w:rFonts w:ascii="Calibri" w:eastAsia="Calibri" w:hAnsi="Calibri" w:cs="Calibri"/>
        </w:rPr>
        <w:t>the additional costs involved in travel over and above what is standard practice.</w:t>
      </w:r>
    </w:p>
    <w:p w14:paraId="558A4008" w14:textId="28B25D76" w:rsidR="00BF056F" w:rsidRDefault="008F7904" w:rsidP="00BF056F">
      <w:r>
        <w:rPr>
          <w:rFonts w:ascii="Calibri" w:eastAsia="Calibri" w:hAnsi="Calibri" w:cs="Calibri"/>
        </w:rPr>
        <w:t xml:space="preserve">We are proposing </w:t>
      </w:r>
      <w:r w:rsidR="00BF056F">
        <w:t xml:space="preserve">a new funding approach for LMC travel. The </w:t>
      </w:r>
      <w:r w:rsidR="00BF056F" w:rsidRPr="00080576">
        <w:rPr>
          <w:i/>
        </w:rPr>
        <w:t>LMC additional travel</w:t>
      </w:r>
      <w:r w:rsidR="00BF056F">
        <w:t xml:space="preserve"> module would fund travel per kilometre, over a specified minimum threshold per trip (15km one way). </w:t>
      </w:r>
    </w:p>
    <w:p w14:paraId="1997B261" w14:textId="0E958FC1" w:rsidR="00067BA8" w:rsidRDefault="00B446B9" w:rsidP="00067BA8">
      <w:r>
        <w:t>The purpose of this new approach is to</w:t>
      </w:r>
      <w:r w:rsidR="00067BA8" w:rsidRPr="00067BA8">
        <w:t xml:space="preserve"> </w:t>
      </w:r>
      <w:r w:rsidR="00067BA8">
        <w:t>fairly compensat</w:t>
      </w:r>
      <w:r w:rsidR="00673EAC">
        <w:t xml:space="preserve">e for the </w:t>
      </w:r>
      <w:r w:rsidR="00067BA8">
        <w:t>actual costs incurred travelling to women’s homes to provide care is fundamental to achieving equity for all women and whānau, regardless of where they live.</w:t>
      </w:r>
    </w:p>
    <w:p w14:paraId="7502D126" w14:textId="25553950" w:rsidR="00117F8D" w:rsidRPr="00B52EAA" w:rsidRDefault="00117F8D" w:rsidP="00117F8D"/>
    <w:p w14:paraId="0071BCD7" w14:textId="77777777" w:rsidR="000F6D45" w:rsidRDefault="00117F8D" w:rsidP="00117F8D">
      <w:r w:rsidRPr="00C156B6">
        <w:t>Q</w:t>
      </w:r>
      <w:r w:rsidR="00673EAC">
        <w:t>1</w:t>
      </w:r>
      <w:r w:rsidRPr="00C156B6">
        <w:t xml:space="preserve">. </w:t>
      </w:r>
      <w:r>
        <w:t>Has your midwife ever said she can</w:t>
      </w:r>
      <w:r w:rsidR="005133AB">
        <w:t>not</w:t>
      </w:r>
      <w:r>
        <w:t xml:space="preserve"> visit</w:t>
      </w:r>
      <w:r w:rsidR="005133AB">
        <w:t xml:space="preserve"> you at your home</w:t>
      </w:r>
      <w:r w:rsidR="00673EAC">
        <w:t>?</w:t>
      </w:r>
      <w:r>
        <w:t xml:space="preserve"> </w:t>
      </w:r>
    </w:p>
    <w:p w14:paraId="081EA60E" w14:textId="26663E1A" w:rsidR="00117F8D" w:rsidRPr="00992EC8" w:rsidRDefault="00117F8D" w:rsidP="00117F8D">
      <w:r>
        <w:t xml:space="preserve"> </w:t>
      </w:r>
      <w:r w:rsidR="008E771F">
        <w:fldChar w:fldCharType="begin">
          <w:ffData>
            <w:name w:val=""/>
            <w:enabled/>
            <w:calcOnExit w:val="0"/>
            <w:checkBox>
              <w:sizeAuto/>
              <w:default w:val="0"/>
            </w:checkBox>
          </w:ffData>
        </w:fldChar>
      </w:r>
      <w:r w:rsidR="008E771F">
        <w:instrText xml:space="preserve"> FORMCHECKBOX </w:instrText>
      </w:r>
      <w:r w:rsidR="00244EBC">
        <w:fldChar w:fldCharType="separate"/>
      </w:r>
      <w:r w:rsidR="008E771F">
        <w:fldChar w:fldCharType="end"/>
      </w:r>
      <w:r w:rsidR="008E771F">
        <w:t xml:space="preserve"> </w:t>
      </w:r>
      <w:r w:rsidR="008E771F" w:rsidRPr="00A7704B">
        <w:rPr>
          <w:b/>
          <w:bCs/>
        </w:rPr>
        <w:t>Yes</w:t>
      </w:r>
      <w:r w:rsidR="008E771F">
        <w:rPr>
          <w:b/>
          <w:bCs/>
        </w:rPr>
        <w:t xml:space="preserve"> </w:t>
      </w:r>
      <w:r w:rsidR="008E771F">
        <w:rPr>
          <w:b/>
          <w:bCs/>
        </w:rPr>
        <w:fldChar w:fldCharType="begin">
          <w:ffData>
            <w:name w:val=""/>
            <w:enabled/>
            <w:calcOnExit w:val="0"/>
            <w:checkBox>
              <w:sizeAuto/>
              <w:default w:val="0"/>
            </w:checkBox>
          </w:ffData>
        </w:fldChar>
      </w:r>
      <w:r w:rsidR="008E771F">
        <w:rPr>
          <w:b/>
          <w:bCs/>
        </w:rPr>
        <w:instrText xml:space="preserve"> FORMCHECKBOX </w:instrText>
      </w:r>
      <w:r w:rsidR="00244EBC">
        <w:rPr>
          <w:b/>
          <w:bCs/>
        </w:rPr>
      </w:r>
      <w:r w:rsidR="00244EBC">
        <w:rPr>
          <w:b/>
          <w:bCs/>
        </w:rPr>
        <w:fldChar w:fldCharType="separate"/>
      </w:r>
      <w:r w:rsidR="008E771F">
        <w:rPr>
          <w:b/>
          <w:bCs/>
        </w:rPr>
        <w:fldChar w:fldCharType="end"/>
      </w:r>
      <w:r w:rsidR="008E771F">
        <w:rPr>
          <w:b/>
          <w:bCs/>
        </w:rPr>
        <w:t xml:space="preserve"> </w:t>
      </w:r>
      <w:r w:rsidR="008E771F" w:rsidRPr="0022195B">
        <w:rPr>
          <w:b/>
          <w:bCs/>
        </w:rPr>
        <w:t>No</w:t>
      </w:r>
      <w:r w:rsidR="008E771F">
        <w:rPr>
          <w:b/>
          <w:bCs/>
        </w:rPr>
        <w:t xml:space="preserve">  </w:t>
      </w:r>
      <w:r w:rsidR="008E771F">
        <w:rPr>
          <w:b/>
          <w:bCs/>
        </w:rPr>
        <w:fldChar w:fldCharType="begin">
          <w:ffData>
            <w:name w:val="Check10"/>
            <w:enabled/>
            <w:calcOnExit w:val="0"/>
            <w:checkBox>
              <w:sizeAuto/>
              <w:default w:val="0"/>
            </w:checkBox>
          </w:ffData>
        </w:fldChar>
      </w:r>
      <w:bookmarkStart w:id="15" w:name="Check10"/>
      <w:r w:rsidR="008E771F">
        <w:rPr>
          <w:b/>
          <w:bCs/>
        </w:rPr>
        <w:instrText xml:space="preserve"> FORMCHECKBOX </w:instrText>
      </w:r>
      <w:r w:rsidR="00244EBC">
        <w:rPr>
          <w:b/>
          <w:bCs/>
        </w:rPr>
      </w:r>
      <w:r w:rsidR="00244EBC">
        <w:rPr>
          <w:b/>
          <w:bCs/>
        </w:rPr>
        <w:fldChar w:fldCharType="separate"/>
      </w:r>
      <w:r w:rsidR="008E771F">
        <w:rPr>
          <w:b/>
          <w:bCs/>
        </w:rPr>
        <w:fldChar w:fldCharType="end"/>
      </w:r>
      <w:bookmarkEnd w:id="15"/>
      <w:r w:rsidR="000F6D45">
        <w:rPr>
          <w:b/>
          <w:bCs/>
        </w:rPr>
        <w:t xml:space="preserve"> </w:t>
      </w:r>
      <w:r w:rsidR="00673EAC">
        <w:rPr>
          <w:b/>
          <w:bCs/>
        </w:rPr>
        <w:t>D</w:t>
      </w:r>
      <w:r w:rsidRPr="00992EC8">
        <w:rPr>
          <w:b/>
          <w:bCs/>
        </w:rPr>
        <w:t xml:space="preserve">on’t </w:t>
      </w:r>
      <w:r w:rsidR="00673EAC">
        <w:rPr>
          <w:b/>
          <w:bCs/>
        </w:rPr>
        <w:t>remember</w:t>
      </w:r>
    </w:p>
    <w:p w14:paraId="1AD51552" w14:textId="4A9E2280" w:rsidR="00117F8D" w:rsidRDefault="005463CB" w:rsidP="00117F8D">
      <w:pPr>
        <w:rPr>
          <w:b/>
          <w:bCs/>
        </w:rPr>
      </w:pPr>
      <w:r>
        <w:rPr>
          <w:noProof/>
        </w:rPr>
        <mc:AlternateContent>
          <mc:Choice Requires="wps">
            <w:drawing>
              <wp:anchor distT="0" distB="0" distL="114300" distR="114300" simplePos="0" relativeHeight="251717648" behindDoc="0" locked="0" layoutInCell="1" allowOverlap="1" wp14:anchorId="7B8F0695" wp14:editId="6DE6F783">
                <wp:simplePos x="0" y="0"/>
                <wp:positionH relativeFrom="column">
                  <wp:posOffset>0</wp:posOffset>
                </wp:positionH>
                <wp:positionV relativeFrom="paragraph">
                  <wp:posOffset>289965</wp:posOffset>
                </wp:positionV>
                <wp:extent cx="5541010" cy="2401368"/>
                <wp:effectExtent l="0" t="0" r="8890" b="12065"/>
                <wp:wrapNone/>
                <wp:docPr id="39" name="Text Box 39"/>
                <wp:cNvGraphicFramePr/>
                <a:graphic xmlns:a="http://schemas.openxmlformats.org/drawingml/2006/main">
                  <a:graphicData uri="http://schemas.microsoft.com/office/word/2010/wordprocessingShape">
                    <wps:wsp>
                      <wps:cNvSpPr txBox="1"/>
                      <wps:spPr>
                        <a:xfrm>
                          <a:off x="0" y="0"/>
                          <a:ext cx="5541010" cy="2401368"/>
                        </a:xfrm>
                        <a:prstGeom prst="rect">
                          <a:avLst/>
                        </a:prstGeom>
                        <a:solidFill>
                          <a:schemeClr val="lt1"/>
                        </a:solidFill>
                        <a:ln w="6350">
                          <a:solidFill>
                            <a:prstClr val="black"/>
                          </a:solidFill>
                        </a:ln>
                      </wps:spPr>
                      <wps:txbx>
                        <w:txbxContent>
                          <w:p w14:paraId="1B772A2F"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8F0695" id="Text Box 39" o:spid="_x0000_s1040" type="#_x0000_t202" style="position:absolute;margin-left:0;margin-top:22.85pt;width:436.3pt;height:189.1pt;z-index:25171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" fillcolor="white [3201]" strokeweight=".5pt">
                <v:textbox>
                  <w:txbxContent>
                    <w:p w14:paraId="1B772A2F" w14:textId="77777777" w:rsidR="005463CB" w:rsidRDefault="005463CB" w:rsidP="005463CB"/>
                  </w:txbxContent>
                </v:textbox>
              </v:shape>
            </w:pict>
          </mc:Fallback>
        </mc:AlternateContent>
      </w:r>
      <w:r w:rsidR="00117F8D">
        <w:rPr>
          <w:b/>
          <w:bCs/>
        </w:rPr>
        <w:t xml:space="preserve">Please explain why: </w:t>
      </w:r>
    </w:p>
    <w:p w14:paraId="7B9FA109" w14:textId="760C22C0" w:rsidR="00117F8D" w:rsidRPr="0004354A" w:rsidRDefault="00117F8D" w:rsidP="00117F8D">
      <w:pPr>
        <w:rPr>
          <w:b/>
          <w:bCs/>
        </w:rPr>
      </w:pPr>
      <w:r w:rsidRPr="0004354A">
        <w:rPr>
          <w:b/>
          <w:bCs/>
        </w:rPr>
        <w:br/>
      </w:r>
    </w:p>
    <w:p w14:paraId="5D3A8876" w14:textId="77777777" w:rsidR="009F5C84" w:rsidRDefault="009F5C84" w:rsidP="00117F8D">
      <w:pPr>
        <w:pStyle w:val="Heading2"/>
      </w:pPr>
    </w:p>
    <w:p w14:paraId="608C8D40" w14:textId="47F0B9C9" w:rsidR="009F5C84" w:rsidRDefault="009F5C84" w:rsidP="00117F8D">
      <w:pPr>
        <w:pStyle w:val="Heading2"/>
      </w:pPr>
    </w:p>
    <w:p w14:paraId="79143220" w14:textId="16D3FB3A" w:rsidR="005463CB" w:rsidRDefault="005463CB" w:rsidP="005463CB"/>
    <w:p w14:paraId="5D598E73" w14:textId="4FBABC53" w:rsidR="005463CB" w:rsidRDefault="005463CB" w:rsidP="005463CB"/>
    <w:p w14:paraId="49D7A13B" w14:textId="70512F8B" w:rsidR="005463CB" w:rsidRDefault="005463CB" w:rsidP="005463CB"/>
    <w:p w14:paraId="7599E2E6" w14:textId="2BA2980D" w:rsidR="005463CB" w:rsidRDefault="005463CB" w:rsidP="005463CB"/>
    <w:p w14:paraId="287A7E04" w14:textId="77777777" w:rsidR="005463CB" w:rsidRPr="005463CB" w:rsidRDefault="005463CB" w:rsidP="005463CB"/>
    <w:p w14:paraId="27C3EF38" w14:textId="0C4F0AC9" w:rsidR="009F5C84" w:rsidRDefault="009F5C84" w:rsidP="009F5C84"/>
    <w:p w14:paraId="0B13B2EF" w14:textId="20E70525" w:rsidR="009F5C84" w:rsidRPr="00992EC8" w:rsidRDefault="009F5C84" w:rsidP="009F5C84">
      <w:r w:rsidRPr="00C156B6">
        <w:t>Q</w:t>
      </w:r>
      <w:r>
        <w:t>2</w:t>
      </w:r>
      <w:r w:rsidRPr="00C156B6">
        <w:t xml:space="preserve">. </w:t>
      </w:r>
      <w:r>
        <w:t xml:space="preserve">Do you agree with the proposed new approach to funding LMC travel </w:t>
      </w:r>
      <w:r w:rsidR="007978A7">
        <w:t xml:space="preserve">across </w:t>
      </w:r>
      <w:r w:rsidR="00852A5D">
        <w:t xml:space="preserve">both the </w:t>
      </w:r>
      <w:r w:rsidR="007978A7">
        <w:t>pregnancy and the postnatal period</w:t>
      </w:r>
      <w:r>
        <w:t xml:space="preserve">?  </w:t>
      </w:r>
      <w:r w:rsidR="000F6D45">
        <w:fldChar w:fldCharType="begin">
          <w:ffData>
            <w:name w:val=""/>
            <w:enabled/>
            <w:calcOnExit w:val="0"/>
            <w:checkBox>
              <w:sizeAuto/>
              <w:default w:val="0"/>
            </w:checkBox>
          </w:ffData>
        </w:fldChar>
      </w:r>
      <w:r w:rsidR="000F6D45">
        <w:instrText xml:space="preserve"> FORMCHECKBOX </w:instrText>
      </w:r>
      <w:r w:rsidR="00244EBC">
        <w:fldChar w:fldCharType="separate"/>
      </w:r>
      <w:r w:rsidR="000F6D45">
        <w:fldChar w:fldCharType="end"/>
      </w:r>
      <w:r w:rsidR="000F6D45">
        <w:t xml:space="preserve"> </w:t>
      </w:r>
      <w:r w:rsidR="000F6D45" w:rsidRPr="00A7704B">
        <w:rPr>
          <w:b/>
          <w:bCs/>
        </w:rPr>
        <w:t>Yes</w:t>
      </w:r>
      <w:r w:rsidR="000F6D45">
        <w:rPr>
          <w:b/>
          <w:bCs/>
        </w:rPr>
        <w:t xml:space="preserve"> </w:t>
      </w:r>
      <w:r w:rsidR="000F6D45">
        <w:rPr>
          <w:b/>
          <w:bCs/>
        </w:rPr>
        <w:fldChar w:fldCharType="begin">
          <w:ffData>
            <w:name w:val=""/>
            <w:enabled/>
            <w:calcOnExit w:val="0"/>
            <w:checkBox>
              <w:sizeAuto/>
              <w:default w:val="0"/>
            </w:checkBox>
          </w:ffData>
        </w:fldChar>
      </w:r>
      <w:r w:rsidR="000F6D45">
        <w:rPr>
          <w:b/>
          <w:bCs/>
        </w:rPr>
        <w:instrText xml:space="preserve"> FORMCHECKBOX </w:instrText>
      </w:r>
      <w:r w:rsidR="00244EBC">
        <w:rPr>
          <w:b/>
          <w:bCs/>
        </w:rPr>
      </w:r>
      <w:r w:rsidR="00244EBC">
        <w:rPr>
          <w:b/>
          <w:bCs/>
        </w:rPr>
        <w:fldChar w:fldCharType="separate"/>
      </w:r>
      <w:r w:rsidR="000F6D45">
        <w:rPr>
          <w:b/>
          <w:bCs/>
        </w:rPr>
        <w:fldChar w:fldCharType="end"/>
      </w:r>
      <w:r w:rsidR="000F6D45">
        <w:rPr>
          <w:b/>
          <w:bCs/>
        </w:rPr>
        <w:t xml:space="preserve"> </w:t>
      </w:r>
      <w:r w:rsidR="000F6D45" w:rsidRPr="0022195B">
        <w:rPr>
          <w:b/>
          <w:bCs/>
        </w:rPr>
        <w:t>No</w:t>
      </w:r>
      <w:r w:rsidR="000F6D45">
        <w:rPr>
          <w:b/>
          <w:bCs/>
        </w:rPr>
        <w:t xml:space="preserve">  </w:t>
      </w:r>
    </w:p>
    <w:p w14:paraId="0DC436C5" w14:textId="768B34ED" w:rsidR="009F5C84" w:rsidRDefault="007978A7" w:rsidP="009F5C84">
      <w:pPr>
        <w:rPr>
          <w:b/>
          <w:bCs/>
        </w:rPr>
      </w:pPr>
      <w:r>
        <w:rPr>
          <w:b/>
          <w:bCs/>
        </w:rPr>
        <w:t>Comment Box</w:t>
      </w:r>
      <w:r w:rsidR="009F5C84">
        <w:rPr>
          <w:b/>
          <w:bCs/>
        </w:rPr>
        <w:t xml:space="preserve"> </w:t>
      </w:r>
    </w:p>
    <w:p w14:paraId="3B75E308" w14:textId="59BD1D7A" w:rsidR="009F5C84" w:rsidRPr="0004354A" w:rsidRDefault="005463CB" w:rsidP="009F5C84">
      <w:pPr>
        <w:rPr>
          <w:b/>
          <w:bCs/>
        </w:rPr>
      </w:pPr>
      <w:r>
        <w:rPr>
          <w:noProof/>
        </w:rPr>
        <mc:AlternateContent>
          <mc:Choice Requires="wps">
            <w:drawing>
              <wp:anchor distT="0" distB="0" distL="114300" distR="114300" simplePos="0" relativeHeight="251719696" behindDoc="0" locked="0" layoutInCell="1" allowOverlap="1" wp14:anchorId="6B322F61" wp14:editId="1E483A52">
                <wp:simplePos x="0" y="0"/>
                <wp:positionH relativeFrom="column">
                  <wp:posOffset>0</wp:posOffset>
                </wp:positionH>
                <wp:positionV relativeFrom="paragraph">
                  <wp:posOffset>6285</wp:posOffset>
                </wp:positionV>
                <wp:extent cx="5541010" cy="2673759"/>
                <wp:effectExtent l="0" t="0" r="8890" b="19050"/>
                <wp:wrapNone/>
                <wp:docPr id="40" name="Text Box 40"/>
                <wp:cNvGraphicFramePr/>
                <a:graphic xmlns:a="http://schemas.openxmlformats.org/drawingml/2006/main">
                  <a:graphicData uri="http://schemas.microsoft.com/office/word/2010/wordprocessingShape">
                    <wps:wsp>
                      <wps:cNvSpPr txBox="1"/>
                      <wps:spPr>
                        <a:xfrm>
                          <a:off x="0" y="0"/>
                          <a:ext cx="5541010" cy="2673759"/>
                        </a:xfrm>
                        <a:prstGeom prst="rect">
                          <a:avLst/>
                        </a:prstGeom>
                        <a:solidFill>
                          <a:schemeClr val="lt1"/>
                        </a:solidFill>
                        <a:ln w="6350">
                          <a:solidFill>
                            <a:prstClr val="black"/>
                          </a:solidFill>
                        </a:ln>
                      </wps:spPr>
                      <wps:txbx>
                        <w:txbxContent>
                          <w:p w14:paraId="38F0EE39"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322F61" id="Text Box 40" o:spid="_x0000_s1041" type="#_x0000_t202" style="position:absolute;margin-left:0;margin-top:.5pt;width:436.3pt;height:210.55pt;z-index:25171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" fillcolor="white [3201]" strokeweight=".5pt">
                <v:textbox>
                  <w:txbxContent>
                    <w:p w14:paraId="38F0EE39" w14:textId="77777777" w:rsidR="005463CB" w:rsidRDefault="005463CB" w:rsidP="005463CB"/>
                  </w:txbxContent>
                </v:textbox>
              </v:shape>
            </w:pict>
          </mc:Fallback>
        </mc:AlternateContent>
      </w:r>
      <w:r w:rsidR="009F5C84" w:rsidRPr="0004354A">
        <w:rPr>
          <w:b/>
          <w:bCs/>
        </w:rPr>
        <w:br/>
      </w:r>
    </w:p>
    <w:p w14:paraId="16CA7F20" w14:textId="14064985" w:rsidR="00916D68" w:rsidRDefault="009F5C84" w:rsidP="009F5C84">
      <w:pPr>
        <w:pStyle w:val="Heading2"/>
      </w:pPr>
      <w:r>
        <w:br w:type="page"/>
      </w:r>
      <w:r w:rsidR="00916D68">
        <w:lastRenderedPageBreak/>
        <w:t xml:space="preserve">Part </w:t>
      </w:r>
      <w:r w:rsidR="0044624C">
        <w:t>7</w:t>
      </w:r>
      <w:r w:rsidR="00916D68">
        <w:t xml:space="preserve">: </w:t>
      </w:r>
      <w:r w:rsidR="0044624C">
        <w:t>Ultrasound S</w:t>
      </w:r>
      <w:r w:rsidR="00170637">
        <w:t>ervices</w:t>
      </w:r>
    </w:p>
    <w:p w14:paraId="240AE0B6" w14:textId="505B5C84" w:rsidR="00780C8F" w:rsidRDefault="00780C8F" w:rsidP="00780C8F"/>
    <w:p w14:paraId="24712202" w14:textId="78AA9A77" w:rsidR="00520C30" w:rsidRPr="00B52EAA" w:rsidRDefault="00170637" w:rsidP="00780C8F">
      <w:r>
        <w:t xml:space="preserve">We are not proposing any changes to ultrasound </w:t>
      </w:r>
      <w:proofErr w:type="gramStart"/>
      <w:r>
        <w:t>services</w:t>
      </w:r>
      <w:proofErr w:type="gramEnd"/>
      <w:r>
        <w:t xml:space="preserve"> but we</w:t>
      </w:r>
      <w:r w:rsidR="0002779F">
        <w:t xml:space="preserve"> are</w:t>
      </w:r>
      <w:r>
        <w:t xml:space="preserve"> </w:t>
      </w:r>
      <w:r w:rsidR="002778E5">
        <w:t>proposing</w:t>
      </w:r>
      <w:r>
        <w:t xml:space="preserve"> to remove the Ultrasound Reason Codes from the Notice and make them available on the Ministry’s website. This will enable changes to be made to the schedule of ultrasounds without formally opening the Notice.</w:t>
      </w:r>
    </w:p>
    <w:p w14:paraId="352A32DA" w14:textId="3B648F77" w:rsidR="00726BEB" w:rsidRPr="00EC630D" w:rsidRDefault="00520C30" w:rsidP="00EC630D">
      <w:pPr>
        <w:rPr>
          <w:b/>
          <w:bCs/>
        </w:rPr>
      </w:pPr>
      <w:r>
        <w:rPr>
          <w:b/>
          <w:bCs/>
        </w:rPr>
        <w:t>We have some questions for you below</w:t>
      </w:r>
      <w:r w:rsidR="00BE3CCE">
        <w:rPr>
          <w:b/>
          <w:bCs/>
        </w:rPr>
        <w:t xml:space="preserve"> </w:t>
      </w:r>
      <w:r w:rsidR="000D50C4">
        <w:rPr>
          <w:b/>
          <w:bCs/>
        </w:rPr>
        <w:t xml:space="preserve">to </w:t>
      </w:r>
      <w:r w:rsidR="00781EB5">
        <w:rPr>
          <w:b/>
          <w:bCs/>
        </w:rPr>
        <w:t>ask</w:t>
      </w:r>
      <w:r w:rsidR="000D50C4">
        <w:rPr>
          <w:b/>
          <w:bCs/>
        </w:rPr>
        <w:t xml:space="preserve"> your</w:t>
      </w:r>
      <w:r w:rsidR="00F131E9">
        <w:rPr>
          <w:b/>
          <w:bCs/>
        </w:rPr>
        <w:t xml:space="preserve"> </w:t>
      </w:r>
      <w:r w:rsidR="0074200E">
        <w:rPr>
          <w:b/>
          <w:bCs/>
        </w:rPr>
        <w:t>opinion</w:t>
      </w:r>
      <w:r w:rsidR="00901863">
        <w:rPr>
          <w:b/>
          <w:bCs/>
        </w:rPr>
        <w:t xml:space="preserve"> about pregnancy ultrasound scans</w:t>
      </w:r>
    </w:p>
    <w:p w14:paraId="1C45884B" w14:textId="40F76E41" w:rsidR="00726BEB" w:rsidRDefault="07C64FFC" w:rsidP="67F46714">
      <w:pPr>
        <w:spacing w:after="0"/>
        <w:rPr>
          <w:b/>
          <w:bCs/>
        </w:rPr>
      </w:pPr>
      <w:r w:rsidRPr="00C156B6">
        <w:t>Q</w:t>
      </w:r>
      <w:r w:rsidR="00AC1830">
        <w:t>1</w:t>
      </w:r>
      <w:r w:rsidRPr="00C156B6">
        <w:t xml:space="preserve">. </w:t>
      </w:r>
      <w:r w:rsidR="0002779F">
        <w:t xml:space="preserve">Over the course of </w:t>
      </w:r>
      <w:r w:rsidR="00A74F80">
        <w:t xml:space="preserve">a </w:t>
      </w:r>
      <w:r w:rsidR="0002779F">
        <w:t xml:space="preserve">pregnancy </w:t>
      </w:r>
      <w:r w:rsidR="00A74F80">
        <w:t>women</w:t>
      </w:r>
      <w:r w:rsidR="0002779F">
        <w:t xml:space="preserve"> should be offered t</w:t>
      </w:r>
      <w:r w:rsidR="00AC1830">
        <w:t xml:space="preserve">wo scans (screening for anomalies at around 12 weeks </w:t>
      </w:r>
      <w:r w:rsidR="00A74F80">
        <w:t>and checking the baby’s anatomy at around 20 weeks)</w:t>
      </w:r>
      <w:r w:rsidR="00AC1830">
        <w:t>. Do you think this is enough</w:t>
      </w:r>
      <w:r w:rsidR="00FB1168" w:rsidRPr="00C156B6">
        <w:t xml:space="preserve">? </w:t>
      </w:r>
      <w:r w:rsidR="00197F0D">
        <w:fldChar w:fldCharType="begin">
          <w:ffData>
            <w:name w:val=""/>
            <w:enabled/>
            <w:calcOnExit w:val="0"/>
            <w:checkBox>
              <w:sizeAuto/>
              <w:default w:val="0"/>
            </w:checkBox>
          </w:ffData>
        </w:fldChar>
      </w:r>
      <w:r w:rsidR="00197F0D">
        <w:instrText xml:space="preserve"> FORMCHECKBOX </w:instrText>
      </w:r>
      <w:r w:rsidR="00244EBC">
        <w:fldChar w:fldCharType="separate"/>
      </w:r>
      <w:r w:rsidR="00197F0D">
        <w:fldChar w:fldCharType="end"/>
      </w:r>
      <w:r w:rsidR="00197F0D">
        <w:t xml:space="preserve"> </w:t>
      </w:r>
      <w:r w:rsidR="00197F0D" w:rsidRPr="00A7704B">
        <w:rPr>
          <w:b/>
          <w:bCs/>
        </w:rPr>
        <w:t>Yes</w:t>
      </w:r>
      <w:r w:rsidR="00197F0D">
        <w:rPr>
          <w:b/>
          <w:bCs/>
        </w:rPr>
        <w:t xml:space="preserve"> </w:t>
      </w:r>
      <w:r w:rsidR="00197F0D">
        <w:rPr>
          <w:b/>
          <w:bCs/>
        </w:rPr>
        <w:fldChar w:fldCharType="begin">
          <w:ffData>
            <w:name w:val=""/>
            <w:enabled/>
            <w:calcOnExit w:val="0"/>
            <w:checkBox>
              <w:sizeAuto/>
              <w:default w:val="0"/>
            </w:checkBox>
          </w:ffData>
        </w:fldChar>
      </w:r>
      <w:r w:rsidR="00197F0D">
        <w:rPr>
          <w:b/>
          <w:bCs/>
        </w:rPr>
        <w:instrText xml:space="preserve"> FORMCHECKBOX </w:instrText>
      </w:r>
      <w:r w:rsidR="00244EBC">
        <w:rPr>
          <w:b/>
          <w:bCs/>
        </w:rPr>
      </w:r>
      <w:r w:rsidR="00244EBC">
        <w:rPr>
          <w:b/>
          <w:bCs/>
        </w:rPr>
        <w:fldChar w:fldCharType="separate"/>
      </w:r>
      <w:r w:rsidR="00197F0D">
        <w:rPr>
          <w:b/>
          <w:bCs/>
        </w:rPr>
        <w:fldChar w:fldCharType="end"/>
      </w:r>
      <w:r w:rsidR="00197F0D">
        <w:rPr>
          <w:b/>
          <w:bCs/>
        </w:rPr>
        <w:t xml:space="preserve"> </w:t>
      </w:r>
      <w:r w:rsidR="00197F0D" w:rsidRPr="0022195B">
        <w:rPr>
          <w:b/>
          <w:bCs/>
        </w:rPr>
        <w:t>No</w:t>
      </w:r>
      <w:r w:rsidR="00197F0D">
        <w:rPr>
          <w:b/>
          <w:bCs/>
        </w:rPr>
        <w:t xml:space="preserve">  </w:t>
      </w:r>
    </w:p>
    <w:p w14:paraId="11497E4B" w14:textId="4720C4A3" w:rsidR="005E635A" w:rsidRDefault="005E635A" w:rsidP="005E635A">
      <w:pPr>
        <w:rPr>
          <w:b/>
          <w:bCs/>
        </w:rPr>
      </w:pPr>
      <w:r w:rsidRPr="0004354A">
        <w:rPr>
          <w:b/>
          <w:bCs/>
        </w:rPr>
        <w:t>Comments Box</w:t>
      </w:r>
    </w:p>
    <w:p w14:paraId="4B7EC4A8" w14:textId="6A300840" w:rsidR="005E635A" w:rsidRDefault="005463CB" w:rsidP="005E635A">
      <w:pPr>
        <w:rPr>
          <w:b/>
          <w:bCs/>
        </w:rPr>
      </w:pPr>
      <w:r>
        <w:rPr>
          <w:noProof/>
        </w:rPr>
        <mc:AlternateContent>
          <mc:Choice Requires="wps">
            <w:drawing>
              <wp:anchor distT="0" distB="0" distL="114300" distR="114300" simplePos="0" relativeHeight="251721744" behindDoc="0" locked="0" layoutInCell="1" allowOverlap="1" wp14:anchorId="761B93A0" wp14:editId="1AFB6227">
                <wp:simplePos x="0" y="0"/>
                <wp:positionH relativeFrom="column">
                  <wp:posOffset>0</wp:posOffset>
                </wp:positionH>
                <wp:positionV relativeFrom="paragraph">
                  <wp:posOffset>-635</wp:posOffset>
                </wp:positionV>
                <wp:extent cx="5541010" cy="3110083"/>
                <wp:effectExtent l="0" t="0" r="8890" b="14605"/>
                <wp:wrapNone/>
                <wp:docPr id="41" name="Text Box 41"/>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4F246998"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1B93A0" id="Text Box 41" o:spid="_x0000_s1042" type="#_x0000_t202" style="position:absolute;margin-left:0;margin-top:-.05pt;width:436.3pt;height:244.9pt;z-index:25172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" fillcolor="white [3201]" strokeweight=".5pt">
                <v:textbox>
                  <w:txbxContent>
                    <w:p w14:paraId="4F246998" w14:textId="77777777" w:rsidR="005463CB" w:rsidRDefault="005463CB" w:rsidP="005463CB"/>
                  </w:txbxContent>
                </v:textbox>
              </v:shape>
            </w:pict>
          </mc:Fallback>
        </mc:AlternateContent>
      </w:r>
      <w:r w:rsidR="005E635A" w:rsidRPr="0004354A">
        <w:rPr>
          <w:b/>
          <w:bCs/>
        </w:rPr>
        <w:br/>
      </w:r>
    </w:p>
    <w:p w14:paraId="4FB971BD" w14:textId="184D4E7B" w:rsidR="005463CB" w:rsidRDefault="005463CB" w:rsidP="005E635A">
      <w:pPr>
        <w:rPr>
          <w:b/>
          <w:bCs/>
        </w:rPr>
      </w:pPr>
    </w:p>
    <w:p w14:paraId="68C890F5" w14:textId="716E03C2" w:rsidR="005463CB" w:rsidRDefault="005463CB" w:rsidP="005E635A">
      <w:pPr>
        <w:rPr>
          <w:b/>
          <w:bCs/>
        </w:rPr>
      </w:pPr>
    </w:p>
    <w:p w14:paraId="249313E0" w14:textId="396E4F84" w:rsidR="005463CB" w:rsidRDefault="005463CB" w:rsidP="005E635A">
      <w:pPr>
        <w:rPr>
          <w:b/>
          <w:bCs/>
        </w:rPr>
      </w:pPr>
    </w:p>
    <w:p w14:paraId="57ED5E4F" w14:textId="4847D0FE" w:rsidR="005463CB" w:rsidRDefault="005463CB" w:rsidP="005E635A">
      <w:pPr>
        <w:rPr>
          <w:b/>
          <w:bCs/>
        </w:rPr>
      </w:pPr>
    </w:p>
    <w:p w14:paraId="06298761" w14:textId="023B4552" w:rsidR="005463CB" w:rsidRDefault="005463CB" w:rsidP="005E635A">
      <w:pPr>
        <w:rPr>
          <w:b/>
          <w:bCs/>
        </w:rPr>
      </w:pPr>
    </w:p>
    <w:p w14:paraId="36DF0D4B" w14:textId="260DBA0F" w:rsidR="005463CB" w:rsidRDefault="005463CB" w:rsidP="005E635A">
      <w:pPr>
        <w:rPr>
          <w:b/>
          <w:bCs/>
        </w:rPr>
      </w:pPr>
    </w:p>
    <w:p w14:paraId="77A7AAB0" w14:textId="764C0896" w:rsidR="005463CB" w:rsidRDefault="005463CB" w:rsidP="005E635A">
      <w:pPr>
        <w:rPr>
          <w:b/>
          <w:bCs/>
        </w:rPr>
      </w:pPr>
    </w:p>
    <w:p w14:paraId="5DF25D00" w14:textId="77777777" w:rsidR="005463CB" w:rsidRPr="0004354A" w:rsidRDefault="005463CB" w:rsidP="005E635A">
      <w:pPr>
        <w:rPr>
          <w:b/>
          <w:bCs/>
        </w:rPr>
      </w:pPr>
    </w:p>
    <w:p w14:paraId="20D6F505" w14:textId="77777777" w:rsidR="005E635A" w:rsidRPr="001D427A" w:rsidRDefault="005E635A" w:rsidP="00B52EAA"/>
    <w:p w14:paraId="59684C71" w14:textId="77777777" w:rsidR="005E635A" w:rsidRPr="00C156B6" w:rsidRDefault="005E635A" w:rsidP="67F46714">
      <w:pPr>
        <w:spacing w:after="0"/>
      </w:pPr>
    </w:p>
    <w:p w14:paraId="6264C169" w14:textId="77777777" w:rsidR="008D7773" w:rsidRDefault="008D7773" w:rsidP="67F46714">
      <w:pPr>
        <w:spacing w:after="0"/>
      </w:pPr>
    </w:p>
    <w:p w14:paraId="7738D12B" w14:textId="0B5E2228" w:rsidR="00726BEB" w:rsidRDefault="338E0D7C" w:rsidP="67F46714">
      <w:pPr>
        <w:spacing w:after="0"/>
        <w:rPr>
          <w:b/>
          <w:bCs/>
        </w:rPr>
      </w:pPr>
      <w:r w:rsidRPr="00C156B6">
        <w:t>Q</w:t>
      </w:r>
      <w:r w:rsidR="00A74F80">
        <w:t>2</w:t>
      </w:r>
      <w:r w:rsidRPr="00C156B6">
        <w:t xml:space="preserve">. </w:t>
      </w:r>
      <w:r w:rsidR="1C19E538" w:rsidRPr="00C156B6">
        <w:t>Do you think you s</w:t>
      </w:r>
      <w:r w:rsidR="00726BEB" w:rsidRPr="00C156B6">
        <w:t xml:space="preserve">hould you have to pay for </w:t>
      </w:r>
      <w:r w:rsidR="008D7773">
        <w:t xml:space="preserve">pregnancy </w:t>
      </w:r>
      <w:r w:rsidR="00726BEB" w:rsidRPr="00C156B6">
        <w:t>scans</w:t>
      </w:r>
      <w:r w:rsidR="767938A8" w:rsidRPr="00C156B6">
        <w:t xml:space="preserve">? </w:t>
      </w:r>
      <w:r w:rsidR="00197F0D">
        <w:fldChar w:fldCharType="begin">
          <w:ffData>
            <w:name w:val=""/>
            <w:enabled/>
            <w:calcOnExit w:val="0"/>
            <w:checkBox>
              <w:sizeAuto/>
              <w:default w:val="0"/>
            </w:checkBox>
          </w:ffData>
        </w:fldChar>
      </w:r>
      <w:r w:rsidR="00197F0D">
        <w:instrText xml:space="preserve"> FORMCHECKBOX </w:instrText>
      </w:r>
      <w:r w:rsidR="00244EBC">
        <w:fldChar w:fldCharType="separate"/>
      </w:r>
      <w:r w:rsidR="00197F0D">
        <w:fldChar w:fldCharType="end"/>
      </w:r>
      <w:r w:rsidR="00197F0D">
        <w:t xml:space="preserve"> </w:t>
      </w:r>
      <w:r w:rsidR="00197F0D" w:rsidRPr="00A7704B">
        <w:rPr>
          <w:b/>
          <w:bCs/>
        </w:rPr>
        <w:t>Yes</w:t>
      </w:r>
      <w:r w:rsidR="00197F0D">
        <w:rPr>
          <w:b/>
          <w:bCs/>
        </w:rPr>
        <w:t xml:space="preserve"> </w:t>
      </w:r>
      <w:r w:rsidR="00197F0D">
        <w:rPr>
          <w:b/>
          <w:bCs/>
        </w:rPr>
        <w:fldChar w:fldCharType="begin">
          <w:ffData>
            <w:name w:val=""/>
            <w:enabled/>
            <w:calcOnExit w:val="0"/>
            <w:checkBox>
              <w:sizeAuto/>
              <w:default w:val="0"/>
            </w:checkBox>
          </w:ffData>
        </w:fldChar>
      </w:r>
      <w:r w:rsidR="00197F0D">
        <w:rPr>
          <w:b/>
          <w:bCs/>
        </w:rPr>
        <w:instrText xml:space="preserve"> FORMCHECKBOX </w:instrText>
      </w:r>
      <w:r w:rsidR="00244EBC">
        <w:rPr>
          <w:b/>
          <w:bCs/>
        </w:rPr>
      </w:r>
      <w:r w:rsidR="00244EBC">
        <w:rPr>
          <w:b/>
          <w:bCs/>
        </w:rPr>
        <w:fldChar w:fldCharType="separate"/>
      </w:r>
      <w:r w:rsidR="00197F0D">
        <w:rPr>
          <w:b/>
          <w:bCs/>
        </w:rPr>
        <w:fldChar w:fldCharType="end"/>
      </w:r>
      <w:r w:rsidR="00197F0D">
        <w:rPr>
          <w:b/>
          <w:bCs/>
        </w:rPr>
        <w:t xml:space="preserve"> </w:t>
      </w:r>
      <w:r w:rsidR="00197F0D" w:rsidRPr="0022195B">
        <w:rPr>
          <w:b/>
          <w:bCs/>
        </w:rPr>
        <w:t>No</w:t>
      </w:r>
      <w:r w:rsidR="00197F0D">
        <w:rPr>
          <w:b/>
          <w:bCs/>
        </w:rPr>
        <w:t xml:space="preserve">  </w:t>
      </w:r>
    </w:p>
    <w:p w14:paraId="1AE24F2C" w14:textId="52C7B750" w:rsidR="005E635A" w:rsidRDefault="005463CB" w:rsidP="005E635A">
      <w:pPr>
        <w:rPr>
          <w:b/>
          <w:bCs/>
        </w:rPr>
      </w:pPr>
      <w:r>
        <w:rPr>
          <w:noProof/>
        </w:rPr>
        <mc:AlternateContent>
          <mc:Choice Requires="wps">
            <w:drawing>
              <wp:anchor distT="0" distB="0" distL="114300" distR="114300" simplePos="0" relativeHeight="251723792" behindDoc="0" locked="0" layoutInCell="1" allowOverlap="1" wp14:anchorId="267FE625" wp14:editId="2A93922E">
                <wp:simplePos x="0" y="0"/>
                <wp:positionH relativeFrom="column">
                  <wp:posOffset>0</wp:posOffset>
                </wp:positionH>
                <wp:positionV relativeFrom="paragraph">
                  <wp:posOffset>273679</wp:posOffset>
                </wp:positionV>
                <wp:extent cx="5541010" cy="3110083"/>
                <wp:effectExtent l="0" t="0" r="8890" b="14605"/>
                <wp:wrapNone/>
                <wp:docPr id="42" name="Text Box 42"/>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6BEAE4CF" w14:textId="77777777" w:rsidR="005463CB" w:rsidRDefault="005463CB" w:rsidP="0054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7FE625" id="Text Box 42" o:spid="_x0000_s1043" type="#_x0000_t202" style="position:absolute;margin-left:0;margin-top:21.55pt;width:436.3pt;height:244.9pt;z-index:25172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" fillcolor="white [3201]" strokeweight=".5pt">
                <v:textbox>
                  <w:txbxContent>
                    <w:p w14:paraId="6BEAE4CF" w14:textId="77777777" w:rsidR="005463CB" w:rsidRDefault="005463CB" w:rsidP="005463CB"/>
                  </w:txbxContent>
                </v:textbox>
              </v:shape>
            </w:pict>
          </mc:Fallback>
        </mc:AlternateContent>
      </w:r>
      <w:r w:rsidR="005E635A" w:rsidRPr="0004354A">
        <w:rPr>
          <w:b/>
          <w:bCs/>
        </w:rPr>
        <w:t>Comments Bo</w:t>
      </w:r>
      <w:r>
        <w:rPr>
          <w:b/>
          <w:bCs/>
        </w:rPr>
        <w:t>x</w:t>
      </w:r>
      <w:r w:rsidR="005E635A" w:rsidRPr="0004354A">
        <w:rPr>
          <w:b/>
          <w:bCs/>
        </w:rPr>
        <w:br/>
      </w:r>
    </w:p>
    <w:p w14:paraId="5C08980E" w14:textId="236C03FF" w:rsidR="005463CB" w:rsidRDefault="005463CB" w:rsidP="005E635A">
      <w:pPr>
        <w:rPr>
          <w:b/>
          <w:bCs/>
        </w:rPr>
      </w:pPr>
    </w:p>
    <w:p w14:paraId="2DA6738F" w14:textId="38ED0378" w:rsidR="005463CB" w:rsidRDefault="005463CB" w:rsidP="005E635A">
      <w:pPr>
        <w:rPr>
          <w:b/>
          <w:bCs/>
        </w:rPr>
      </w:pPr>
    </w:p>
    <w:p w14:paraId="143BF302" w14:textId="68D91C74" w:rsidR="005463CB" w:rsidRDefault="005463CB" w:rsidP="005E635A">
      <w:pPr>
        <w:rPr>
          <w:b/>
          <w:bCs/>
        </w:rPr>
      </w:pPr>
    </w:p>
    <w:p w14:paraId="4EDEEC38" w14:textId="52D06515" w:rsidR="005463CB" w:rsidRDefault="005463CB" w:rsidP="005E635A">
      <w:pPr>
        <w:rPr>
          <w:b/>
          <w:bCs/>
        </w:rPr>
      </w:pPr>
    </w:p>
    <w:p w14:paraId="1FC2BB7C" w14:textId="3CA253E9" w:rsidR="005463CB" w:rsidRDefault="005463CB" w:rsidP="005E635A">
      <w:pPr>
        <w:rPr>
          <w:b/>
          <w:bCs/>
        </w:rPr>
      </w:pPr>
    </w:p>
    <w:p w14:paraId="3A79DF59" w14:textId="707A1AAB" w:rsidR="005463CB" w:rsidRDefault="005463CB" w:rsidP="005E635A">
      <w:pPr>
        <w:rPr>
          <w:b/>
          <w:bCs/>
        </w:rPr>
      </w:pPr>
    </w:p>
    <w:p w14:paraId="14E596F3" w14:textId="2C2CEE89" w:rsidR="005E635A" w:rsidRDefault="005E635A" w:rsidP="005E635A">
      <w:pPr>
        <w:pStyle w:val="Heading2"/>
      </w:pPr>
    </w:p>
    <w:p w14:paraId="1AF9018B" w14:textId="77777777" w:rsidR="005E635A" w:rsidRPr="005E635A" w:rsidRDefault="005E635A" w:rsidP="00B52EAA"/>
    <w:p w14:paraId="5BD4A729" w14:textId="77777777" w:rsidR="007B5E9A" w:rsidRDefault="007B5E9A" w:rsidP="003C322C">
      <w:pPr>
        <w:spacing w:after="0"/>
      </w:pPr>
    </w:p>
    <w:p w14:paraId="616483CC" w14:textId="4D8793E6" w:rsidR="00BF6C6C" w:rsidRDefault="1A295A7C" w:rsidP="003C322C">
      <w:pPr>
        <w:spacing w:after="0"/>
      </w:pPr>
      <w:r w:rsidRPr="00C156B6">
        <w:lastRenderedPageBreak/>
        <w:t>Q</w:t>
      </w:r>
      <w:r w:rsidR="00A74F80">
        <w:t>3</w:t>
      </w:r>
      <w:r w:rsidRPr="00C156B6">
        <w:t xml:space="preserve">. </w:t>
      </w:r>
      <w:r w:rsidR="00C5457B">
        <w:t>In your opinion, w</w:t>
      </w:r>
      <w:r w:rsidR="00726BEB" w:rsidRPr="00C156B6">
        <w:t>hat</w:t>
      </w:r>
      <w:r w:rsidR="1DDC952B" w:rsidRPr="00C156B6">
        <w:t xml:space="preserve"> i</w:t>
      </w:r>
      <w:r w:rsidR="00726BEB" w:rsidRPr="00C156B6">
        <w:t xml:space="preserve">s a reasonable cost for </w:t>
      </w:r>
      <w:r w:rsidR="007B5E9A">
        <w:t xml:space="preserve">pregnancy </w:t>
      </w:r>
      <w:r w:rsidR="00726BEB" w:rsidRPr="00C156B6">
        <w:t>scans</w:t>
      </w:r>
      <w:r w:rsidR="007B5E9A">
        <w:t>?</w:t>
      </w:r>
    </w:p>
    <w:p w14:paraId="57522EC1" w14:textId="2CF5810C" w:rsidR="00C7490B" w:rsidRDefault="00726BEB" w:rsidP="003C322C">
      <w:pPr>
        <w:spacing w:after="0"/>
      </w:pPr>
      <w:r>
        <w:t xml:space="preserve"> </w:t>
      </w:r>
    </w:p>
    <w:p w14:paraId="7F1084CA" w14:textId="283E07AF" w:rsidR="007B5E9A" w:rsidRDefault="00197F0D" w:rsidP="00197F0D">
      <w:pPr>
        <w:spacing w:after="0"/>
        <w:ind w:left="1080"/>
      </w:pPr>
      <w:r>
        <w:rPr>
          <w:rFonts w:ascii="Symbol" w:hAnsi="Symbol"/>
          <w:highlight w:val="lightGray"/>
        </w:rPr>
        <w:fldChar w:fldCharType="begin">
          <w:ffData>
            <w:name w:val="Check11"/>
            <w:enabled/>
            <w:calcOnExit w:val="0"/>
            <w:checkBox>
              <w:sizeAuto/>
              <w:default w:val="0"/>
            </w:checkBox>
          </w:ffData>
        </w:fldChar>
      </w:r>
      <w:bookmarkStart w:id="16" w:name="Check11"/>
      <w:r>
        <w:rPr>
          <w:rFonts w:ascii="Symbol" w:hAnsi="Symbol"/>
          <w:highlight w:val="lightGray"/>
        </w:rPr>
        <w:instrText xml:space="preserve"> FORMCHECKBOX </w:instrText>
      </w:r>
      <w:r w:rsidR="00244EBC">
        <w:rPr>
          <w:rFonts w:ascii="Symbol" w:hAnsi="Symbol"/>
          <w:highlight w:val="lightGray"/>
        </w:rPr>
      </w:r>
      <w:r w:rsidR="00244EBC">
        <w:rPr>
          <w:rFonts w:ascii="Symbol" w:hAnsi="Symbol"/>
          <w:highlight w:val="lightGray"/>
        </w:rPr>
        <w:fldChar w:fldCharType="separate"/>
      </w:r>
      <w:r>
        <w:rPr>
          <w:rFonts w:ascii="Symbol" w:hAnsi="Symbol"/>
          <w:highlight w:val="lightGray"/>
        </w:rPr>
        <w:fldChar w:fldCharType="end"/>
      </w:r>
      <w:bookmarkEnd w:id="16"/>
      <w:r>
        <w:rPr>
          <w:rFonts w:ascii="Symbol" w:hAnsi="Symbol"/>
        </w:rPr>
        <w:t></w:t>
      </w:r>
      <w:r w:rsidR="007B5E9A">
        <w:t>They should be free</w:t>
      </w:r>
    </w:p>
    <w:p w14:paraId="4642B97E" w14:textId="77A9EE4E" w:rsidR="001F3B4D" w:rsidRDefault="00197F0D" w:rsidP="00197F0D">
      <w:pPr>
        <w:spacing w:after="0"/>
        <w:ind w:left="1080"/>
      </w:pPr>
      <w:r>
        <w:rPr>
          <w:rFonts w:ascii="Symbol" w:hAnsi="Symbol"/>
          <w:highlight w:val="lightGray"/>
        </w:rPr>
        <w:fldChar w:fldCharType="begin">
          <w:ffData>
            <w:name w:val="Check12"/>
            <w:enabled/>
            <w:calcOnExit w:val="0"/>
            <w:checkBox>
              <w:sizeAuto/>
              <w:default w:val="0"/>
            </w:checkBox>
          </w:ffData>
        </w:fldChar>
      </w:r>
      <w:bookmarkStart w:id="17" w:name="Check12"/>
      <w:r>
        <w:rPr>
          <w:rFonts w:ascii="Symbol" w:hAnsi="Symbol"/>
          <w:highlight w:val="lightGray"/>
        </w:rPr>
        <w:instrText xml:space="preserve"> FORMCHECKBOX </w:instrText>
      </w:r>
      <w:r w:rsidR="00244EBC">
        <w:rPr>
          <w:rFonts w:ascii="Symbol" w:hAnsi="Symbol"/>
          <w:highlight w:val="lightGray"/>
        </w:rPr>
      </w:r>
      <w:r w:rsidR="00244EBC">
        <w:rPr>
          <w:rFonts w:ascii="Symbol" w:hAnsi="Symbol"/>
          <w:highlight w:val="lightGray"/>
        </w:rPr>
        <w:fldChar w:fldCharType="separate"/>
      </w:r>
      <w:r>
        <w:rPr>
          <w:rFonts w:ascii="Symbol" w:hAnsi="Symbol"/>
          <w:highlight w:val="lightGray"/>
        </w:rPr>
        <w:fldChar w:fldCharType="end"/>
      </w:r>
      <w:bookmarkEnd w:id="17"/>
      <w:r>
        <w:rPr>
          <w:rFonts w:ascii="Symbol" w:hAnsi="Symbol"/>
        </w:rPr>
        <w:t></w:t>
      </w:r>
      <w:r w:rsidR="001F3B4D">
        <w:t>Under $20</w:t>
      </w:r>
    </w:p>
    <w:p w14:paraId="38BF5DB9" w14:textId="2356413E" w:rsidR="001F3B4D" w:rsidRDefault="00197F0D" w:rsidP="00197F0D">
      <w:pPr>
        <w:spacing w:after="0"/>
        <w:ind w:left="1080"/>
      </w:pPr>
      <w:r>
        <w:rPr>
          <w:rFonts w:ascii="Symbol" w:hAnsi="Symbol"/>
          <w:highlight w:val="lightGray"/>
        </w:rPr>
        <w:fldChar w:fldCharType="begin">
          <w:ffData>
            <w:name w:val="Check13"/>
            <w:enabled/>
            <w:calcOnExit w:val="0"/>
            <w:checkBox>
              <w:sizeAuto/>
              <w:default w:val="0"/>
            </w:checkBox>
          </w:ffData>
        </w:fldChar>
      </w:r>
      <w:bookmarkStart w:id="18" w:name="Check13"/>
      <w:r>
        <w:rPr>
          <w:rFonts w:ascii="Symbol" w:hAnsi="Symbol"/>
          <w:highlight w:val="lightGray"/>
        </w:rPr>
        <w:instrText xml:space="preserve"> FORMCHECKBOX </w:instrText>
      </w:r>
      <w:r w:rsidR="00244EBC">
        <w:rPr>
          <w:rFonts w:ascii="Symbol" w:hAnsi="Symbol"/>
          <w:highlight w:val="lightGray"/>
        </w:rPr>
      </w:r>
      <w:r w:rsidR="00244EBC">
        <w:rPr>
          <w:rFonts w:ascii="Symbol" w:hAnsi="Symbol"/>
          <w:highlight w:val="lightGray"/>
        </w:rPr>
        <w:fldChar w:fldCharType="separate"/>
      </w:r>
      <w:r>
        <w:rPr>
          <w:rFonts w:ascii="Symbol" w:hAnsi="Symbol"/>
          <w:highlight w:val="lightGray"/>
        </w:rPr>
        <w:fldChar w:fldCharType="end"/>
      </w:r>
      <w:bookmarkEnd w:id="18"/>
      <w:r>
        <w:rPr>
          <w:rFonts w:ascii="Symbol" w:hAnsi="Symbol"/>
        </w:rPr>
        <w:t></w:t>
      </w:r>
      <w:r w:rsidR="00D56367">
        <w:t>$2</w:t>
      </w:r>
      <w:r w:rsidR="00431BB5">
        <w:t>1</w:t>
      </w:r>
      <w:r w:rsidR="00D56367">
        <w:t>-$30</w:t>
      </w:r>
    </w:p>
    <w:p w14:paraId="3D677AB3" w14:textId="763093E0" w:rsidR="00D56367" w:rsidRDefault="00197F0D" w:rsidP="00197F0D">
      <w:pPr>
        <w:spacing w:after="0"/>
        <w:ind w:left="1080"/>
      </w:pPr>
      <w:r>
        <w:rPr>
          <w:rFonts w:ascii="Symbol" w:hAnsi="Symbol"/>
          <w:highlight w:val="lightGray"/>
        </w:rPr>
        <w:fldChar w:fldCharType="begin">
          <w:ffData>
            <w:name w:val="Check14"/>
            <w:enabled/>
            <w:calcOnExit w:val="0"/>
            <w:checkBox>
              <w:sizeAuto/>
              <w:default w:val="0"/>
            </w:checkBox>
          </w:ffData>
        </w:fldChar>
      </w:r>
      <w:bookmarkStart w:id="19" w:name="Check14"/>
      <w:r>
        <w:rPr>
          <w:rFonts w:ascii="Symbol" w:hAnsi="Symbol"/>
          <w:highlight w:val="lightGray"/>
        </w:rPr>
        <w:instrText xml:space="preserve"> FORMCHECKBOX </w:instrText>
      </w:r>
      <w:r w:rsidR="00244EBC">
        <w:rPr>
          <w:rFonts w:ascii="Symbol" w:hAnsi="Symbol"/>
          <w:highlight w:val="lightGray"/>
        </w:rPr>
      </w:r>
      <w:r w:rsidR="00244EBC">
        <w:rPr>
          <w:rFonts w:ascii="Symbol" w:hAnsi="Symbol"/>
          <w:highlight w:val="lightGray"/>
        </w:rPr>
        <w:fldChar w:fldCharType="separate"/>
      </w:r>
      <w:r>
        <w:rPr>
          <w:rFonts w:ascii="Symbol" w:hAnsi="Symbol"/>
          <w:highlight w:val="lightGray"/>
        </w:rPr>
        <w:fldChar w:fldCharType="end"/>
      </w:r>
      <w:bookmarkEnd w:id="19"/>
      <w:r>
        <w:rPr>
          <w:rFonts w:ascii="Symbol" w:hAnsi="Symbol"/>
        </w:rPr>
        <w:t></w:t>
      </w:r>
      <w:r w:rsidR="00D56367">
        <w:t>$3</w:t>
      </w:r>
      <w:r w:rsidR="00431BB5">
        <w:t>1</w:t>
      </w:r>
      <w:r w:rsidR="00D56367">
        <w:t>-$40</w:t>
      </w:r>
    </w:p>
    <w:p w14:paraId="552436B2" w14:textId="7193BD96" w:rsidR="00A20A32" w:rsidRDefault="00197F0D" w:rsidP="00197F0D">
      <w:pPr>
        <w:spacing w:after="0"/>
        <w:ind w:left="1080"/>
      </w:pPr>
      <w:r>
        <w:rPr>
          <w:rFonts w:ascii="Symbol" w:hAnsi="Symbol"/>
          <w:highlight w:val="lightGray"/>
        </w:rPr>
        <w:fldChar w:fldCharType="begin">
          <w:ffData>
            <w:name w:val="Check15"/>
            <w:enabled/>
            <w:calcOnExit w:val="0"/>
            <w:checkBox>
              <w:sizeAuto/>
              <w:default w:val="0"/>
            </w:checkBox>
          </w:ffData>
        </w:fldChar>
      </w:r>
      <w:bookmarkStart w:id="20" w:name="Check15"/>
      <w:r>
        <w:rPr>
          <w:rFonts w:ascii="Symbol" w:hAnsi="Symbol"/>
          <w:highlight w:val="lightGray"/>
        </w:rPr>
        <w:instrText xml:space="preserve"> FORMCHECKBOX </w:instrText>
      </w:r>
      <w:r w:rsidR="00244EBC">
        <w:rPr>
          <w:rFonts w:ascii="Symbol" w:hAnsi="Symbol"/>
          <w:highlight w:val="lightGray"/>
        </w:rPr>
      </w:r>
      <w:r w:rsidR="00244EBC">
        <w:rPr>
          <w:rFonts w:ascii="Symbol" w:hAnsi="Symbol"/>
          <w:highlight w:val="lightGray"/>
        </w:rPr>
        <w:fldChar w:fldCharType="separate"/>
      </w:r>
      <w:r>
        <w:rPr>
          <w:rFonts w:ascii="Symbol" w:hAnsi="Symbol"/>
          <w:highlight w:val="lightGray"/>
        </w:rPr>
        <w:fldChar w:fldCharType="end"/>
      </w:r>
      <w:bookmarkEnd w:id="20"/>
      <w:r>
        <w:rPr>
          <w:rFonts w:ascii="Symbol" w:hAnsi="Symbol"/>
        </w:rPr>
        <w:t></w:t>
      </w:r>
      <w:r w:rsidR="00A20A32">
        <w:t>$</w:t>
      </w:r>
      <w:r w:rsidR="00A75560">
        <w:t>41-$50</w:t>
      </w:r>
    </w:p>
    <w:p w14:paraId="06AB526D" w14:textId="218DAB20" w:rsidR="00D56367" w:rsidRDefault="00197F0D" w:rsidP="00197F0D">
      <w:pPr>
        <w:spacing w:after="0"/>
        <w:ind w:left="1080"/>
      </w:pPr>
      <w:r>
        <w:rPr>
          <w:rFonts w:ascii="Symbol" w:hAnsi="Symbol"/>
          <w:highlight w:val="lightGray"/>
        </w:rPr>
        <w:fldChar w:fldCharType="begin">
          <w:ffData>
            <w:name w:val="Check16"/>
            <w:enabled/>
            <w:calcOnExit w:val="0"/>
            <w:checkBox>
              <w:sizeAuto/>
              <w:default w:val="0"/>
            </w:checkBox>
          </w:ffData>
        </w:fldChar>
      </w:r>
      <w:bookmarkStart w:id="21" w:name="Check16"/>
      <w:r>
        <w:rPr>
          <w:rFonts w:ascii="Symbol" w:hAnsi="Symbol"/>
          <w:highlight w:val="lightGray"/>
        </w:rPr>
        <w:instrText xml:space="preserve"> FORMCHECKBOX </w:instrText>
      </w:r>
      <w:r w:rsidR="00244EBC">
        <w:rPr>
          <w:rFonts w:ascii="Symbol" w:hAnsi="Symbol"/>
          <w:highlight w:val="lightGray"/>
        </w:rPr>
      </w:r>
      <w:r w:rsidR="00244EBC">
        <w:rPr>
          <w:rFonts w:ascii="Symbol" w:hAnsi="Symbol"/>
          <w:highlight w:val="lightGray"/>
        </w:rPr>
        <w:fldChar w:fldCharType="separate"/>
      </w:r>
      <w:r>
        <w:rPr>
          <w:rFonts w:ascii="Symbol" w:hAnsi="Symbol"/>
          <w:highlight w:val="lightGray"/>
        </w:rPr>
        <w:fldChar w:fldCharType="end"/>
      </w:r>
      <w:bookmarkEnd w:id="21"/>
      <w:r>
        <w:rPr>
          <w:rFonts w:ascii="Symbol" w:hAnsi="Symbol"/>
        </w:rPr>
        <w:t></w:t>
      </w:r>
      <w:r w:rsidR="00D56367">
        <w:t>$5</w:t>
      </w:r>
      <w:r w:rsidR="00BC03D7">
        <w:t>1</w:t>
      </w:r>
      <w:r w:rsidR="00D56367">
        <w:t>-$60</w:t>
      </w:r>
    </w:p>
    <w:p w14:paraId="54A0E258" w14:textId="7337901C" w:rsidR="00D56367" w:rsidRDefault="00197F0D" w:rsidP="00197F0D">
      <w:pPr>
        <w:spacing w:after="0"/>
        <w:ind w:left="1080"/>
      </w:pPr>
      <w:r>
        <w:rPr>
          <w:rFonts w:ascii="Symbol" w:hAnsi="Symbol"/>
          <w:highlight w:val="lightGray"/>
        </w:rPr>
        <w:fldChar w:fldCharType="begin">
          <w:ffData>
            <w:name w:val="Check17"/>
            <w:enabled/>
            <w:calcOnExit w:val="0"/>
            <w:checkBox>
              <w:sizeAuto/>
              <w:default w:val="0"/>
            </w:checkBox>
          </w:ffData>
        </w:fldChar>
      </w:r>
      <w:bookmarkStart w:id="22" w:name="Check17"/>
      <w:r>
        <w:rPr>
          <w:rFonts w:ascii="Symbol" w:hAnsi="Symbol"/>
          <w:highlight w:val="lightGray"/>
        </w:rPr>
        <w:instrText xml:space="preserve"> FORMCHECKBOX </w:instrText>
      </w:r>
      <w:r w:rsidR="00244EBC">
        <w:rPr>
          <w:rFonts w:ascii="Symbol" w:hAnsi="Symbol"/>
          <w:highlight w:val="lightGray"/>
        </w:rPr>
      </w:r>
      <w:r w:rsidR="00244EBC">
        <w:rPr>
          <w:rFonts w:ascii="Symbol" w:hAnsi="Symbol"/>
          <w:highlight w:val="lightGray"/>
        </w:rPr>
        <w:fldChar w:fldCharType="separate"/>
      </w:r>
      <w:r>
        <w:rPr>
          <w:rFonts w:ascii="Symbol" w:hAnsi="Symbol"/>
          <w:highlight w:val="lightGray"/>
        </w:rPr>
        <w:fldChar w:fldCharType="end"/>
      </w:r>
      <w:bookmarkEnd w:id="22"/>
      <w:r>
        <w:rPr>
          <w:rFonts w:ascii="Symbol" w:hAnsi="Symbol"/>
        </w:rPr>
        <w:t></w:t>
      </w:r>
      <w:r w:rsidR="00D56367">
        <w:t>$6</w:t>
      </w:r>
      <w:r w:rsidR="00BC03D7">
        <w:t>1</w:t>
      </w:r>
      <w:r w:rsidR="00D56367">
        <w:t>-$70</w:t>
      </w:r>
    </w:p>
    <w:p w14:paraId="75252CA5" w14:textId="1097BE90" w:rsidR="00D56367" w:rsidRDefault="00197F0D" w:rsidP="00197F0D">
      <w:pPr>
        <w:spacing w:after="0"/>
        <w:ind w:left="1080"/>
      </w:pPr>
      <w:r>
        <w:rPr>
          <w:rFonts w:ascii="Symbol" w:hAnsi="Symbol"/>
          <w:highlight w:val="lightGray"/>
        </w:rPr>
        <w:fldChar w:fldCharType="begin">
          <w:ffData>
            <w:name w:val="Check18"/>
            <w:enabled/>
            <w:calcOnExit w:val="0"/>
            <w:checkBox>
              <w:sizeAuto/>
              <w:default w:val="0"/>
            </w:checkBox>
          </w:ffData>
        </w:fldChar>
      </w:r>
      <w:bookmarkStart w:id="23" w:name="Check18"/>
      <w:r>
        <w:rPr>
          <w:rFonts w:ascii="Symbol" w:hAnsi="Symbol"/>
          <w:highlight w:val="lightGray"/>
        </w:rPr>
        <w:instrText xml:space="preserve"> FORMCHECKBOX </w:instrText>
      </w:r>
      <w:r w:rsidR="00244EBC">
        <w:rPr>
          <w:rFonts w:ascii="Symbol" w:hAnsi="Symbol"/>
          <w:highlight w:val="lightGray"/>
        </w:rPr>
      </w:r>
      <w:r w:rsidR="00244EBC">
        <w:rPr>
          <w:rFonts w:ascii="Symbol" w:hAnsi="Symbol"/>
          <w:highlight w:val="lightGray"/>
        </w:rPr>
        <w:fldChar w:fldCharType="separate"/>
      </w:r>
      <w:r>
        <w:rPr>
          <w:rFonts w:ascii="Symbol" w:hAnsi="Symbol"/>
          <w:highlight w:val="lightGray"/>
        </w:rPr>
        <w:fldChar w:fldCharType="end"/>
      </w:r>
      <w:bookmarkEnd w:id="23"/>
      <w:r>
        <w:rPr>
          <w:rFonts w:ascii="Symbol" w:hAnsi="Symbol"/>
        </w:rPr>
        <w:t></w:t>
      </w:r>
      <w:r w:rsidR="00D56367">
        <w:t>$7</w:t>
      </w:r>
      <w:r w:rsidR="00BC03D7">
        <w:t>1</w:t>
      </w:r>
      <w:r w:rsidR="00D56367">
        <w:t>-$80</w:t>
      </w:r>
    </w:p>
    <w:p w14:paraId="68FEA6E6" w14:textId="446C8197" w:rsidR="00682A80" w:rsidRDefault="00197F0D" w:rsidP="00197F0D">
      <w:pPr>
        <w:spacing w:after="0"/>
        <w:ind w:left="1080"/>
      </w:pPr>
      <w:r>
        <w:rPr>
          <w:rFonts w:ascii="Symbol" w:hAnsi="Symbol"/>
          <w:highlight w:val="lightGray"/>
        </w:rPr>
        <w:fldChar w:fldCharType="begin">
          <w:ffData>
            <w:name w:val="Check19"/>
            <w:enabled/>
            <w:calcOnExit w:val="0"/>
            <w:checkBox>
              <w:sizeAuto/>
              <w:default w:val="0"/>
            </w:checkBox>
          </w:ffData>
        </w:fldChar>
      </w:r>
      <w:bookmarkStart w:id="24" w:name="Check19"/>
      <w:r>
        <w:rPr>
          <w:rFonts w:ascii="Symbol" w:hAnsi="Symbol"/>
          <w:highlight w:val="lightGray"/>
        </w:rPr>
        <w:instrText xml:space="preserve"> FORMCHECKBOX </w:instrText>
      </w:r>
      <w:r w:rsidR="00244EBC">
        <w:rPr>
          <w:rFonts w:ascii="Symbol" w:hAnsi="Symbol"/>
          <w:highlight w:val="lightGray"/>
        </w:rPr>
      </w:r>
      <w:r w:rsidR="00244EBC">
        <w:rPr>
          <w:rFonts w:ascii="Symbol" w:hAnsi="Symbol"/>
          <w:highlight w:val="lightGray"/>
        </w:rPr>
        <w:fldChar w:fldCharType="separate"/>
      </w:r>
      <w:r>
        <w:rPr>
          <w:rFonts w:ascii="Symbol" w:hAnsi="Symbol"/>
          <w:highlight w:val="lightGray"/>
        </w:rPr>
        <w:fldChar w:fldCharType="end"/>
      </w:r>
      <w:bookmarkEnd w:id="24"/>
      <w:r>
        <w:rPr>
          <w:rFonts w:ascii="Symbol" w:hAnsi="Symbol"/>
        </w:rPr>
        <w:t></w:t>
      </w:r>
      <w:r w:rsidR="00D56367">
        <w:t>$8</w:t>
      </w:r>
      <w:r w:rsidR="00BC03D7">
        <w:t>1</w:t>
      </w:r>
      <w:r w:rsidR="00D56367">
        <w:t xml:space="preserve">-$100 </w:t>
      </w:r>
    </w:p>
    <w:p w14:paraId="702DD308" w14:textId="3AA9EE2A" w:rsidR="00C7490B" w:rsidRDefault="00197F0D" w:rsidP="00197F0D">
      <w:pPr>
        <w:spacing w:after="0"/>
        <w:ind w:left="1080"/>
      </w:pPr>
      <w:r>
        <w:rPr>
          <w:rFonts w:ascii="Symbol" w:hAnsi="Symbol"/>
          <w:highlight w:val="lightGray"/>
        </w:rPr>
        <w:fldChar w:fldCharType="begin">
          <w:ffData>
            <w:name w:val="Check20"/>
            <w:enabled/>
            <w:calcOnExit w:val="0"/>
            <w:checkBox>
              <w:sizeAuto/>
              <w:default w:val="0"/>
            </w:checkBox>
          </w:ffData>
        </w:fldChar>
      </w:r>
      <w:bookmarkStart w:id="25" w:name="Check20"/>
      <w:r>
        <w:rPr>
          <w:rFonts w:ascii="Symbol" w:hAnsi="Symbol"/>
          <w:highlight w:val="lightGray"/>
        </w:rPr>
        <w:instrText xml:space="preserve"> FORMCHECKBOX </w:instrText>
      </w:r>
      <w:r w:rsidR="00244EBC">
        <w:rPr>
          <w:rFonts w:ascii="Symbol" w:hAnsi="Symbol"/>
          <w:highlight w:val="lightGray"/>
        </w:rPr>
      </w:r>
      <w:r w:rsidR="00244EBC">
        <w:rPr>
          <w:rFonts w:ascii="Symbol" w:hAnsi="Symbol"/>
          <w:highlight w:val="lightGray"/>
        </w:rPr>
        <w:fldChar w:fldCharType="separate"/>
      </w:r>
      <w:r>
        <w:rPr>
          <w:rFonts w:ascii="Symbol" w:hAnsi="Symbol"/>
          <w:highlight w:val="lightGray"/>
        </w:rPr>
        <w:fldChar w:fldCharType="end"/>
      </w:r>
      <w:bookmarkEnd w:id="25"/>
      <w:r>
        <w:rPr>
          <w:rFonts w:ascii="Symbol" w:hAnsi="Symbol"/>
        </w:rPr>
        <w:t></w:t>
      </w:r>
      <w:r w:rsidR="00D56367">
        <w:t>$10</w:t>
      </w:r>
      <w:r w:rsidR="00BC03D7">
        <w:t>1</w:t>
      </w:r>
      <w:r w:rsidR="00D56367">
        <w:t>+</w:t>
      </w:r>
    </w:p>
    <w:p w14:paraId="2E564237" w14:textId="77777777" w:rsidR="00FA00EE" w:rsidRDefault="00FA00EE" w:rsidP="00486E9D">
      <w:pPr>
        <w:rPr>
          <w:b/>
          <w:bCs/>
        </w:rPr>
      </w:pPr>
    </w:p>
    <w:p w14:paraId="465BA9AE" w14:textId="13635AF6" w:rsidR="00486E9D" w:rsidRDefault="00E057C0" w:rsidP="00486E9D">
      <w:pPr>
        <w:rPr>
          <w:b/>
          <w:bCs/>
        </w:rPr>
      </w:pPr>
      <w:r>
        <w:rPr>
          <w:noProof/>
        </w:rPr>
        <mc:AlternateContent>
          <mc:Choice Requires="wps">
            <w:drawing>
              <wp:anchor distT="0" distB="0" distL="114300" distR="114300" simplePos="0" relativeHeight="251725840" behindDoc="0" locked="0" layoutInCell="1" allowOverlap="1" wp14:anchorId="21AC41F0" wp14:editId="1815E0A9">
                <wp:simplePos x="0" y="0"/>
                <wp:positionH relativeFrom="column">
                  <wp:posOffset>0</wp:posOffset>
                </wp:positionH>
                <wp:positionV relativeFrom="paragraph">
                  <wp:posOffset>285720</wp:posOffset>
                </wp:positionV>
                <wp:extent cx="5541010" cy="2538101"/>
                <wp:effectExtent l="0" t="0" r="8890" b="14605"/>
                <wp:wrapNone/>
                <wp:docPr id="43" name="Text Box 43"/>
                <wp:cNvGraphicFramePr/>
                <a:graphic xmlns:a="http://schemas.openxmlformats.org/drawingml/2006/main">
                  <a:graphicData uri="http://schemas.microsoft.com/office/word/2010/wordprocessingShape">
                    <wps:wsp>
                      <wps:cNvSpPr txBox="1"/>
                      <wps:spPr>
                        <a:xfrm>
                          <a:off x="0" y="0"/>
                          <a:ext cx="5541010" cy="2538101"/>
                        </a:xfrm>
                        <a:prstGeom prst="rect">
                          <a:avLst/>
                        </a:prstGeom>
                        <a:solidFill>
                          <a:schemeClr val="lt1"/>
                        </a:solidFill>
                        <a:ln w="6350">
                          <a:solidFill>
                            <a:prstClr val="black"/>
                          </a:solidFill>
                        </a:ln>
                      </wps:spPr>
                      <wps:txbx>
                        <w:txbxContent>
                          <w:p w14:paraId="12BC6E03" w14:textId="77777777" w:rsidR="00FA00EE" w:rsidRDefault="00FA00EE" w:rsidP="00FA0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AC41F0" id="Text Box 43" o:spid="_x0000_s1044" type="#_x0000_t202" style="position:absolute;margin-left:0;margin-top:22.5pt;width:436.3pt;height:199.85pt;z-index:25172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" fillcolor="white [3201]" strokeweight=".5pt">
                <v:textbox>
                  <w:txbxContent>
                    <w:p w14:paraId="12BC6E03" w14:textId="77777777" w:rsidR="00FA00EE" w:rsidRDefault="00FA00EE" w:rsidP="00FA00EE"/>
                  </w:txbxContent>
                </v:textbox>
              </v:shape>
            </w:pict>
          </mc:Fallback>
        </mc:AlternateContent>
      </w:r>
      <w:r w:rsidR="00486E9D" w:rsidRPr="0004354A">
        <w:rPr>
          <w:b/>
          <w:bCs/>
        </w:rPr>
        <w:t>Comments Box</w:t>
      </w:r>
    </w:p>
    <w:p w14:paraId="3E62E250" w14:textId="69FFBF86" w:rsidR="00486E9D" w:rsidRDefault="00486E9D" w:rsidP="00B52EAA">
      <w:r w:rsidRPr="0004354A">
        <w:rPr>
          <w:b/>
          <w:bCs/>
        </w:rPr>
        <w:br/>
      </w:r>
    </w:p>
    <w:p w14:paraId="1F305766" w14:textId="43A40E54" w:rsidR="005B1B79" w:rsidRDefault="005B1B79" w:rsidP="00601C91"/>
    <w:p w14:paraId="07C6744D" w14:textId="636861E5" w:rsidR="00FA00EE" w:rsidRDefault="00FA00EE" w:rsidP="00601C91"/>
    <w:p w14:paraId="368089AD" w14:textId="7C2E7282" w:rsidR="00FA00EE" w:rsidRDefault="00FA00EE" w:rsidP="00601C91"/>
    <w:p w14:paraId="1CEBDC11" w14:textId="1F662EF3" w:rsidR="00FA00EE" w:rsidRDefault="00FA00EE" w:rsidP="00601C91"/>
    <w:p w14:paraId="2E23F1A7" w14:textId="33FA512F" w:rsidR="00FA00EE" w:rsidRDefault="00FA00EE" w:rsidP="00601C91"/>
    <w:p w14:paraId="729A1217" w14:textId="603640E6" w:rsidR="00555DA5" w:rsidRDefault="00555DA5" w:rsidP="00555DA5">
      <w:r>
        <w:br/>
      </w:r>
    </w:p>
    <w:p w14:paraId="1C649F08" w14:textId="77777777" w:rsidR="00555DA5" w:rsidRDefault="00555DA5" w:rsidP="00555DA5"/>
    <w:p w14:paraId="76C1C44A" w14:textId="67D85DF9" w:rsidR="00601C91" w:rsidRPr="009D1D65" w:rsidRDefault="00601C91" w:rsidP="00B76507">
      <w:pPr>
        <w:pStyle w:val="Heading1"/>
        <w:rPr>
          <w:sz w:val="26"/>
          <w:szCs w:val="26"/>
        </w:rPr>
      </w:pPr>
      <w:r>
        <w:t xml:space="preserve">Future of </w:t>
      </w:r>
      <w:r w:rsidR="00ED1C21">
        <w:t>m</w:t>
      </w:r>
      <w:r w:rsidR="00C156B6">
        <w:t xml:space="preserve">aternity </w:t>
      </w:r>
      <w:r w:rsidR="00ED1C21">
        <w:t>s</w:t>
      </w:r>
      <w:r>
        <w:t xml:space="preserve">ervices </w:t>
      </w:r>
      <w:r w:rsidR="00ED1C21">
        <w:t>in Aotearoa New Zealand</w:t>
      </w:r>
    </w:p>
    <w:p w14:paraId="52B0C5AF" w14:textId="77777777" w:rsidR="00ED1C21" w:rsidRPr="005821D8" w:rsidRDefault="00ED1C21" w:rsidP="00B52EAA"/>
    <w:p w14:paraId="151B640E" w14:textId="5B74847B" w:rsidR="006035FA" w:rsidRDefault="004E32F8" w:rsidP="00B52EAA">
      <w:r>
        <w:t xml:space="preserve">Q1. </w:t>
      </w:r>
      <w:r w:rsidR="00906754">
        <w:t>Would you like free and easy a</w:t>
      </w:r>
      <w:r w:rsidR="006035FA">
        <w:t xml:space="preserve">ccess to a care provider of your choice? </w:t>
      </w:r>
      <w:r w:rsidR="00197F0D">
        <w:fldChar w:fldCharType="begin">
          <w:ffData>
            <w:name w:val=""/>
            <w:enabled/>
            <w:calcOnExit w:val="0"/>
            <w:checkBox>
              <w:sizeAuto/>
              <w:default w:val="0"/>
            </w:checkBox>
          </w:ffData>
        </w:fldChar>
      </w:r>
      <w:r w:rsidR="00197F0D">
        <w:instrText xml:space="preserve"> FORMCHECKBOX </w:instrText>
      </w:r>
      <w:r w:rsidR="00244EBC">
        <w:fldChar w:fldCharType="separate"/>
      </w:r>
      <w:r w:rsidR="00197F0D">
        <w:fldChar w:fldCharType="end"/>
      </w:r>
      <w:r w:rsidR="00197F0D">
        <w:t xml:space="preserve"> </w:t>
      </w:r>
      <w:r w:rsidR="00197F0D" w:rsidRPr="00A7704B">
        <w:rPr>
          <w:b/>
          <w:bCs/>
        </w:rPr>
        <w:t>Yes</w:t>
      </w:r>
      <w:r w:rsidR="00197F0D">
        <w:rPr>
          <w:b/>
          <w:bCs/>
        </w:rPr>
        <w:t xml:space="preserve"> </w:t>
      </w:r>
      <w:r w:rsidR="00197F0D">
        <w:rPr>
          <w:b/>
          <w:bCs/>
        </w:rPr>
        <w:fldChar w:fldCharType="begin">
          <w:ffData>
            <w:name w:val=""/>
            <w:enabled/>
            <w:calcOnExit w:val="0"/>
            <w:checkBox>
              <w:sizeAuto/>
              <w:default w:val="0"/>
            </w:checkBox>
          </w:ffData>
        </w:fldChar>
      </w:r>
      <w:r w:rsidR="00197F0D">
        <w:rPr>
          <w:b/>
          <w:bCs/>
        </w:rPr>
        <w:instrText xml:space="preserve"> FORMCHECKBOX </w:instrText>
      </w:r>
      <w:r w:rsidR="00244EBC">
        <w:rPr>
          <w:b/>
          <w:bCs/>
        </w:rPr>
      </w:r>
      <w:r w:rsidR="00244EBC">
        <w:rPr>
          <w:b/>
          <w:bCs/>
        </w:rPr>
        <w:fldChar w:fldCharType="separate"/>
      </w:r>
      <w:r w:rsidR="00197F0D">
        <w:rPr>
          <w:b/>
          <w:bCs/>
        </w:rPr>
        <w:fldChar w:fldCharType="end"/>
      </w:r>
      <w:r w:rsidR="00197F0D">
        <w:rPr>
          <w:b/>
          <w:bCs/>
        </w:rPr>
        <w:t xml:space="preserve"> </w:t>
      </w:r>
      <w:r w:rsidR="00197F0D" w:rsidRPr="0022195B">
        <w:rPr>
          <w:b/>
          <w:bCs/>
        </w:rPr>
        <w:t>No</w:t>
      </w:r>
      <w:r w:rsidR="00197F0D">
        <w:rPr>
          <w:b/>
          <w:bCs/>
        </w:rPr>
        <w:t xml:space="preserve">  </w:t>
      </w:r>
    </w:p>
    <w:p w14:paraId="16181891" w14:textId="7EDDBE70" w:rsidR="00893D05" w:rsidRDefault="00893D05" w:rsidP="00B52EAA">
      <w:pPr>
        <w:pStyle w:val="ListParagraph"/>
        <w:ind w:left="0"/>
      </w:pPr>
      <w:r>
        <w:t>What is stopping this now?</w:t>
      </w:r>
    </w:p>
    <w:p w14:paraId="73645A55" w14:textId="77777777" w:rsidR="00555DA5" w:rsidRPr="00001CA2" w:rsidRDefault="00555DA5" w:rsidP="00555DA5">
      <w:pPr>
        <w:pStyle w:val="ListParagraph"/>
        <w:ind w:left="0"/>
        <w:rPr>
          <w:b/>
          <w:bCs/>
        </w:rPr>
      </w:pPr>
      <w:r w:rsidRPr="00001CA2">
        <w:rPr>
          <w:b/>
          <w:bCs/>
        </w:rPr>
        <w:t>Comments box</w:t>
      </w:r>
    </w:p>
    <w:p w14:paraId="1BDFCA66" w14:textId="10DAE8B0" w:rsidR="00555DA5" w:rsidRDefault="00555DA5" w:rsidP="00B52EAA">
      <w:pPr>
        <w:pStyle w:val="ListParagraph"/>
        <w:ind w:left="0"/>
      </w:pPr>
      <w:r>
        <w:rPr>
          <w:noProof/>
        </w:rPr>
        <mc:AlternateContent>
          <mc:Choice Requires="wps">
            <w:drawing>
              <wp:anchor distT="0" distB="0" distL="114300" distR="114300" simplePos="0" relativeHeight="251727888" behindDoc="0" locked="0" layoutInCell="1" allowOverlap="1" wp14:anchorId="1D2327B3" wp14:editId="1D9C3A5E">
                <wp:simplePos x="0" y="0"/>
                <wp:positionH relativeFrom="column">
                  <wp:posOffset>0</wp:posOffset>
                </wp:positionH>
                <wp:positionV relativeFrom="paragraph">
                  <wp:posOffset>71346</wp:posOffset>
                </wp:positionV>
                <wp:extent cx="5541010" cy="2469734"/>
                <wp:effectExtent l="0" t="0" r="8890" b="6985"/>
                <wp:wrapNone/>
                <wp:docPr id="44" name="Text Box 44"/>
                <wp:cNvGraphicFramePr/>
                <a:graphic xmlns:a="http://schemas.openxmlformats.org/drawingml/2006/main">
                  <a:graphicData uri="http://schemas.microsoft.com/office/word/2010/wordprocessingShape">
                    <wps:wsp>
                      <wps:cNvSpPr txBox="1"/>
                      <wps:spPr>
                        <a:xfrm>
                          <a:off x="0" y="0"/>
                          <a:ext cx="5541010" cy="2469734"/>
                        </a:xfrm>
                        <a:prstGeom prst="rect">
                          <a:avLst/>
                        </a:prstGeom>
                        <a:solidFill>
                          <a:schemeClr val="lt1"/>
                        </a:solidFill>
                        <a:ln w="6350">
                          <a:solidFill>
                            <a:prstClr val="black"/>
                          </a:solidFill>
                        </a:ln>
                      </wps:spPr>
                      <wps:txbx>
                        <w:txbxContent>
                          <w:p w14:paraId="51B9FAA0" w14:textId="77777777" w:rsidR="00E057C0" w:rsidRDefault="00E057C0" w:rsidP="00E05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2327B3" id="Text Box 44" o:spid="_x0000_s1045" type="#_x0000_t202" style="position:absolute;margin-left:0;margin-top:5.6pt;width:436.3pt;height:194.45pt;z-index:25172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" fillcolor="white [3201]" strokeweight=".5pt">
                <v:textbox>
                  <w:txbxContent>
                    <w:p w14:paraId="51B9FAA0" w14:textId="77777777" w:rsidR="00E057C0" w:rsidRDefault="00E057C0" w:rsidP="00E057C0"/>
                  </w:txbxContent>
                </v:textbox>
              </v:shape>
            </w:pict>
          </mc:Fallback>
        </mc:AlternateContent>
      </w:r>
    </w:p>
    <w:p w14:paraId="4195BB33" w14:textId="3DFF1000" w:rsidR="00E057C0" w:rsidRDefault="00E057C0" w:rsidP="00B52EAA">
      <w:pPr>
        <w:pStyle w:val="ListParagraph"/>
        <w:ind w:left="0"/>
      </w:pPr>
    </w:p>
    <w:p w14:paraId="0BD99593" w14:textId="2E7B3B8A" w:rsidR="00E057C0" w:rsidRDefault="00E057C0" w:rsidP="00B52EAA">
      <w:pPr>
        <w:pStyle w:val="ListParagraph"/>
        <w:ind w:left="0"/>
      </w:pPr>
    </w:p>
    <w:p w14:paraId="38311014" w14:textId="2EEBB612" w:rsidR="00E057C0" w:rsidRDefault="00E057C0" w:rsidP="00B52EAA">
      <w:pPr>
        <w:pStyle w:val="ListParagraph"/>
        <w:ind w:left="0"/>
      </w:pPr>
    </w:p>
    <w:p w14:paraId="0F55F9E4" w14:textId="567CE7F1" w:rsidR="00E057C0" w:rsidRDefault="00E057C0" w:rsidP="00B52EAA">
      <w:pPr>
        <w:pStyle w:val="ListParagraph"/>
        <w:ind w:left="0"/>
      </w:pPr>
    </w:p>
    <w:p w14:paraId="3CE3EC6D" w14:textId="1426BB3F" w:rsidR="00E057C0" w:rsidRDefault="00E057C0" w:rsidP="00B52EAA">
      <w:pPr>
        <w:pStyle w:val="ListParagraph"/>
        <w:ind w:left="0"/>
      </w:pPr>
    </w:p>
    <w:p w14:paraId="7351E8CE" w14:textId="00EC387F" w:rsidR="00E057C0" w:rsidRDefault="00E057C0" w:rsidP="00B52EAA">
      <w:pPr>
        <w:pStyle w:val="ListParagraph"/>
        <w:ind w:left="0"/>
      </w:pPr>
    </w:p>
    <w:p w14:paraId="144E6ED2" w14:textId="2BFF6B6E" w:rsidR="00E057C0" w:rsidRDefault="00E057C0" w:rsidP="00B52EAA">
      <w:pPr>
        <w:pStyle w:val="ListParagraph"/>
        <w:ind w:left="0"/>
      </w:pPr>
    </w:p>
    <w:p w14:paraId="73C1099B" w14:textId="242886A2" w:rsidR="00E057C0" w:rsidRDefault="00E057C0" w:rsidP="00B52EAA">
      <w:pPr>
        <w:pStyle w:val="ListParagraph"/>
        <w:ind w:left="0"/>
      </w:pPr>
    </w:p>
    <w:p w14:paraId="43083B77" w14:textId="29009B71" w:rsidR="00E057C0" w:rsidRDefault="00E057C0" w:rsidP="00B52EAA">
      <w:pPr>
        <w:pStyle w:val="ListParagraph"/>
        <w:ind w:left="0"/>
      </w:pPr>
    </w:p>
    <w:p w14:paraId="56DA3757" w14:textId="3041E35D" w:rsidR="006035FA" w:rsidRDefault="004E32F8" w:rsidP="00B52EAA">
      <w:r>
        <w:lastRenderedPageBreak/>
        <w:t xml:space="preserve">Q2. </w:t>
      </w:r>
      <w:r w:rsidR="000B38D9">
        <w:t>Would you like free and easy access to the b</w:t>
      </w:r>
      <w:r w:rsidR="006035FA">
        <w:t>irth environment</w:t>
      </w:r>
      <w:r w:rsidR="00532696">
        <w:t xml:space="preserve"> (home, birthing centre, </w:t>
      </w:r>
      <w:r w:rsidR="00021533">
        <w:t>hospital)</w:t>
      </w:r>
      <w:r w:rsidR="006035FA">
        <w:t xml:space="preserve"> of your choi</w:t>
      </w:r>
      <w:r w:rsidR="00CD74BD">
        <w:t>c</w:t>
      </w:r>
      <w:r w:rsidR="006035FA">
        <w:t xml:space="preserve">e? </w:t>
      </w:r>
      <w:r w:rsidR="00197F0D">
        <w:fldChar w:fldCharType="begin">
          <w:ffData>
            <w:name w:val=""/>
            <w:enabled/>
            <w:calcOnExit w:val="0"/>
            <w:checkBox>
              <w:sizeAuto/>
              <w:default w:val="0"/>
            </w:checkBox>
          </w:ffData>
        </w:fldChar>
      </w:r>
      <w:r w:rsidR="00197F0D">
        <w:instrText xml:space="preserve"> FORMCHECKBOX </w:instrText>
      </w:r>
      <w:r w:rsidR="00244EBC">
        <w:fldChar w:fldCharType="separate"/>
      </w:r>
      <w:r w:rsidR="00197F0D">
        <w:fldChar w:fldCharType="end"/>
      </w:r>
      <w:r w:rsidR="00197F0D">
        <w:t xml:space="preserve"> </w:t>
      </w:r>
      <w:r w:rsidR="00197F0D" w:rsidRPr="00A7704B">
        <w:rPr>
          <w:b/>
          <w:bCs/>
        </w:rPr>
        <w:t>Yes</w:t>
      </w:r>
      <w:r w:rsidR="00197F0D">
        <w:rPr>
          <w:b/>
          <w:bCs/>
        </w:rPr>
        <w:t xml:space="preserve"> </w:t>
      </w:r>
      <w:r w:rsidR="00197F0D">
        <w:rPr>
          <w:b/>
          <w:bCs/>
        </w:rPr>
        <w:fldChar w:fldCharType="begin">
          <w:ffData>
            <w:name w:val=""/>
            <w:enabled/>
            <w:calcOnExit w:val="0"/>
            <w:checkBox>
              <w:sizeAuto/>
              <w:default w:val="0"/>
            </w:checkBox>
          </w:ffData>
        </w:fldChar>
      </w:r>
      <w:r w:rsidR="00197F0D">
        <w:rPr>
          <w:b/>
          <w:bCs/>
        </w:rPr>
        <w:instrText xml:space="preserve"> FORMCHECKBOX </w:instrText>
      </w:r>
      <w:r w:rsidR="00244EBC">
        <w:rPr>
          <w:b/>
          <w:bCs/>
        </w:rPr>
      </w:r>
      <w:r w:rsidR="00244EBC">
        <w:rPr>
          <w:b/>
          <w:bCs/>
        </w:rPr>
        <w:fldChar w:fldCharType="separate"/>
      </w:r>
      <w:r w:rsidR="00197F0D">
        <w:rPr>
          <w:b/>
          <w:bCs/>
        </w:rPr>
        <w:fldChar w:fldCharType="end"/>
      </w:r>
      <w:r w:rsidR="00197F0D">
        <w:rPr>
          <w:b/>
          <w:bCs/>
        </w:rPr>
        <w:t xml:space="preserve"> </w:t>
      </w:r>
      <w:r w:rsidR="00197F0D" w:rsidRPr="0022195B">
        <w:rPr>
          <w:b/>
          <w:bCs/>
        </w:rPr>
        <w:t>No</w:t>
      </w:r>
      <w:r w:rsidR="00197F0D">
        <w:rPr>
          <w:b/>
          <w:bCs/>
        </w:rPr>
        <w:t xml:space="preserve">  </w:t>
      </w:r>
    </w:p>
    <w:p w14:paraId="454C32F3" w14:textId="7255C1C0" w:rsidR="00222E70" w:rsidRDefault="00222E70" w:rsidP="00B52EAA">
      <w:pPr>
        <w:pStyle w:val="ListParagraph"/>
        <w:ind w:left="0"/>
      </w:pPr>
      <w:r>
        <w:t>What is stopping this now?</w:t>
      </w:r>
    </w:p>
    <w:p w14:paraId="3D991CFA" w14:textId="100356B5" w:rsidR="00001CA2" w:rsidRPr="00001CA2" w:rsidRDefault="00001CA2" w:rsidP="00001CA2">
      <w:pPr>
        <w:pStyle w:val="ListParagraph"/>
        <w:ind w:left="0"/>
        <w:rPr>
          <w:b/>
          <w:bCs/>
        </w:rPr>
      </w:pPr>
      <w:r w:rsidRPr="00001CA2">
        <w:rPr>
          <w:b/>
          <w:bCs/>
        </w:rPr>
        <w:t>Comments box</w:t>
      </w:r>
    </w:p>
    <w:p w14:paraId="5EF6D012" w14:textId="1F1E9E08" w:rsidR="00001CA2" w:rsidRDefault="00001CA2" w:rsidP="00B52EAA">
      <w:pPr>
        <w:pStyle w:val="ListParagraph"/>
        <w:ind w:left="0"/>
      </w:pPr>
      <w:r>
        <w:rPr>
          <w:noProof/>
        </w:rPr>
        <mc:AlternateContent>
          <mc:Choice Requires="wps">
            <w:drawing>
              <wp:anchor distT="0" distB="0" distL="114300" distR="114300" simplePos="0" relativeHeight="251729936" behindDoc="0" locked="0" layoutInCell="1" allowOverlap="1" wp14:anchorId="3A6213BF" wp14:editId="0295A6F4">
                <wp:simplePos x="0" y="0"/>
                <wp:positionH relativeFrom="column">
                  <wp:posOffset>-599</wp:posOffset>
                </wp:positionH>
                <wp:positionV relativeFrom="paragraph">
                  <wp:posOffset>94353</wp:posOffset>
                </wp:positionV>
                <wp:extent cx="5541010" cy="2803021"/>
                <wp:effectExtent l="0" t="0" r="8890" b="16510"/>
                <wp:wrapNone/>
                <wp:docPr id="45" name="Text Box 45"/>
                <wp:cNvGraphicFramePr/>
                <a:graphic xmlns:a="http://schemas.openxmlformats.org/drawingml/2006/main">
                  <a:graphicData uri="http://schemas.microsoft.com/office/word/2010/wordprocessingShape">
                    <wps:wsp>
                      <wps:cNvSpPr txBox="1"/>
                      <wps:spPr>
                        <a:xfrm>
                          <a:off x="0" y="0"/>
                          <a:ext cx="5541010" cy="2803021"/>
                        </a:xfrm>
                        <a:prstGeom prst="rect">
                          <a:avLst/>
                        </a:prstGeom>
                        <a:solidFill>
                          <a:schemeClr val="lt1"/>
                        </a:solidFill>
                        <a:ln w="6350">
                          <a:solidFill>
                            <a:prstClr val="black"/>
                          </a:solidFill>
                        </a:ln>
                      </wps:spPr>
                      <wps:txbx>
                        <w:txbxContent>
                          <w:p w14:paraId="2F857EDB" w14:textId="77777777" w:rsidR="00001CA2" w:rsidRDefault="00001CA2" w:rsidP="0000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6213BF" id="Text Box 45" o:spid="_x0000_s1046" type="#_x0000_t202" style="position:absolute;margin-left:-.05pt;margin-top:7.45pt;width:436.3pt;height:220.7pt;z-index:25172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" fillcolor="white [3201]" strokeweight=".5pt">
                <v:textbox>
                  <w:txbxContent>
                    <w:p w14:paraId="2F857EDB" w14:textId="77777777" w:rsidR="00001CA2" w:rsidRDefault="00001CA2" w:rsidP="00001CA2"/>
                  </w:txbxContent>
                </v:textbox>
              </v:shape>
            </w:pict>
          </mc:Fallback>
        </mc:AlternateContent>
      </w:r>
    </w:p>
    <w:p w14:paraId="3521227D" w14:textId="3A746A4B" w:rsidR="000B38D9" w:rsidRDefault="000B38D9" w:rsidP="00B52EAA">
      <w:pPr>
        <w:pStyle w:val="ListParagraph"/>
        <w:ind w:left="0"/>
      </w:pPr>
    </w:p>
    <w:p w14:paraId="68281D95" w14:textId="17DF1366" w:rsidR="00001CA2" w:rsidRDefault="00001CA2" w:rsidP="00B52EAA">
      <w:pPr>
        <w:pStyle w:val="ListParagraph"/>
        <w:ind w:left="0"/>
      </w:pPr>
    </w:p>
    <w:p w14:paraId="392187A9" w14:textId="4650593E" w:rsidR="00001CA2" w:rsidRDefault="00001CA2" w:rsidP="00B52EAA">
      <w:pPr>
        <w:pStyle w:val="ListParagraph"/>
        <w:ind w:left="0"/>
      </w:pPr>
    </w:p>
    <w:p w14:paraId="77556AD4" w14:textId="037E6D2B" w:rsidR="00001CA2" w:rsidRDefault="00001CA2" w:rsidP="00B52EAA">
      <w:pPr>
        <w:pStyle w:val="ListParagraph"/>
        <w:ind w:left="0"/>
      </w:pPr>
    </w:p>
    <w:p w14:paraId="75A70F92" w14:textId="2A337F64" w:rsidR="00001CA2" w:rsidRDefault="00001CA2" w:rsidP="00B52EAA">
      <w:pPr>
        <w:pStyle w:val="ListParagraph"/>
        <w:ind w:left="0"/>
      </w:pPr>
    </w:p>
    <w:p w14:paraId="0C8DB307" w14:textId="26E9C9DB" w:rsidR="00001CA2" w:rsidRDefault="00001CA2" w:rsidP="00B52EAA">
      <w:pPr>
        <w:pStyle w:val="ListParagraph"/>
        <w:ind w:left="0"/>
      </w:pPr>
    </w:p>
    <w:p w14:paraId="009B697B" w14:textId="652A4EBA" w:rsidR="00001CA2" w:rsidRDefault="00001CA2" w:rsidP="00B52EAA">
      <w:pPr>
        <w:pStyle w:val="ListParagraph"/>
        <w:ind w:left="0"/>
      </w:pPr>
    </w:p>
    <w:p w14:paraId="231B1482" w14:textId="60EE837C" w:rsidR="00001CA2" w:rsidRDefault="00001CA2" w:rsidP="00B52EAA">
      <w:pPr>
        <w:pStyle w:val="ListParagraph"/>
        <w:ind w:left="0"/>
      </w:pPr>
    </w:p>
    <w:p w14:paraId="39371818" w14:textId="3A562DC2" w:rsidR="00001CA2" w:rsidRDefault="00001CA2" w:rsidP="00B52EAA">
      <w:pPr>
        <w:pStyle w:val="ListParagraph"/>
        <w:ind w:left="0"/>
      </w:pPr>
    </w:p>
    <w:p w14:paraId="172630B7" w14:textId="384F225B" w:rsidR="00001CA2" w:rsidRDefault="00001CA2" w:rsidP="00B52EAA">
      <w:pPr>
        <w:pStyle w:val="ListParagraph"/>
        <w:ind w:left="0"/>
      </w:pPr>
    </w:p>
    <w:p w14:paraId="4EE5BDB9" w14:textId="5EAC32AE" w:rsidR="00001CA2" w:rsidRDefault="00001CA2" w:rsidP="00B52EAA">
      <w:pPr>
        <w:pStyle w:val="ListParagraph"/>
        <w:ind w:left="0"/>
      </w:pPr>
    </w:p>
    <w:p w14:paraId="0F211A33" w14:textId="03F6D9F8" w:rsidR="00001CA2" w:rsidRDefault="00001CA2" w:rsidP="00B52EAA">
      <w:pPr>
        <w:pStyle w:val="ListParagraph"/>
        <w:ind w:left="0"/>
      </w:pPr>
    </w:p>
    <w:p w14:paraId="30149E7D" w14:textId="2210FF5F" w:rsidR="00001CA2" w:rsidRDefault="00001CA2" w:rsidP="00B52EAA">
      <w:pPr>
        <w:pStyle w:val="ListParagraph"/>
        <w:ind w:left="0"/>
      </w:pPr>
    </w:p>
    <w:p w14:paraId="0121B0D0" w14:textId="0488D21D" w:rsidR="00001CA2" w:rsidRDefault="00001CA2" w:rsidP="00B52EAA">
      <w:pPr>
        <w:pStyle w:val="ListParagraph"/>
        <w:ind w:left="0"/>
      </w:pPr>
    </w:p>
    <w:p w14:paraId="0FF15F02" w14:textId="39D67EBD" w:rsidR="00001CA2" w:rsidRDefault="00001CA2" w:rsidP="00B52EAA">
      <w:pPr>
        <w:pStyle w:val="ListParagraph"/>
        <w:ind w:left="0"/>
      </w:pPr>
    </w:p>
    <w:p w14:paraId="3A2AE0B0" w14:textId="77777777" w:rsidR="00001CA2" w:rsidRDefault="00001CA2" w:rsidP="00B52EAA">
      <w:pPr>
        <w:pStyle w:val="ListParagraph"/>
        <w:ind w:left="0"/>
      </w:pPr>
    </w:p>
    <w:p w14:paraId="46F008D3" w14:textId="2DD7ADCC" w:rsidR="00A972F9" w:rsidRDefault="004E32F8" w:rsidP="00B52EAA">
      <w:r>
        <w:t xml:space="preserve">Q3. </w:t>
      </w:r>
      <w:r w:rsidR="000B38D9">
        <w:t xml:space="preserve">Would you like free and easy access </w:t>
      </w:r>
      <w:r w:rsidR="006035FA">
        <w:t xml:space="preserve">to other </w:t>
      </w:r>
      <w:r w:rsidR="00CD30E5">
        <w:t xml:space="preserve">therapies and </w:t>
      </w:r>
      <w:r w:rsidR="006035FA">
        <w:t xml:space="preserve">services </w:t>
      </w:r>
      <w:r w:rsidR="00CD30E5">
        <w:t>(</w:t>
      </w:r>
      <w:r w:rsidR="000B38D9">
        <w:t>mental health</w:t>
      </w:r>
      <w:r w:rsidR="00352D80">
        <w:t>, physiotherapy, acupuncture</w:t>
      </w:r>
      <w:r w:rsidR="00320FE0">
        <w:t>, parenting support</w:t>
      </w:r>
      <w:r w:rsidR="00CD30E5">
        <w:t xml:space="preserve"> etc)? </w:t>
      </w:r>
      <w:r w:rsidR="00197F0D">
        <w:fldChar w:fldCharType="begin">
          <w:ffData>
            <w:name w:val=""/>
            <w:enabled/>
            <w:calcOnExit w:val="0"/>
            <w:checkBox>
              <w:sizeAuto/>
              <w:default w:val="0"/>
            </w:checkBox>
          </w:ffData>
        </w:fldChar>
      </w:r>
      <w:r w:rsidR="00197F0D">
        <w:instrText xml:space="preserve"> FORMCHECKBOX </w:instrText>
      </w:r>
      <w:r w:rsidR="00244EBC">
        <w:fldChar w:fldCharType="separate"/>
      </w:r>
      <w:r w:rsidR="00197F0D">
        <w:fldChar w:fldCharType="end"/>
      </w:r>
      <w:r w:rsidR="00197F0D">
        <w:t xml:space="preserve"> </w:t>
      </w:r>
      <w:r w:rsidR="00197F0D" w:rsidRPr="00A7704B">
        <w:rPr>
          <w:b/>
          <w:bCs/>
        </w:rPr>
        <w:t>Yes</w:t>
      </w:r>
      <w:r w:rsidR="00197F0D">
        <w:rPr>
          <w:b/>
          <w:bCs/>
        </w:rPr>
        <w:t xml:space="preserve"> </w:t>
      </w:r>
      <w:r w:rsidR="00197F0D">
        <w:rPr>
          <w:b/>
          <w:bCs/>
        </w:rPr>
        <w:fldChar w:fldCharType="begin">
          <w:ffData>
            <w:name w:val=""/>
            <w:enabled/>
            <w:calcOnExit w:val="0"/>
            <w:checkBox>
              <w:sizeAuto/>
              <w:default w:val="0"/>
            </w:checkBox>
          </w:ffData>
        </w:fldChar>
      </w:r>
      <w:r w:rsidR="00197F0D">
        <w:rPr>
          <w:b/>
          <w:bCs/>
        </w:rPr>
        <w:instrText xml:space="preserve"> FORMCHECKBOX </w:instrText>
      </w:r>
      <w:r w:rsidR="00244EBC">
        <w:rPr>
          <w:b/>
          <w:bCs/>
        </w:rPr>
      </w:r>
      <w:r w:rsidR="00244EBC">
        <w:rPr>
          <w:b/>
          <w:bCs/>
        </w:rPr>
        <w:fldChar w:fldCharType="separate"/>
      </w:r>
      <w:r w:rsidR="00197F0D">
        <w:rPr>
          <w:b/>
          <w:bCs/>
        </w:rPr>
        <w:fldChar w:fldCharType="end"/>
      </w:r>
      <w:r w:rsidR="00197F0D">
        <w:rPr>
          <w:b/>
          <w:bCs/>
        </w:rPr>
        <w:t xml:space="preserve"> </w:t>
      </w:r>
      <w:r w:rsidR="00197F0D" w:rsidRPr="0022195B">
        <w:rPr>
          <w:b/>
          <w:bCs/>
        </w:rPr>
        <w:t>No</w:t>
      </w:r>
      <w:r w:rsidR="00197F0D">
        <w:rPr>
          <w:b/>
          <w:bCs/>
        </w:rPr>
        <w:t xml:space="preserve">  </w:t>
      </w:r>
    </w:p>
    <w:p w14:paraId="5FD3AEC6" w14:textId="77777777" w:rsidR="00222E70" w:rsidRDefault="00222E70" w:rsidP="008349FE">
      <w:pPr>
        <w:pStyle w:val="ListParagraph"/>
        <w:ind w:left="0"/>
      </w:pPr>
      <w:r>
        <w:t>What is stopping this now?</w:t>
      </w:r>
    </w:p>
    <w:p w14:paraId="45A3432B" w14:textId="499196B4" w:rsidR="00021533" w:rsidRPr="00555DA5" w:rsidRDefault="00021533" w:rsidP="00555DA5">
      <w:pPr>
        <w:pStyle w:val="ListParagraph"/>
        <w:ind w:left="0"/>
        <w:rPr>
          <w:b/>
          <w:bCs/>
        </w:rPr>
      </w:pPr>
      <w:r w:rsidRPr="00001CA2">
        <w:rPr>
          <w:b/>
          <w:bCs/>
        </w:rPr>
        <w:t>Comments box</w:t>
      </w:r>
    </w:p>
    <w:p w14:paraId="7DBFC39E" w14:textId="44A0BD19" w:rsidR="00555DA5" w:rsidRDefault="00555DA5" w:rsidP="00B52EAA">
      <w:r>
        <w:rPr>
          <w:noProof/>
        </w:rPr>
        <mc:AlternateContent>
          <mc:Choice Requires="wps">
            <w:drawing>
              <wp:anchor distT="0" distB="0" distL="114300" distR="114300" simplePos="0" relativeHeight="251734032" behindDoc="0" locked="0" layoutInCell="1" allowOverlap="1" wp14:anchorId="658348D0" wp14:editId="788D4081">
                <wp:simplePos x="0" y="0"/>
                <wp:positionH relativeFrom="column">
                  <wp:posOffset>0</wp:posOffset>
                </wp:positionH>
                <wp:positionV relativeFrom="paragraph">
                  <wp:posOffset>0</wp:posOffset>
                </wp:positionV>
                <wp:extent cx="5541010" cy="2803021"/>
                <wp:effectExtent l="0" t="0" r="8890" b="16510"/>
                <wp:wrapNone/>
                <wp:docPr id="47" name="Text Box 47"/>
                <wp:cNvGraphicFramePr/>
                <a:graphic xmlns:a="http://schemas.openxmlformats.org/drawingml/2006/main">
                  <a:graphicData uri="http://schemas.microsoft.com/office/word/2010/wordprocessingShape">
                    <wps:wsp>
                      <wps:cNvSpPr txBox="1"/>
                      <wps:spPr>
                        <a:xfrm>
                          <a:off x="0" y="0"/>
                          <a:ext cx="5541010" cy="2803021"/>
                        </a:xfrm>
                        <a:prstGeom prst="rect">
                          <a:avLst/>
                        </a:prstGeom>
                        <a:solidFill>
                          <a:schemeClr val="lt1"/>
                        </a:solidFill>
                        <a:ln w="6350">
                          <a:solidFill>
                            <a:prstClr val="black"/>
                          </a:solidFill>
                        </a:ln>
                      </wps:spPr>
                      <wps:txbx>
                        <w:txbxContent>
                          <w:p w14:paraId="2707B919" w14:textId="77777777" w:rsidR="00555DA5" w:rsidRDefault="00555DA5" w:rsidP="00555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58348D0" id="Text Box 47" o:spid="_x0000_s1047" type="#_x0000_t202" style="position:absolute;margin-left:0;margin-top:0;width:436.3pt;height:220.7pt;z-index:25173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" fillcolor="white [3201]" strokeweight=".5pt">
                <v:textbox>
                  <w:txbxContent>
                    <w:p w14:paraId="2707B919" w14:textId="77777777" w:rsidR="00555DA5" w:rsidRDefault="00555DA5" w:rsidP="00555DA5"/>
                  </w:txbxContent>
                </v:textbox>
              </v:shape>
            </w:pict>
          </mc:Fallback>
        </mc:AlternateContent>
      </w:r>
    </w:p>
    <w:p w14:paraId="35F38AF3" w14:textId="5B266331" w:rsidR="00555DA5" w:rsidRDefault="00555DA5" w:rsidP="00B52EAA"/>
    <w:p w14:paraId="6AB8439D" w14:textId="3A06BEB1" w:rsidR="00555DA5" w:rsidRDefault="00555DA5" w:rsidP="00B52EAA"/>
    <w:p w14:paraId="2FCE7248" w14:textId="1E02EFCD" w:rsidR="00555DA5" w:rsidRDefault="00555DA5" w:rsidP="00B52EAA"/>
    <w:p w14:paraId="71B6556D" w14:textId="7AF81B26" w:rsidR="00555DA5" w:rsidRDefault="00555DA5" w:rsidP="00B52EAA"/>
    <w:p w14:paraId="1B367805" w14:textId="13A70AFF" w:rsidR="00555DA5" w:rsidRDefault="00555DA5" w:rsidP="00B52EAA"/>
    <w:p w14:paraId="0A5D8E70" w14:textId="422E2233" w:rsidR="00555DA5" w:rsidRDefault="00555DA5" w:rsidP="00B52EAA"/>
    <w:p w14:paraId="7EE2CB40" w14:textId="5D9C5673" w:rsidR="00555DA5" w:rsidRDefault="00555DA5" w:rsidP="00B52EAA"/>
    <w:p w14:paraId="51AD71E3" w14:textId="05F6F1D4" w:rsidR="00555DA5" w:rsidRDefault="00555DA5" w:rsidP="00B52EAA"/>
    <w:p w14:paraId="6DA7F5C1" w14:textId="5F8BDF9A" w:rsidR="00555DA5" w:rsidRDefault="00555DA5" w:rsidP="00B52EAA"/>
    <w:p w14:paraId="5B3E5753" w14:textId="476D1F1F" w:rsidR="00555DA5" w:rsidRDefault="00555DA5" w:rsidP="00B52EAA"/>
    <w:p w14:paraId="404FB523" w14:textId="77777777" w:rsidR="00555DA5" w:rsidRDefault="00555DA5" w:rsidP="00B52EAA"/>
    <w:p w14:paraId="48E124E0" w14:textId="77777777" w:rsidR="00555DA5" w:rsidRDefault="00555DA5" w:rsidP="00B52EAA"/>
    <w:p w14:paraId="01A81EBC" w14:textId="7273EF9F" w:rsidR="006035FA" w:rsidRDefault="00021533" w:rsidP="00B52EAA">
      <w:r>
        <w:lastRenderedPageBreak/>
        <w:t xml:space="preserve">Q4. </w:t>
      </w:r>
      <w:r w:rsidR="00CD30E5">
        <w:t xml:space="preserve">What type of other </w:t>
      </w:r>
      <w:r w:rsidR="004E32F8">
        <w:t>services</w:t>
      </w:r>
      <w:r>
        <w:t xml:space="preserve"> would you like access to</w:t>
      </w:r>
      <w:r w:rsidR="00CD30E5">
        <w:t>?</w:t>
      </w:r>
    </w:p>
    <w:p w14:paraId="66A2FF4D" w14:textId="3D5F8DDF" w:rsidR="00CD30E5" w:rsidRPr="00001CA2" w:rsidRDefault="00001CA2" w:rsidP="00B52EAA">
      <w:pPr>
        <w:rPr>
          <w:b/>
          <w:bCs/>
        </w:rPr>
      </w:pPr>
      <w:r w:rsidRPr="00001CA2">
        <w:rPr>
          <w:b/>
          <w:bCs/>
          <w:noProof/>
        </w:rPr>
        <mc:AlternateContent>
          <mc:Choice Requires="wps">
            <w:drawing>
              <wp:anchor distT="0" distB="0" distL="114300" distR="114300" simplePos="0" relativeHeight="251731984" behindDoc="0" locked="0" layoutInCell="1" allowOverlap="1" wp14:anchorId="6D1E74BA" wp14:editId="4E52FC40">
                <wp:simplePos x="0" y="0"/>
                <wp:positionH relativeFrom="column">
                  <wp:posOffset>0</wp:posOffset>
                </wp:positionH>
                <wp:positionV relativeFrom="paragraph">
                  <wp:posOffset>239282</wp:posOffset>
                </wp:positionV>
                <wp:extent cx="5541010" cy="2803021"/>
                <wp:effectExtent l="0" t="0" r="8890" b="16510"/>
                <wp:wrapNone/>
                <wp:docPr id="46" name="Text Box 46"/>
                <wp:cNvGraphicFramePr/>
                <a:graphic xmlns:a="http://schemas.openxmlformats.org/drawingml/2006/main">
                  <a:graphicData uri="http://schemas.microsoft.com/office/word/2010/wordprocessingShape">
                    <wps:wsp>
                      <wps:cNvSpPr txBox="1"/>
                      <wps:spPr>
                        <a:xfrm>
                          <a:off x="0" y="0"/>
                          <a:ext cx="5541010" cy="2803021"/>
                        </a:xfrm>
                        <a:prstGeom prst="rect">
                          <a:avLst/>
                        </a:prstGeom>
                        <a:solidFill>
                          <a:schemeClr val="lt1"/>
                        </a:solidFill>
                        <a:ln w="6350">
                          <a:solidFill>
                            <a:prstClr val="black"/>
                          </a:solidFill>
                        </a:ln>
                      </wps:spPr>
                      <wps:txbx>
                        <w:txbxContent>
                          <w:p w14:paraId="4A530B7B" w14:textId="77777777" w:rsidR="00001CA2" w:rsidRDefault="00001CA2" w:rsidP="00001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1E74BA" id="Text Box 46" o:spid="_x0000_s1048" type="#_x0000_t202" style="position:absolute;margin-left:0;margin-top:18.85pt;width:436.3pt;height:220.7pt;z-index:25173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" fillcolor="white [3201]" strokeweight=".5pt">
                <v:textbox>
                  <w:txbxContent>
                    <w:p w14:paraId="4A530B7B" w14:textId="77777777" w:rsidR="00001CA2" w:rsidRDefault="00001CA2" w:rsidP="00001CA2"/>
                  </w:txbxContent>
                </v:textbox>
              </v:shape>
            </w:pict>
          </mc:Fallback>
        </mc:AlternateContent>
      </w:r>
      <w:r w:rsidR="00CD30E5" w:rsidRPr="00001CA2">
        <w:rPr>
          <w:b/>
          <w:bCs/>
        </w:rPr>
        <w:t>Comments box</w:t>
      </w:r>
    </w:p>
    <w:p w14:paraId="4751FF16" w14:textId="5D9F251C" w:rsidR="00001CA2" w:rsidRDefault="00001CA2" w:rsidP="00B52EAA"/>
    <w:p w14:paraId="1F7161F3" w14:textId="5BC76A7D" w:rsidR="00001CA2" w:rsidRDefault="00001CA2" w:rsidP="00B52EAA"/>
    <w:p w14:paraId="0C4D14A1" w14:textId="041D2874" w:rsidR="00001CA2" w:rsidRDefault="00001CA2" w:rsidP="00B52EAA"/>
    <w:p w14:paraId="6DA593F3" w14:textId="0429B8C2" w:rsidR="00001CA2" w:rsidRDefault="00001CA2" w:rsidP="00B52EAA"/>
    <w:p w14:paraId="4FA1981B" w14:textId="05553567" w:rsidR="00001CA2" w:rsidRDefault="00001CA2" w:rsidP="00B52EAA"/>
    <w:p w14:paraId="30EE71FB" w14:textId="4697818D" w:rsidR="00001CA2" w:rsidRDefault="00001CA2" w:rsidP="00B52EAA"/>
    <w:p w14:paraId="3D51D01F" w14:textId="06A9FD32" w:rsidR="00001CA2" w:rsidRDefault="00001CA2" w:rsidP="00B52EAA"/>
    <w:p w14:paraId="42632907" w14:textId="7129BE6B" w:rsidR="00001CA2" w:rsidRDefault="00001CA2" w:rsidP="00B52EAA"/>
    <w:p w14:paraId="697AF6A5" w14:textId="77777777" w:rsidR="00001CA2" w:rsidRDefault="00001CA2" w:rsidP="00B52EAA"/>
    <w:p w14:paraId="61027F30" w14:textId="77777777" w:rsidR="000B38D9" w:rsidRDefault="000B38D9" w:rsidP="00B52EAA">
      <w:pPr>
        <w:pStyle w:val="ListParagraph"/>
        <w:spacing w:after="0" w:line="240" w:lineRule="auto"/>
      </w:pPr>
    </w:p>
    <w:p w14:paraId="04919635" w14:textId="77777777" w:rsidR="00555DA5" w:rsidRDefault="00555DA5" w:rsidP="004E32F8">
      <w:pPr>
        <w:rPr>
          <w:bCs/>
        </w:rPr>
      </w:pPr>
    </w:p>
    <w:p w14:paraId="34715D32" w14:textId="4CE4E77D" w:rsidR="004E32F8" w:rsidRPr="00FC2DFA" w:rsidRDefault="004E32F8" w:rsidP="004E32F8">
      <w:pPr>
        <w:rPr>
          <w:bCs/>
        </w:rPr>
      </w:pPr>
      <w:r>
        <w:rPr>
          <w:bCs/>
        </w:rPr>
        <w:t>Q</w:t>
      </w:r>
      <w:r w:rsidR="008349FE">
        <w:rPr>
          <w:bCs/>
        </w:rPr>
        <w:t>5</w:t>
      </w:r>
      <w:r>
        <w:rPr>
          <w:bCs/>
        </w:rPr>
        <w:t xml:space="preserve">. </w:t>
      </w:r>
      <w:r w:rsidRPr="00FC2DFA">
        <w:rPr>
          <w:bCs/>
        </w:rPr>
        <w:t>If you could cho</w:t>
      </w:r>
      <w:r>
        <w:rPr>
          <w:bCs/>
        </w:rPr>
        <w:t>o</w:t>
      </w:r>
      <w:r w:rsidRPr="00FC2DFA">
        <w:rPr>
          <w:bCs/>
        </w:rPr>
        <w:t>se three ways to invest time and/or money into maternity services, what would they be?</w:t>
      </w:r>
    </w:p>
    <w:p w14:paraId="7C110D4B" w14:textId="77777777" w:rsidR="004E32F8" w:rsidRDefault="004E32F8" w:rsidP="004E32F8">
      <w:pPr>
        <w:rPr>
          <w:b/>
          <w:bCs/>
        </w:rPr>
      </w:pPr>
      <w:r w:rsidRPr="00DD5F59">
        <w:rPr>
          <w:b/>
          <w:bCs/>
        </w:rPr>
        <w:t>Comments Bo</w:t>
      </w:r>
      <w:r>
        <w:rPr>
          <w:b/>
          <w:bCs/>
        </w:rPr>
        <w:t>x</w:t>
      </w:r>
    </w:p>
    <w:p w14:paraId="3537F70C" w14:textId="5749E05B" w:rsidR="004E32F8" w:rsidRPr="00E303AB" w:rsidRDefault="00555DA5" w:rsidP="004E32F8">
      <w:pPr>
        <w:rPr>
          <w:bCs/>
        </w:rPr>
      </w:pPr>
      <w:r w:rsidRPr="00001CA2">
        <w:rPr>
          <w:b/>
          <w:bCs/>
          <w:noProof/>
        </w:rPr>
        <mc:AlternateContent>
          <mc:Choice Requires="wps">
            <w:drawing>
              <wp:anchor distT="0" distB="0" distL="114300" distR="114300" simplePos="0" relativeHeight="251736080" behindDoc="0" locked="0" layoutInCell="1" allowOverlap="1" wp14:anchorId="4EB883CD" wp14:editId="4100FC31">
                <wp:simplePos x="0" y="0"/>
                <wp:positionH relativeFrom="column">
                  <wp:posOffset>0</wp:posOffset>
                </wp:positionH>
                <wp:positionV relativeFrom="paragraph">
                  <wp:posOffset>286806</wp:posOffset>
                </wp:positionV>
                <wp:extent cx="5541010" cy="1692068"/>
                <wp:effectExtent l="0" t="0" r="8890" b="10160"/>
                <wp:wrapNone/>
                <wp:docPr id="49" name="Text Box 49"/>
                <wp:cNvGraphicFramePr/>
                <a:graphic xmlns:a="http://schemas.openxmlformats.org/drawingml/2006/main">
                  <a:graphicData uri="http://schemas.microsoft.com/office/word/2010/wordprocessingShape">
                    <wps:wsp>
                      <wps:cNvSpPr txBox="1"/>
                      <wps:spPr>
                        <a:xfrm>
                          <a:off x="0" y="0"/>
                          <a:ext cx="5541010" cy="1692068"/>
                        </a:xfrm>
                        <a:prstGeom prst="rect">
                          <a:avLst/>
                        </a:prstGeom>
                        <a:solidFill>
                          <a:schemeClr val="lt1"/>
                        </a:solidFill>
                        <a:ln w="6350">
                          <a:solidFill>
                            <a:prstClr val="black"/>
                          </a:solidFill>
                        </a:ln>
                      </wps:spPr>
                      <wps:txbx>
                        <w:txbxContent>
                          <w:p w14:paraId="3965CC45" w14:textId="77777777" w:rsidR="00555DA5" w:rsidRDefault="00555DA5" w:rsidP="00555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B883CD" id="Text Box 49" o:spid="_x0000_s1049" type="#_x0000_t202" style="position:absolute;margin-left:0;margin-top:22.6pt;width:436.3pt;height:133.25pt;z-index:25173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" fillcolor="white [3201]" strokeweight=".5pt">
                <v:textbox>
                  <w:txbxContent>
                    <w:p w14:paraId="3965CC45" w14:textId="77777777" w:rsidR="00555DA5" w:rsidRDefault="00555DA5" w:rsidP="00555DA5"/>
                  </w:txbxContent>
                </v:textbox>
              </v:shape>
            </w:pict>
          </mc:Fallback>
        </mc:AlternateContent>
      </w:r>
      <w:r w:rsidR="004E32F8" w:rsidRPr="00E303AB">
        <w:rPr>
          <w:bCs/>
        </w:rPr>
        <w:t>1.</w:t>
      </w:r>
    </w:p>
    <w:p w14:paraId="3F0D6A7D" w14:textId="0D4CD311" w:rsidR="004E32F8" w:rsidRDefault="004E32F8" w:rsidP="004E32F8">
      <w:pPr>
        <w:rPr>
          <w:b/>
          <w:bCs/>
        </w:rPr>
      </w:pPr>
    </w:p>
    <w:p w14:paraId="3F65DFCA" w14:textId="3542EBBF" w:rsidR="00555DA5" w:rsidRDefault="00555DA5" w:rsidP="004E32F8">
      <w:pPr>
        <w:rPr>
          <w:b/>
          <w:bCs/>
        </w:rPr>
      </w:pPr>
    </w:p>
    <w:p w14:paraId="635ABC6D" w14:textId="2AFB8AB9" w:rsidR="00555DA5" w:rsidRDefault="00555DA5" w:rsidP="004E32F8">
      <w:pPr>
        <w:rPr>
          <w:b/>
          <w:bCs/>
        </w:rPr>
      </w:pPr>
    </w:p>
    <w:p w14:paraId="0F05AEFB" w14:textId="68168981" w:rsidR="00555DA5" w:rsidRDefault="00555DA5" w:rsidP="004E32F8">
      <w:pPr>
        <w:rPr>
          <w:b/>
          <w:bCs/>
        </w:rPr>
      </w:pPr>
    </w:p>
    <w:p w14:paraId="43A60E27" w14:textId="5479C469" w:rsidR="00555DA5" w:rsidRDefault="00555DA5" w:rsidP="004E32F8">
      <w:pPr>
        <w:rPr>
          <w:b/>
          <w:bCs/>
        </w:rPr>
      </w:pPr>
    </w:p>
    <w:p w14:paraId="5E70CC9B" w14:textId="286635B2" w:rsidR="00555DA5" w:rsidRDefault="00555DA5" w:rsidP="004E32F8">
      <w:pPr>
        <w:rPr>
          <w:b/>
          <w:bCs/>
        </w:rPr>
      </w:pPr>
    </w:p>
    <w:p w14:paraId="6D3B54D5" w14:textId="42E3AC31" w:rsidR="00555DA5" w:rsidRDefault="00555DA5" w:rsidP="004E32F8"/>
    <w:p w14:paraId="1F5FD2BE" w14:textId="481946C6" w:rsidR="004E32F8" w:rsidRPr="00A7704B" w:rsidRDefault="00555DA5" w:rsidP="004E32F8">
      <w:r w:rsidRPr="00001CA2">
        <w:rPr>
          <w:b/>
          <w:bCs/>
          <w:noProof/>
        </w:rPr>
        <mc:AlternateContent>
          <mc:Choice Requires="wps">
            <w:drawing>
              <wp:anchor distT="0" distB="0" distL="114300" distR="114300" simplePos="0" relativeHeight="251738128" behindDoc="0" locked="0" layoutInCell="1" allowOverlap="1" wp14:anchorId="3B4D023B" wp14:editId="0EDF836D">
                <wp:simplePos x="0" y="0"/>
                <wp:positionH relativeFrom="column">
                  <wp:posOffset>0</wp:posOffset>
                </wp:positionH>
                <wp:positionV relativeFrom="paragraph">
                  <wp:posOffset>283803</wp:posOffset>
                </wp:positionV>
                <wp:extent cx="5541010" cy="1880075"/>
                <wp:effectExtent l="0" t="0" r="8890" b="12700"/>
                <wp:wrapNone/>
                <wp:docPr id="50" name="Text Box 50"/>
                <wp:cNvGraphicFramePr/>
                <a:graphic xmlns:a="http://schemas.openxmlformats.org/drawingml/2006/main">
                  <a:graphicData uri="http://schemas.microsoft.com/office/word/2010/wordprocessingShape">
                    <wps:wsp>
                      <wps:cNvSpPr txBox="1"/>
                      <wps:spPr>
                        <a:xfrm>
                          <a:off x="0" y="0"/>
                          <a:ext cx="5541010" cy="1880075"/>
                        </a:xfrm>
                        <a:prstGeom prst="rect">
                          <a:avLst/>
                        </a:prstGeom>
                        <a:solidFill>
                          <a:schemeClr val="lt1"/>
                        </a:solidFill>
                        <a:ln w="6350">
                          <a:solidFill>
                            <a:prstClr val="black"/>
                          </a:solidFill>
                        </a:ln>
                      </wps:spPr>
                      <wps:txbx>
                        <w:txbxContent>
                          <w:p w14:paraId="64FF76B2" w14:textId="77777777" w:rsidR="00555DA5" w:rsidRDefault="00555DA5" w:rsidP="00555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B4D023B" id="Text Box 50" o:spid="_x0000_s1050" type="#_x0000_t202" style="position:absolute;margin-left:0;margin-top:22.35pt;width:436.3pt;height:148.05pt;z-index:25173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" fillcolor="white [3201]" strokeweight=".5pt">
                <v:textbox>
                  <w:txbxContent>
                    <w:p w14:paraId="64FF76B2" w14:textId="77777777" w:rsidR="00555DA5" w:rsidRDefault="00555DA5" w:rsidP="00555DA5"/>
                  </w:txbxContent>
                </v:textbox>
              </v:shape>
            </w:pict>
          </mc:Fallback>
        </mc:AlternateContent>
      </w:r>
      <w:r w:rsidR="004E32F8">
        <w:t>2.</w:t>
      </w:r>
    </w:p>
    <w:p w14:paraId="3A248B98" w14:textId="0CBCE982" w:rsidR="004E32F8" w:rsidRDefault="004E32F8" w:rsidP="004E32F8">
      <w:pPr>
        <w:spacing w:after="0"/>
        <w:rPr>
          <w:bCs/>
        </w:rPr>
      </w:pPr>
    </w:p>
    <w:p w14:paraId="270C09C5" w14:textId="77777777" w:rsidR="004E32F8" w:rsidRDefault="004E32F8" w:rsidP="004E32F8">
      <w:pPr>
        <w:spacing w:after="0"/>
        <w:rPr>
          <w:bCs/>
        </w:rPr>
      </w:pPr>
    </w:p>
    <w:p w14:paraId="13DF8790" w14:textId="77777777" w:rsidR="004E32F8" w:rsidRDefault="004E32F8" w:rsidP="004E32F8">
      <w:pPr>
        <w:spacing w:after="0"/>
        <w:rPr>
          <w:bCs/>
        </w:rPr>
      </w:pPr>
    </w:p>
    <w:p w14:paraId="01604D3F" w14:textId="77777777" w:rsidR="004E32F8" w:rsidRDefault="004E32F8" w:rsidP="004E32F8">
      <w:pPr>
        <w:spacing w:after="0"/>
        <w:rPr>
          <w:bCs/>
        </w:rPr>
      </w:pPr>
    </w:p>
    <w:p w14:paraId="66802A9F" w14:textId="77777777" w:rsidR="004E32F8" w:rsidRDefault="004E32F8" w:rsidP="004E32F8">
      <w:pPr>
        <w:spacing w:after="0"/>
        <w:rPr>
          <w:bCs/>
        </w:rPr>
      </w:pPr>
    </w:p>
    <w:p w14:paraId="5DF01391" w14:textId="4656CFF5" w:rsidR="004E32F8" w:rsidRDefault="004E32F8" w:rsidP="004E32F8">
      <w:pPr>
        <w:spacing w:after="0"/>
        <w:rPr>
          <w:bCs/>
        </w:rPr>
      </w:pPr>
    </w:p>
    <w:p w14:paraId="0B74B888" w14:textId="33951153" w:rsidR="00555DA5" w:rsidRDefault="00555DA5" w:rsidP="004E32F8">
      <w:pPr>
        <w:spacing w:after="0"/>
        <w:rPr>
          <w:bCs/>
        </w:rPr>
      </w:pPr>
    </w:p>
    <w:p w14:paraId="78C66D19" w14:textId="6F545104" w:rsidR="00555DA5" w:rsidRDefault="00555DA5" w:rsidP="004E32F8">
      <w:pPr>
        <w:spacing w:after="0"/>
        <w:rPr>
          <w:bCs/>
        </w:rPr>
      </w:pPr>
    </w:p>
    <w:p w14:paraId="10B4E6E4" w14:textId="070A639E" w:rsidR="00555DA5" w:rsidRDefault="00555DA5" w:rsidP="004E32F8">
      <w:pPr>
        <w:spacing w:after="0"/>
        <w:rPr>
          <w:bCs/>
        </w:rPr>
      </w:pPr>
    </w:p>
    <w:p w14:paraId="349C4D03" w14:textId="77777777" w:rsidR="00555DA5" w:rsidRDefault="00555DA5" w:rsidP="004E32F8">
      <w:pPr>
        <w:spacing w:after="0"/>
        <w:rPr>
          <w:bCs/>
        </w:rPr>
      </w:pPr>
    </w:p>
    <w:p w14:paraId="5E2B8601" w14:textId="2FC19BA7" w:rsidR="004E32F8" w:rsidRDefault="004E32F8" w:rsidP="004E32F8">
      <w:pPr>
        <w:spacing w:after="0"/>
        <w:rPr>
          <w:bCs/>
        </w:rPr>
      </w:pPr>
      <w:r>
        <w:rPr>
          <w:bCs/>
        </w:rPr>
        <w:lastRenderedPageBreak/>
        <w:t>3.</w:t>
      </w:r>
    </w:p>
    <w:p w14:paraId="317D3235" w14:textId="2A3D4DE2" w:rsidR="00555DA5" w:rsidRDefault="00555DA5" w:rsidP="004E32F8">
      <w:pPr>
        <w:spacing w:after="0"/>
        <w:rPr>
          <w:bCs/>
        </w:rPr>
      </w:pPr>
      <w:r w:rsidRPr="00001CA2">
        <w:rPr>
          <w:b/>
          <w:bCs/>
          <w:noProof/>
        </w:rPr>
        <mc:AlternateContent>
          <mc:Choice Requires="wps">
            <w:drawing>
              <wp:anchor distT="0" distB="0" distL="114300" distR="114300" simplePos="0" relativeHeight="251740176" behindDoc="0" locked="0" layoutInCell="1" allowOverlap="1" wp14:anchorId="0CE1A5EE" wp14:editId="47A7523C">
                <wp:simplePos x="0" y="0"/>
                <wp:positionH relativeFrom="column">
                  <wp:posOffset>0</wp:posOffset>
                </wp:positionH>
                <wp:positionV relativeFrom="paragraph">
                  <wp:posOffset>-635</wp:posOffset>
                </wp:positionV>
                <wp:extent cx="5541010" cy="1880075"/>
                <wp:effectExtent l="0" t="0" r="8890" b="12700"/>
                <wp:wrapNone/>
                <wp:docPr id="51" name="Text Box 51"/>
                <wp:cNvGraphicFramePr/>
                <a:graphic xmlns:a="http://schemas.openxmlformats.org/drawingml/2006/main">
                  <a:graphicData uri="http://schemas.microsoft.com/office/word/2010/wordprocessingShape">
                    <wps:wsp>
                      <wps:cNvSpPr txBox="1"/>
                      <wps:spPr>
                        <a:xfrm>
                          <a:off x="0" y="0"/>
                          <a:ext cx="5541010" cy="1880075"/>
                        </a:xfrm>
                        <a:prstGeom prst="rect">
                          <a:avLst/>
                        </a:prstGeom>
                        <a:solidFill>
                          <a:schemeClr val="lt1"/>
                        </a:solidFill>
                        <a:ln w="6350">
                          <a:solidFill>
                            <a:prstClr val="black"/>
                          </a:solidFill>
                        </a:ln>
                      </wps:spPr>
                      <wps:txbx>
                        <w:txbxContent>
                          <w:p w14:paraId="62C17DA3" w14:textId="77777777" w:rsidR="00555DA5" w:rsidRDefault="00555DA5" w:rsidP="00555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CE1A5EE" id="Text Box 51" o:spid="_x0000_s1051" type="#_x0000_t202" style="position:absolute;margin-left:0;margin-top:-.05pt;width:436.3pt;height:148.05pt;z-index:25174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" fillcolor="white [3201]" strokeweight=".5pt">
                <v:textbox>
                  <w:txbxContent>
                    <w:p w14:paraId="62C17DA3" w14:textId="77777777" w:rsidR="00555DA5" w:rsidRDefault="00555DA5" w:rsidP="00555DA5"/>
                  </w:txbxContent>
                </v:textbox>
              </v:shape>
            </w:pict>
          </mc:Fallback>
        </mc:AlternateContent>
      </w:r>
    </w:p>
    <w:p w14:paraId="1B16B803" w14:textId="77777777" w:rsidR="00555DA5" w:rsidRDefault="00555DA5" w:rsidP="004E32F8">
      <w:pPr>
        <w:spacing w:after="0"/>
        <w:rPr>
          <w:bCs/>
        </w:rPr>
      </w:pPr>
    </w:p>
    <w:p w14:paraId="3583AF1E" w14:textId="77777777" w:rsidR="00555DA5" w:rsidRDefault="00555DA5" w:rsidP="004E32F8">
      <w:pPr>
        <w:spacing w:after="0"/>
        <w:rPr>
          <w:bCs/>
        </w:rPr>
      </w:pPr>
    </w:p>
    <w:p w14:paraId="4D1B5180" w14:textId="530B0F49" w:rsidR="00555DA5" w:rsidRDefault="00555DA5" w:rsidP="004E32F8">
      <w:pPr>
        <w:spacing w:after="0"/>
        <w:rPr>
          <w:bCs/>
        </w:rPr>
      </w:pPr>
    </w:p>
    <w:p w14:paraId="6A5634BD" w14:textId="083232F8" w:rsidR="00555DA5" w:rsidRDefault="00555DA5" w:rsidP="004E32F8">
      <w:pPr>
        <w:spacing w:after="0"/>
        <w:rPr>
          <w:bCs/>
        </w:rPr>
      </w:pPr>
    </w:p>
    <w:p w14:paraId="08DA14B0" w14:textId="31584715" w:rsidR="00555DA5" w:rsidRDefault="00555DA5" w:rsidP="004E32F8">
      <w:pPr>
        <w:spacing w:after="0"/>
        <w:rPr>
          <w:bCs/>
        </w:rPr>
      </w:pPr>
    </w:p>
    <w:p w14:paraId="22ABAB60" w14:textId="2EDA44F0" w:rsidR="00555DA5" w:rsidRDefault="00555DA5" w:rsidP="004E32F8">
      <w:pPr>
        <w:spacing w:after="0"/>
        <w:rPr>
          <w:bCs/>
        </w:rPr>
      </w:pPr>
    </w:p>
    <w:p w14:paraId="06937479" w14:textId="77777777" w:rsidR="00555DA5" w:rsidRDefault="00555DA5" w:rsidP="004E32F8">
      <w:pPr>
        <w:spacing w:after="0"/>
        <w:rPr>
          <w:bCs/>
        </w:rPr>
      </w:pPr>
    </w:p>
    <w:p w14:paraId="5D1DA5E7" w14:textId="77777777" w:rsidR="00555DA5" w:rsidRDefault="00555DA5" w:rsidP="004E32F8">
      <w:pPr>
        <w:spacing w:after="0"/>
        <w:rPr>
          <w:bCs/>
        </w:rPr>
      </w:pPr>
    </w:p>
    <w:p w14:paraId="237CB161" w14:textId="77777777" w:rsidR="00555DA5" w:rsidRDefault="00555DA5" w:rsidP="004E32F8">
      <w:pPr>
        <w:spacing w:after="0"/>
        <w:rPr>
          <w:bCs/>
        </w:rPr>
      </w:pPr>
    </w:p>
    <w:p w14:paraId="7DDBB15C" w14:textId="77777777" w:rsidR="00555DA5" w:rsidRDefault="00555DA5" w:rsidP="004E32F8">
      <w:pPr>
        <w:spacing w:after="0"/>
        <w:rPr>
          <w:bCs/>
        </w:rPr>
      </w:pPr>
    </w:p>
    <w:p w14:paraId="46C0B685" w14:textId="70300876" w:rsidR="004E32F8" w:rsidRDefault="004E32F8" w:rsidP="004E32F8">
      <w:pPr>
        <w:spacing w:after="0"/>
        <w:rPr>
          <w:bCs/>
        </w:rPr>
      </w:pPr>
    </w:p>
    <w:p w14:paraId="6A26E434" w14:textId="77777777" w:rsidR="004E32F8" w:rsidRDefault="004E32F8" w:rsidP="004E32F8">
      <w:pPr>
        <w:spacing w:after="0"/>
        <w:rPr>
          <w:bCs/>
        </w:rPr>
      </w:pPr>
    </w:p>
    <w:p w14:paraId="0ECAE9C5" w14:textId="3509110F" w:rsidR="008653F6" w:rsidRPr="00B52EAA" w:rsidRDefault="00DA2D84" w:rsidP="00B52EAA">
      <w:r>
        <w:t>Q</w:t>
      </w:r>
      <w:r w:rsidR="008349FE">
        <w:t>6</w:t>
      </w:r>
      <w:r>
        <w:t xml:space="preserve">. </w:t>
      </w:r>
      <w:r w:rsidR="008653F6">
        <w:t>Would you like to be considered for an interview</w:t>
      </w:r>
      <w:r>
        <w:t xml:space="preserve"> or f</w:t>
      </w:r>
      <w:r w:rsidR="008653F6">
        <w:t xml:space="preserve">ocus group to discuss the future of maternity services in more depth?  </w:t>
      </w:r>
      <w:r w:rsidR="00197F0D">
        <w:fldChar w:fldCharType="begin">
          <w:ffData>
            <w:name w:val=""/>
            <w:enabled/>
            <w:calcOnExit w:val="0"/>
            <w:checkBox>
              <w:sizeAuto/>
              <w:default w:val="0"/>
            </w:checkBox>
          </w:ffData>
        </w:fldChar>
      </w:r>
      <w:r w:rsidR="00197F0D">
        <w:instrText xml:space="preserve"> FORMCHECKBOX </w:instrText>
      </w:r>
      <w:r w:rsidR="00244EBC">
        <w:fldChar w:fldCharType="separate"/>
      </w:r>
      <w:r w:rsidR="00197F0D">
        <w:fldChar w:fldCharType="end"/>
      </w:r>
      <w:r w:rsidR="00197F0D">
        <w:t xml:space="preserve"> </w:t>
      </w:r>
      <w:r w:rsidR="00197F0D" w:rsidRPr="00A7704B">
        <w:rPr>
          <w:b/>
          <w:bCs/>
        </w:rPr>
        <w:t>Yes</w:t>
      </w:r>
      <w:r w:rsidR="00197F0D">
        <w:rPr>
          <w:b/>
          <w:bCs/>
        </w:rPr>
        <w:t xml:space="preserve"> </w:t>
      </w:r>
      <w:r w:rsidR="00197F0D">
        <w:rPr>
          <w:b/>
          <w:bCs/>
        </w:rPr>
        <w:fldChar w:fldCharType="begin">
          <w:ffData>
            <w:name w:val=""/>
            <w:enabled/>
            <w:calcOnExit w:val="0"/>
            <w:checkBox>
              <w:sizeAuto/>
              <w:default w:val="0"/>
            </w:checkBox>
          </w:ffData>
        </w:fldChar>
      </w:r>
      <w:r w:rsidR="00197F0D">
        <w:rPr>
          <w:b/>
          <w:bCs/>
        </w:rPr>
        <w:instrText xml:space="preserve"> FORMCHECKBOX </w:instrText>
      </w:r>
      <w:r w:rsidR="00244EBC">
        <w:rPr>
          <w:b/>
          <w:bCs/>
        </w:rPr>
      </w:r>
      <w:r w:rsidR="00244EBC">
        <w:rPr>
          <w:b/>
          <w:bCs/>
        </w:rPr>
        <w:fldChar w:fldCharType="separate"/>
      </w:r>
      <w:r w:rsidR="00197F0D">
        <w:rPr>
          <w:b/>
          <w:bCs/>
        </w:rPr>
        <w:fldChar w:fldCharType="end"/>
      </w:r>
      <w:r w:rsidR="00197F0D">
        <w:rPr>
          <w:b/>
          <w:bCs/>
        </w:rPr>
        <w:t xml:space="preserve"> </w:t>
      </w:r>
      <w:r w:rsidR="00197F0D" w:rsidRPr="0022195B">
        <w:rPr>
          <w:b/>
          <w:bCs/>
        </w:rPr>
        <w:t>No</w:t>
      </w:r>
      <w:r w:rsidR="00197F0D">
        <w:rPr>
          <w:b/>
          <w:bCs/>
        </w:rPr>
        <w:t xml:space="preserve">  </w:t>
      </w:r>
    </w:p>
    <w:p w14:paraId="0D978D72" w14:textId="16B03771" w:rsidR="008653F6" w:rsidRPr="00230FC4" w:rsidRDefault="00BD746C" w:rsidP="008653F6">
      <w:pPr>
        <w:spacing w:after="0" w:line="240" w:lineRule="auto"/>
      </w:pPr>
      <w:r>
        <w:rPr>
          <w:b/>
          <w:bCs/>
        </w:rPr>
        <w:t xml:space="preserve">Please leave </w:t>
      </w:r>
      <w:r w:rsidR="009E3598">
        <w:rPr>
          <w:b/>
          <w:bCs/>
        </w:rPr>
        <w:t xml:space="preserve">your </w:t>
      </w:r>
      <w:r w:rsidR="00197F0D">
        <w:rPr>
          <w:b/>
          <w:bCs/>
        </w:rPr>
        <w:t>email below</w:t>
      </w:r>
    </w:p>
    <w:p w14:paraId="7B197E29" w14:textId="77777777" w:rsidR="00555DA5" w:rsidRDefault="00555DA5" w:rsidP="00555DA5">
      <w:pPr>
        <w:framePr w:w="5343" w:h="553" w:hSpace="180" w:wrap="around" w:vAnchor="text" w:hAnchor="page" w:x="1490" w:y="116"/>
        <w:pBdr>
          <w:top w:val="single" w:sz="6" w:space="1" w:color="auto"/>
          <w:left w:val="single" w:sz="6" w:space="1" w:color="auto"/>
          <w:bottom w:val="single" w:sz="6" w:space="1" w:color="auto"/>
          <w:right w:val="single" w:sz="6" w:space="1" w:color="auto"/>
        </w:pBdr>
      </w:pPr>
    </w:p>
    <w:p w14:paraId="02645593" w14:textId="30EA80E9" w:rsidR="009D1D65" w:rsidRDefault="008653F6" w:rsidP="00781336">
      <w:pPr>
        <w:rPr>
          <w:highlight w:val="yellow"/>
        </w:rPr>
      </w:pPr>
      <w:r w:rsidRPr="00C156B6">
        <w:rPr>
          <w:b/>
          <w:bCs/>
        </w:rPr>
        <w:br/>
      </w:r>
    </w:p>
    <w:p w14:paraId="4A6B2DC7" w14:textId="77777777" w:rsidR="00555DA5" w:rsidRDefault="00555DA5" w:rsidP="00B76507">
      <w:pPr>
        <w:pStyle w:val="Heading1"/>
      </w:pPr>
    </w:p>
    <w:p w14:paraId="5C472177" w14:textId="1CECFB23" w:rsidR="00B76507" w:rsidRDefault="00B76507" w:rsidP="00B76507">
      <w:pPr>
        <w:pStyle w:val="Heading1"/>
      </w:pPr>
      <w:r>
        <w:t>Survey closing: General Feedback</w:t>
      </w:r>
    </w:p>
    <w:p w14:paraId="2FDBBAC2" w14:textId="77777777" w:rsidR="00B76507" w:rsidRPr="00726BEB" w:rsidRDefault="00B76507" w:rsidP="00B76507">
      <w:pPr>
        <w:spacing w:after="0"/>
      </w:pPr>
    </w:p>
    <w:p w14:paraId="1B9866DE" w14:textId="52A83466" w:rsidR="00B76507" w:rsidRPr="00992EC8" w:rsidRDefault="00B76507" w:rsidP="00B76507">
      <w:pPr>
        <w:rPr>
          <w:bCs/>
        </w:rPr>
      </w:pPr>
      <w:r>
        <w:rPr>
          <w:bCs/>
        </w:rPr>
        <w:t>Q1. Is there anything else you would like us to know</w:t>
      </w:r>
      <w:r w:rsidRPr="00992EC8">
        <w:rPr>
          <w:bCs/>
        </w:rPr>
        <w:t>?</w:t>
      </w:r>
    </w:p>
    <w:p w14:paraId="40AF0394" w14:textId="1C09D3DF" w:rsidR="00B76507" w:rsidRPr="00DD5F59" w:rsidRDefault="00B76507" w:rsidP="00B76507">
      <w:pPr>
        <w:rPr>
          <w:b/>
          <w:bCs/>
        </w:rPr>
      </w:pPr>
      <w:r w:rsidRPr="00DD5F59">
        <w:rPr>
          <w:b/>
          <w:bCs/>
        </w:rPr>
        <w:t>Comments Box</w:t>
      </w:r>
    </w:p>
    <w:p w14:paraId="15290FB2" w14:textId="686377BC" w:rsidR="00B76507" w:rsidRPr="00A7704B" w:rsidRDefault="00555DA5" w:rsidP="00555DA5">
      <w:pPr>
        <w:pStyle w:val="ListParagraph"/>
        <w:ind w:left="1440"/>
        <w:rPr>
          <w:b/>
          <w:bCs/>
        </w:rPr>
      </w:pPr>
      <w:r w:rsidRPr="00001CA2">
        <w:rPr>
          <w:b/>
          <w:bCs/>
          <w:noProof/>
        </w:rPr>
        <mc:AlternateContent>
          <mc:Choice Requires="wps">
            <w:drawing>
              <wp:anchor distT="0" distB="0" distL="114300" distR="114300" simplePos="0" relativeHeight="251742224" behindDoc="0" locked="0" layoutInCell="1" allowOverlap="1" wp14:anchorId="4AF55990" wp14:editId="4179C33A">
                <wp:simplePos x="0" y="0"/>
                <wp:positionH relativeFrom="column">
                  <wp:posOffset>0</wp:posOffset>
                </wp:positionH>
                <wp:positionV relativeFrom="paragraph">
                  <wp:posOffset>-635</wp:posOffset>
                </wp:positionV>
                <wp:extent cx="5541010" cy="1880075"/>
                <wp:effectExtent l="0" t="0" r="8890" b="12700"/>
                <wp:wrapNone/>
                <wp:docPr id="52" name="Text Box 52"/>
                <wp:cNvGraphicFramePr/>
                <a:graphic xmlns:a="http://schemas.openxmlformats.org/drawingml/2006/main">
                  <a:graphicData uri="http://schemas.microsoft.com/office/word/2010/wordprocessingShape">
                    <wps:wsp>
                      <wps:cNvSpPr txBox="1"/>
                      <wps:spPr>
                        <a:xfrm>
                          <a:off x="0" y="0"/>
                          <a:ext cx="5541010" cy="1880075"/>
                        </a:xfrm>
                        <a:prstGeom prst="rect">
                          <a:avLst/>
                        </a:prstGeom>
                        <a:solidFill>
                          <a:schemeClr val="lt1"/>
                        </a:solidFill>
                        <a:ln w="6350">
                          <a:solidFill>
                            <a:prstClr val="black"/>
                          </a:solidFill>
                        </a:ln>
                      </wps:spPr>
                      <wps:txbx>
                        <w:txbxContent>
                          <w:p w14:paraId="7BE71EBD" w14:textId="77777777" w:rsidR="00555DA5" w:rsidRDefault="00555DA5" w:rsidP="00555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F55990" id="Text Box 52" o:spid="_x0000_s1052" type="#_x0000_t202" style="position:absolute;left:0;text-align:left;margin-left:0;margin-top:-.05pt;width:436.3pt;height:148.05pt;z-index:25174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" fillcolor="white [3201]" strokeweight=".5pt">
                <v:textbox>
                  <w:txbxContent>
                    <w:p w14:paraId="7BE71EBD" w14:textId="77777777" w:rsidR="00555DA5" w:rsidRDefault="00555DA5" w:rsidP="00555DA5"/>
                  </w:txbxContent>
                </v:textbox>
              </v:shape>
            </w:pict>
          </mc:Fallback>
        </mc:AlternateContent>
      </w:r>
      <w:r w:rsidR="00B76507" w:rsidRPr="00A7704B">
        <w:rPr>
          <w:b/>
          <w:bCs/>
        </w:rPr>
        <w:br/>
      </w:r>
    </w:p>
    <w:p w14:paraId="634BEBB7" w14:textId="77777777" w:rsidR="00B76507" w:rsidRPr="00A7704B" w:rsidRDefault="00B76507" w:rsidP="00B76507"/>
    <w:p w14:paraId="729EB354" w14:textId="77777777" w:rsidR="00B76507" w:rsidRPr="00726BEB" w:rsidRDefault="00B76507" w:rsidP="00B76507">
      <w:pPr>
        <w:spacing w:after="0"/>
        <w:rPr>
          <w:bCs/>
        </w:rPr>
      </w:pPr>
    </w:p>
    <w:p w14:paraId="4D529447" w14:textId="77777777" w:rsidR="00B76507" w:rsidRDefault="00B76507" w:rsidP="00B76507">
      <w:pPr>
        <w:spacing w:after="0"/>
        <w:rPr>
          <w:b/>
        </w:rPr>
      </w:pPr>
    </w:p>
    <w:p w14:paraId="740F3DE2" w14:textId="77777777" w:rsidR="00B76507" w:rsidRDefault="00B76507" w:rsidP="00B76507">
      <w:pPr>
        <w:spacing w:after="0"/>
        <w:rPr>
          <w:b/>
        </w:rPr>
      </w:pPr>
    </w:p>
    <w:p w14:paraId="07C5FBFE" w14:textId="77777777" w:rsidR="00B76507" w:rsidRDefault="00B76507" w:rsidP="00B76507">
      <w:pPr>
        <w:spacing w:after="0"/>
        <w:rPr>
          <w:b/>
        </w:rPr>
      </w:pPr>
    </w:p>
    <w:p w14:paraId="51610089" w14:textId="77777777" w:rsidR="00B76507" w:rsidRDefault="00B76507" w:rsidP="00B76507">
      <w:pPr>
        <w:spacing w:after="0"/>
        <w:rPr>
          <w:b/>
        </w:rPr>
      </w:pPr>
    </w:p>
    <w:p w14:paraId="115E69A1" w14:textId="77777777" w:rsidR="00B76507" w:rsidRDefault="00B76507" w:rsidP="00B76507"/>
    <w:p w14:paraId="6E070181" w14:textId="77777777" w:rsidR="00B76507" w:rsidRDefault="00B76507" w:rsidP="00B76507"/>
    <w:p w14:paraId="7533B8D8" w14:textId="77777777" w:rsidR="00B76507" w:rsidRPr="00601C91" w:rsidRDefault="00B76507" w:rsidP="008653F6"/>
    <w:sectPr w:rsidR="00B76507" w:rsidRPr="00601C9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E6E7" w14:textId="77777777" w:rsidR="0072177E" w:rsidRDefault="0072177E" w:rsidP="00E04EA4">
      <w:pPr>
        <w:spacing w:after="0" w:line="240" w:lineRule="auto"/>
      </w:pPr>
      <w:r>
        <w:separator/>
      </w:r>
    </w:p>
  </w:endnote>
  <w:endnote w:type="continuationSeparator" w:id="0">
    <w:p w14:paraId="50B5E3D1" w14:textId="77777777" w:rsidR="0072177E" w:rsidRDefault="0072177E" w:rsidP="00E04EA4">
      <w:pPr>
        <w:spacing w:after="0" w:line="240" w:lineRule="auto"/>
      </w:pPr>
      <w:r>
        <w:continuationSeparator/>
      </w:r>
    </w:p>
  </w:endnote>
  <w:endnote w:type="continuationNotice" w:id="1">
    <w:p w14:paraId="1067E390" w14:textId="77777777" w:rsidR="0072177E" w:rsidRDefault="00721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124CFB8" w14:paraId="6221C68A" w14:textId="77777777" w:rsidTr="3124CFB8">
      <w:tc>
        <w:tcPr>
          <w:tcW w:w="3009" w:type="dxa"/>
        </w:tcPr>
        <w:p w14:paraId="278A13D3" w14:textId="7B19FDD5" w:rsidR="3124CFB8" w:rsidRDefault="3124CFB8" w:rsidP="3124CFB8">
          <w:pPr>
            <w:pStyle w:val="Header"/>
            <w:ind w:left="-115"/>
          </w:pPr>
        </w:p>
      </w:tc>
      <w:tc>
        <w:tcPr>
          <w:tcW w:w="3009" w:type="dxa"/>
        </w:tcPr>
        <w:p w14:paraId="0D829D98" w14:textId="0B74AE54" w:rsidR="3124CFB8" w:rsidRDefault="3124CFB8" w:rsidP="3124CFB8">
          <w:pPr>
            <w:pStyle w:val="Header"/>
            <w:jc w:val="center"/>
          </w:pPr>
        </w:p>
      </w:tc>
      <w:tc>
        <w:tcPr>
          <w:tcW w:w="3009" w:type="dxa"/>
        </w:tcPr>
        <w:p w14:paraId="67F0C043" w14:textId="01597827" w:rsidR="3124CFB8" w:rsidRDefault="3124CFB8" w:rsidP="3124CFB8">
          <w:pPr>
            <w:pStyle w:val="Header"/>
            <w:ind w:right="-115"/>
            <w:jc w:val="right"/>
          </w:pPr>
        </w:p>
      </w:tc>
    </w:tr>
  </w:tbl>
  <w:p w14:paraId="2653E148" w14:textId="1D2E3654" w:rsidR="3124CFB8" w:rsidRDefault="3124CFB8" w:rsidP="3124C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80FB" w14:textId="77777777" w:rsidR="0072177E" w:rsidRDefault="0072177E" w:rsidP="00E04EA4">
      <w:pPr>
        <w:spacing w:after="0" w:line="240" w:lineRule="auto"/>
      </w:pPr>
      <w:r>
        <w:separator/>
      </w:r>
    </w:p>
  </w:footnote>
  <w:footnote w:type="continuationSeparator" w:id="0">
    <w:p w14:paraId="1373A9DC" w14:textId="77777777" w:rsidR="0072177E" w:rsidRDefault="0072177E" w:rsidP="00E04EA4">
      <w:pPr>
        <w:spacing w:after="0" w:line="240" w:lineRule="auto"/>
      </w:pPr>
      <w:r>
        <w:continuationSeparator/>
      </w:r>
    </w:p>
  </w:footnote>
  <w:footnote w:type="continuationNotice" w:id="1">
    <w:p w14:paraId="024B0F00" w14:textId="77777777" w:rsidR="0072177E" w:rsidRDefault="007217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124CFB8" w14:paraId="7E0006F1" w14:textId="77777777" w:rsidTr="3124CFB8">
      <w:tc>
        <w:tcPr>
          <w:tcW w:w="3009" w:type="dxa"/>
        </w:tcPr>
        <w:p w14:paraId="755A19B6" w14:textId="484FEC31" w:rsidR="3124CFB8" w:rsidRDefault="3124CFB8" w:rsidP="3124CFB8">
          <w:pPr>
            <w:pStyle w:val="Header"/>
            <w:ind w:left="-115"/>
          </w:pPr>
        </w:p>
      </w:tc>
      <w:tc>
        <w:tcPr>
          <w:tcW w:w="3009" w:type="dxa"/>
        </w:tcPr>
        <w:p w14:paraId="4F1753C5" w14:textId="245BB18B" w:rsidR="3124CFB8" w:rsidRDefault="3124CFB8" w:rsidP="3124CFB8">
          <w:pPr>
            <w:pStyle w:val="Header"/>
            <w:jc w:val="center"/>
          </w:pPr>
        </w:p>
      </w:tc>
      <w:tc>
        <w:tcPr>
          <w:tcW w:w="3009" w:type="dxa"/>
        </w:tcPr>
        <w:p w14:paraId="09F187C7" w14:textId="68DCD428" w:rsidR="3124CFB8" w:rsidRDefault="3124CFB8" w:rsidP="3124CFB8">
          <w:pPr>
            <w:pStyle w:val="Header"/>
            <w:ind w:right="-115"/>
            <w:jc w:val="right"/>
          </w:pPr>
        </w:p>
      </w:tc>
    </w:tr>
  </w:tbl>
  <w:p w14:paraId="63A4DD6C" w14:textId="19245B20" w:rsidR="3124CFB8" w:rsidRDefault="3124CFB8" w:rsidP="3124C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801"/>
    <w:multiLevelType w:val="hybridMultilevel"/>
    <w:tmpl w:val="10EC6A6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97322"/>
    <w:multiLevelType w:val="hybridMultilevel"/>
    <w:tmpl w:val="26E80E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6E328D"/>
    <w:multiLevelType w:val="hybridMultilevel"/>
    <w:tmpl w:val="188ABC96"/>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9463FD"/>
    <w:multiLevelType w:val="hybridMultilevel"/>
    <w:tmpl w:val="61208746"/>
    <w:lvl w:ilvl="0" w:tplc="A7A850F0">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096388"/>
    <w:multiLevelType w:val="hybridMultilevel"/>
    <w:tmpl w:val="26E2F19E"/>
    <w:lvl w:ilvl="0" w:tplc="ECFE71C4">
      <w:start w:val="1"/>
      <w:numFmt w:val="bullet"/>
      <w:lvlText w:val=""/>
      <w:lvlJc w:val="left"/>
      <w:pPr>
        <w:ind w:left="72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494B8F"/>
    <w:multiLevelType w:val="hybridMultilevel"/>
    <w:tmpl w:val="C02A89EC"/>
    <w:lvl w:ilvl="0" w:tplc="04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6924F24"/>
    <w:multiLevelType w:val="hybridMultilevel"/>
    <w:tmpl w:val="AD0421C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1C6F7A"/>
    <w:multiLevelType w:val="hybridMultilevel"/>
    <w:tmpl w:val="71FADDE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945284"/>
    <w:multiLevelType w:val="hybridMultilevel"/>
    <w:tmpl w:val="AD0421C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6710EE"/>
    <w:multiLevelType w:val="hybridMultilevel"/>
    <w:tmpl w:val="434892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191E3AC7"/>
    <w:multiLevelType w:val="hybridMultilevel"/>
    <w:tmpl w:val="AD0421C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379BC"/>
    <w:multiLevelType w:val="hybridMultilevel"/>
    <w:tmpl w:val="DE029174"/>
    <w:lvl w:ilvl="0" w:tplc="ECFE71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DF2740"/>
    <w:multiLevelType w:val="hybridMultilevel"/>
    <w:tmpl w:val="E4A08E18"/>
    <w:lvl w:ilvl="0" w:tplc="955A0DDA">
      <w:start w:val="1"/>
      <w:numFmt w:val="bullet"/>
      <w:lvlText w:val=""/>
      <w:lvlJc w:val="left"/>
      <w:pPr>
        <w:ind w:left="720" w:hanging="360"/>
      </w:pPr>
      <w:rPr>
        <w:rFonts w:ascii="Symbol" w:hAnsi="Symbol" w:hint="default"/>
      </w:rPr>
    </w:lvl>
    <w:lvl w:ilvl="1" w:tplc="BAD0711A">
      <w:start w:val="1"/>
      <w:numFmt w:val="bullet"/>
      <w:lvlText w:val=""/>
      <w:lvlJc w:val="left"/>
      <w:pPr>
        <w:ind w:left="1440" w:hanging="360"/>
      </w:pPr>
      <w:rPr>
        <w:rFonts w:ascii="Symbol" w:hAnsi="Symbol" w:hint="default"/>
      </w:rPr>
    </w:lvl>
    <w:lvl w:ilvl="2" w:tplc="71507B3E">
      <w:start w:val="1"/>
      <w:numFmt w:val="bullet"/>
      <w:lvlText w:val=""/>
      <w:lvlJc w:val="left"/>
      <w:pPr>
        <w:ind w:left="2160" w:hanging="360"/>
      </w:pPr>
      <w:rPr>
        <w:rFonts w:ascii="Wingdings" w:hAnsi="Wingdings" w:hint="default"/>
      </w:rPr>
    </w:lvl>
    <w:lvl w:ilvl="3" w:tplc="71DC9C8C">
      <w:start w:val="1"/>
      <w:numFmt w:val="bullet"/>
      <w:lvlText w:val=""/>
      <w:lvlJc w:val="left"/>
      <w:pPr>
        <w:ind w:left="2880" w:hanging="360"/>
      </w:pPr>
      <w:rPr>
        <w:rFonts w:ascii="Symbol" w:hAnsi="Symbol" w:hint="default"/>
      </w:rPr>
    </w:lvl>
    <w:lvl w:ilvl="4" w:tplc="112E7E8E">
      <w:start w:val="1"/>
      <w:numFmt w:val="bullet"/>
      <w:lvlText w:val="o"/>
      <w:lvlJc w:val="left"/>
      <w:pPr>
        <w:ind w:left="3600" w:hanging="360"/>
      </w:pPr>
      <w:rPr>
        <w:rFonts w:ascii="Courier New" w:hAnsi="Courier New" w:hint="default"/>
      </w:rPr>
    </w:lvl>
    <w:lvl w:ilvl="5" w:tplc="8342EB44">
      <w:start w:val="1"/>
      <w:numFmt w:val="bullet"/>
      <w:lvlText w:val=""/>
      <w:lvlJc w:val="left"/>
      <w:pPr>
        <w:ind w:left="4320" w:hanging="360"/>
      </w:pPr>
      <w:rPr>
        <w:rFonts w:ascii="Wingdings" w:hAnsi="Wingdings" w:hint="default"/>
      </w:rPr>
    </w:lvl>
    <w:lvl w:ilvl="6" w:tplc="42D8D85C">
      <w:start w:val="1"/>
      <w:numFmt w:val="bullet"/>
      <w:lvlText w:val=""/>
      <w:lvlJc w:val="left"/>
      <w:pPr>
        <w:ind w:left="5040" w:hanging="360"/>
      </w:pPr>
      <w:rPr>
        <w:rFonts w:ascii="Symbol" w:hAnsi="Symbol" w:hint="default"/>
      </w:rPr>
    </w:lvl>
    <w:lvl w:ilvl="7" w:tplc="BC6C00E6">
      <w:start w:val="1"/>
      <w:numFmt w:val="bullet"/>
      <w:lvlText w:val="o"/>
      <w:lvlJc w:val="left"/>
      <w:pPr>
        <w:ind w:left="5760" w:hanging="360"/>
      </w:pPr>
      <w:rPr>
        <w:rFonts w:ascii="Courier New" w:hAnsi="Courier New" w:hint="default"/>
      </w:rPr>
    </w:lvl>
    <w:lvl w:ilvl="8" w:tplc="F2621EC2">
      <w:start w:val="1"/>
      <w:numFmt w:val="bullet"/>
      <w:lvlText w:val=""/>
      <w:lvlJc w:val="left"/>
      <w:pPr>
        <w:ind w:left="6480" w:hanging="360"/>
      </w:pPr>
      <w:rPr>
        <w:rFonts w:ascii="Wingdings" w:hAnsi="Wingdings" w:hint="default"/>
      </w:rPr>
    </w:lvl>
  </w:abstractNum>
  <w:abstractNum w:abstractNumId="13" w15:restartNumberingAfterBreak="0">
    <w:nsid w:val="30171F9B"/>
    <w:multiLevelType w:val="hybridMultilevel"/>
    <w:tmpl w:val="7F0EBFC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FB3CC1"/>
    <w:multiLevelType w:val="hybridMultilevel"/>
    <w:tmpl w:val="F9A83E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319E4756"/>
    <w:multiLevelType w:val="hybridMultilevel"/>
    <w:tmpl w:val="D28606F6"/>
    <w:lvl w:ilvl="0" w:tplc="ECFE71C4">
      <w:start w:val="1"/>
      <w:numFmt w:val="bullet"/>
      <w:lvlText w:val=""/>
      <w:lvlJc w:val="left"/>
      <w:pPr>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1148FC"/>
    <w:multiLevelType w:val="hybridMultilevel"/>
    <w:tmpl w:val="7E72546E"/>
    <w:lvl w:ilvl="0" w:tplc="971A65D0">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62D1DB1"/>
    <w:multiLevelType w:val="hybridMultilevel"/>
    <w:tmpl w:val="8C225552"/>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096D61"/>
    <w:multiLevelType w:val="hybridMultilevel"/>
    <w:tmpl w:val="AD0421C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871867"/>
    <w:multiLevelType w:val="hybridMultilevel"/>
    <w:tmpl w:val="99FE1540"/>
    <w:lvl w:ilvl="0" w:tplc="1409001B">
      <w:start w:val="1"/>
      <w:numFmt w:val="lowerRoman"/>
      <w:lvlText w:val="%1."/>
      <w:lvlJc w:val="righ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0" w15:restartNumberingAfterBreak="0">
    <w:nsid w:val="4B635159"/>
    <w:multiLevelType w:val="hybridMultilevel"/>
    <w:tmpl w:val="34528AA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10539"/>
    <w:multiLevelType w:val="hybridMultilevel"/>
    <w:tmpl w:val="B876F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FE67442"/>
    <w:multiLevelType w:val="hybridMultilevel"/>
    <w:tmpl w:val="C8C26C20"/>
    <w:lvl w:ilvl="0" w:tplc="8EDABC2E">
      <w:start w:val="1"/>
      <w:numFmt w:val="bullet"/>
      <w:lvlText w:val="•"/>
      <w:lvlJc w:val="left"/>
      <w:pPr>
        <w:tabs>
          <w:tab w:val="num" w:pos="720"/>
        </w:tabs>
        <w:ind w:left="720" w:hanging="360"/>
      </w:pPr>
      <w:rPr>
        <w:rFonts w:ascii="Arial" w:hAnsi="Arial" w:hint="default"/>
      </w:rPr>
    </w:lvl>
    <w:lvl w:ilvl="1" w:tplc="AFE8097E" w:tentative="1">
      <w:start w:val="1"/>
      <w:numFmt w:val="bullet"/>
      <w:lvlText w:val="•"/>
      <w:lvlJc w:val="left"/>
      <w:pPr>
        <w:tabs>
          <w:tab w:val="num" w:pos="1440"/>
        </w:tabs>
        <w:ind w:left="1440" w:hanging="360"/>
      </w:pPr>
      <w:rPr>
        <w:rFonts w:ascii="Arial" w:hAnsi="Arial" w:hint="default"/>
      </w:rPr>
    </w:lvl>
    <w:lvl w:ilvl="2" w:tplc="9900F906" w:tentative="1">
      <w:start w:val="1"/>
      <w:numFmt w:val="bullet"/>
      <w:lvlText w:val="•"/>
      <w:lvlJc w:val="left"/>
      <w:pPr>
        <w:tabs>
          <w:tab w:val="num" w:pos="2160"/>
        </w:tabs>
        <w:ind w:left="2160" w:hanging="360"/>
      </w:pPr>
      <w:rPr>
        <w:rFonts w:ascii="Arial" w:hAnsi="Arial" w:hint="default"/>
      </w:rPr>
    </w:lvl>
    <w:lvl w:ilvl="3" w:tplc="001EFF56" w:tentative="1">
      <w:start w:val="1"/>
      <w:numFmt w:val="bullet"/>
      <w:lvlText w:val="•"/>
      <w:lvlJc w:val="left"/>
      <w:pPr>
        <w:tabs>
          <w:tab w:val="num" w:pos="2880"/>
        </w:tabs>
        <w:ind w:left="2880" w:hanging="360"/>
      </w:pPr>
      <w:rPr>
        <w:rFonts w:ascii="Arial" w:hAnsi="Arial" w:hint="default"/>
      </w:rPr>
    </w:lvl>
    <w:lvl w:ilvl="4" w:tplc="124430D4" w:tentative="1">
      <w:start w:val="1"/>
      <w:numFmt w:val="bullet"/>
      <w:lvlText w:val="•"/>
      <w:lvlJc w:val="left"/>
      <w:pPr>
        <w:tabs>
          <w:tab w:val="num" w:pos="3600"/>
        </w:tabs>
        <w:ind w:left="3600" w:hanging="360"/>
      </w:pPr>
      <w:rPr>
        <w:rFonts w:ascii="Arial" w:hAnsi="Arial" w:hint="default"/>
      </w:rPr>
    </w:lvl>
    <w:lvl w:ilvl="5" w:tplc="86587190" w:tentative="1">
      <w:start w:val="1"/>
      <w:numFmt w:val="bullet"/>
      <w:lvlText w:val="•"/>
      <w:lvlJc w:val="left"/>
      <w:pPr>
        <w:tabs>
          <w:tab w:val="num" w:pos="4320"/>
        </w:tabs>
        <w:ind w:left="4320" w:hanging="360"/>
      </w:pPr>
      <w:rPr>
        <w:rFonts w:ascii="Arial" w:hAnsi="Arial" w:hint="default"/>
      </w:rPr>
    </w:lvl>
    <w:lvl w:ilvl="6" w:tplc="14184D44" w:tentative="1">
      <w:start w:val="1"/>
      <w:numFmt w:val="bullet"/>
      <w:lvlText w:val="•"/>
      <w:lvlJc w:val="left"/>
      <w:pPr>
        <w:tabs>
          <w:tab w:val="num" w:pos="5040"/>
        </w:tabs>
        <w:ind w:left="5040" w:hanging="360"/>
      </w:pPr>
      <w:rPr>
        <w:rFonts w:ascii="Arial" w:hAnsi="Arial" w:hint="default"/>
      </w:rPr>
    </w:lvl>
    <w:lvl w:ilvl="7" w:tplc="8F2CF120" w:tentative="1">
      <w:start w:val="1"/>
      <w:numFmt w:val="bullet"/>
      <w:lvlText w:val="•"/>
      <w:lvlJc w:val="left"/>
      <w:pPr>
        <w:tabs>
          <w:tab w:val="num" w:pos="5760"/>
        </w:tabs>
        <w:ind w:left="5760" w:hanging="360"/>
      </w:pPr>
      <w:rPr>
        <w:rFonts w:ascii="Arial" w:hAnsi="Arial" w:hint="default"/>
      </w:rPr>
    </w:lvl>
    <w:lvl w:ilvl="8" w:tplc="10F4C0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6F0D95"/>
    <w:multiLevelType w:val="hybridMultilevel"/>
    <w:tmpl w:val="996405C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57419"/>
    <w:multiLevelType w:val="hybridMultilevel"/>
    <w:tmpl w:val="6A70E80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51DB3"/>
    <w:multiLevelType w:val="hybridMultilevel"/>
    <w:tmpl w:val="07545C84"/>
    <w:lvl w:ilvl="0" w:tplc="FFFFFFFF">
      <w:start w:val="1"/>
      <w:numFmt w:val="decimal"/>
      <w:lvlText w:val="%1."/>
      <w:lvlJc w:val="left"/>
      <w:pPr>
        <w:ind w:left="1440" w:hanging="360"/>
      </w:pPr>
    </w:lvl>
    <w:lvl w:ilvl="1" w:tplc="04090003">
      <w:start w:val="1"/>
      <w:numFmt w:val="bullet"/>
      <w:lvlText w:val="o"/>
      <w:lvlJc w:val="left"/>
      <w:pPr>
        <w:ind w:left="324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BD70D97"/>
    <w:multiLevelType w:val="hybridMultilevel"/>
    <w:tmpl w:val="32D80B84"/>
    <w:lvl w:ilvl="0" w:tplc="FFFFFFFF">
      <w:start w:val="1"/>
      <w:numFmt w:val="decimal"/>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27" w15:restartNumberingAfterBreak="0">
    <w:nsid w:val="63AC18F9"/>
    <w:multiLevelType w:val="hybridMultilevel"/>
    <w:tmpl w:val="503C8F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F130ED"/>
    <w:multiLevelType w:val="hybridMultilevel"/>
    <w:tmpl w:val="85022238"/>
    <w:lvl w:ilvl="0" w:tplc="6DCA6008">
      <w:start w:val="1"/>
      <w:numFmt w:val="lowerLetter"/>
      <w:lvlText w:val="(%1)"/>
      <w:lvlJc w:val="left"/>
      <w:pPr>
        <w:ind w:left="720" w:hanging="360"/>
      </w:pPr>
      <w:rPr>
        <w:rFonts w:ascii="Segoe UI" w:eastAsia="Times New Roman" w:hAnsi="Segoe UI" w:cs="Segoe UI"/>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5B06B82"/>
    <w:multiLevelType w:val="hybridMultilevel"/>
    <w:tmpl w:val="30048D7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A8108A"/>
    <w:multiLevelType w:val="hybridMultilevel"/>
    <w:tmpl w:val="9A38CD80"/>
    <w:lvl w:ilvl="0" w:tplc="4A24CE5A">
      <w:start w:val="1"/>
      <w:numFmt w:val="lowerLetter"/>
      <w:lvlText w:val="(%1)"/>
      <w:lvlJc w:val="left"/>
      <w:pPr>
        <w:ind w:left="720" w:hanging="360"/>
      </w:pPr>
      <w:rPr>
        <w:rFonts w:ascii="Segoe UI" w:eastAsia="Times New Roman" w:hAnsi="Segoe UI" w:cs="Segoe UI"/>
        <w:i w:val="0"/>
      </w:rPr>
    </w:lvl>
    <w:lvl w:ilvl="1" w:tplc="1409001B">
      <w:start w:val="1"/>
      <w:numFmt w:val="lowerRoman"/>
      <w:lvlText w:val="%2."/>
      <w:lvlJc w:val="righ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6FC672B"/>
    <w:multiLevelType w:val="hybridMultilevel"/>
    <w:tmpl w:val="77904A9A"/>
    <w:lvl w:ilvl="0" w:tplc="ECFE71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2F6A6C"/>
    <w:multiLevelType w:val="hybridMultilevel"/>
    <w:tmpl w:val="1CF2ED0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DE2B2D"/>
    <w:multiLevelType w:val="hybridMultilevel"/>
    <w:tmpl w:val="12000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1"/>
  </w:num>
  <w:num w:numId="4">
    <w:abstractNumId w:val="16"/>
  </w:num>
  <w:num w:numId="5">
    <w:abstractNumId w:val="30"/>
  </w:num>
  <w:num w:numId="6">
    <w:abstractNumId w:val="28"/>
  </w:num>
  <w:num w:numId="7">
    <w:abstractNumId w:val="19"/>
  </w:num>
  <w:num w:numId="8">
    <w:abstractNumId w:val="22"/>
  </w:num>
  <w:num w:numId="9">
    <w:abstractNumId w:val="1"/>
  </w:num>
  <w:num w:numId="10">
    <w:abstractNumId w:val="29"/>
  </w:num>
  <w:num w:numId="11">
    <w:abstractNumId w:val="4"/>
  </w:num>
  <w:num w:numId="12">
    <w:abstractNumId w:val="6"/>
  </w:num>
  <w:num w:numId="13">
    <w:abstractNumId w:val="20"/>
  </w:num>
  <w:num w:numId="14">
    <w:abstractNumId w:val="26"/>
  </w:num>
  <w:num w:numId="15">
    <w:abstractNumId w:val="8"/>
  </w:num>
  <w:num w:numId="16">
    <w:abstractNumId w:val="18"/>
  </w:num>
  <w:num w:numId="17">
    <w:abstractNumId w:val="10"/>
  </w:num>
  <w:num w:numId="18">
    <w:abstractNumId w:val="23"/>
  </w:num>
  <w:num w:numId="19">
    <w:abstractNumId w:val="27"/>
  </w:num>
  <w:num w:numId="20">
    <w:abstractNumId w:val="11"/>
  </w:num>
  <w:num w:numId="21">
    <w:abstractNumId w:val="31"/>
  </w:num>
  <w:num w:numId="22">
    <w:abstractNumId w:val="24"/>
  </w:num>
  <w:num w:numId="23">
    <w:abstractNumId w:val="5"/>
  </w:num>
  <w:num w:numId="24">
    <w:abstractNumId w:val="13"/>
  </w:num>
  <w:num w:numId="25">
    <w:abstractNumId w:val="7"/>
  </w:num>
  <w:num w:numId="26">
    <w:abstractNumId w:val="15"/>
  </w:num>
  <w:num w:numId="27">
    <w:abstractNumId w:val="2"/>
  </w:num>
  <w:num w:numId="28">
    <w:abstractNumId w:val="17"/>
  </w:num>
  <w:num w:numId="29">
    <w:abstractNumId w:val="0"/>
  </w:num>
  <w:num w:numId="30">
    <w:abstractNumId w:val="25"/>
  </w:num>
  <w:num w:numId="31">
    <w:abstractNumId w:val="14"/>
  </w:num>
  <w:num w:numId="32">
    <w:abstractNumId w:val="32"/>
  </w:num>
  <w:num w:numId="33">
    <w:abstractNumId w:val="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70"/>
    <w:rsid w:val="00000792"/>
    <w:rsid w:val="0000139A"/>
    <w:rsid w:val="00001CA2"/>
    <w:rsid w:val="000020E9"/>
    <w:rsid w:val="00002506"/>
    <w:rsid w:val="00002B4C"/>
    <w:rsid w:val="00003948"/>
    <w:rsid w:val="00003C14"/>
    <w:rsid w:val="00003CDB"/>
    <w:rsid w:val="00004055"/>
    <w:rsid w:val="0000474A"/>
    <w:rsid w:val="000047A1"/>
    <w:rsid w:val="00005120"/>
    <w:rsid w:val="00006938"/>
    <w:rsid w:val="00007477"/>
    <w:rsid w:val="0001072F"/>
    <w:rsid w:val="00011170"/>
    <w:rsid w:val="000138E5"/>
    <w:rsid w:val="00014342"/>
    <w:rsid w:val="00014544"/>
    <w:rsid w:val="0001551B"/>
    <w:rsid w:val="00016CCD"/>
    <w:rsid w:val="000172C0"/>
    <w:rsid w:val="00020117"/>
    <w:rsid w:val="00021533"/>
    <w:rsid w:val="00021F96"/>
    <w:rsid w:val="00022931"/>
    <w:rsid w:val="00022F48"/>
    <w:rsid w:val="00023BD1"/>
    <w:rsid w:val="00024F30"/>
    <w:rsid w:val="0002629D"/>
    <w:rsid w:val="0002779F"/>
    <w:rsid w:val="000306B8"/>
    <w:rsid w:val="0003286E"/>
    <w:rsid w:val="00032C06"/>
    <w:rsid w:val="000333CC"/>
    <w:rsid w:val="000347B7"/>
    <w:rsid w:val="00034929"/>
    <w:rsid w:val="00035242"/>
    <w:rsid w:val="00036521"/>
    <w:rsid w:val="0004039E"/>
    <w:rsid w:val="000405A1"/>
    <w:rsid w:val="00043195"/>
    <w:rsid w:val="0004320A"/>
    <w:rsid w:val="0004354A"/>
    <w:rsid w:val="0004357B"/>
    <w:rsid w:val="00043FDE"/>
    <w:rsid w:val="000441D7"/>
    <w:rsid w:val="000468DB"/>
    <w:rsid w:val="00050B4B"/>
    <w:rsid w:val="00053FFB"/>
    <w:rsid w:val="000608C3"/>
    <w:rsid w:val="000650E5"/>
    <w:rsid w:val="00065AB4"/>
    <w:rsid w:val="00066A7D"/>
    <w:rsid w:val="0006710E"/>
    <w:rsid w:val="00067BA8"/>
    <w:rsid w:val="00072EF7"/>
    <w:rsid w:val="00072F18"/>
    <w:rsid w:val="00073862"/>
    <w:rsid w:val="00073B82"/>
    <w:rsid w:val="000763D0"/>
    <w:rsid w:val="00077895"/>
    <w:rsid w:val="000808DC"/>
    <w:rsid w:val="00080CD9"/>
    <w:rsid w:val="000819A5"/>
    <w:rsid w:val="00085C68"/>
    <w:rsid w:val="00091EEC"/>
    <w:rsid w:val="00094FBD"/>
    <w:rsid w:val="00097594"/>
    <w:rsid w:val="00097826"/>
    <w:rsid w:val="000A05F2"/>
    <w:rsid w:val="000A0BBC"/>
    <w:rsid w:val="000A1254"/>
    <w:rsid w:val="000A2176"/>
    <w:rsid w:val="000A278F"/>
    <w:rsid w:val="000A3856"/>
    <w:rsid w:val="000A3EF6"/>
    <w:rsid w:val="000A5127"/>
    <w:rsid w:val="000A5625"/>
    <w:rsid w:val="000A593C"/>
    <w:rsid w:val="000A6BA6"/>
    <w:rsid w:val="000B0904"/>
    <w:rsid w:val="000B17C1"/>
    <w:rsid w:val="000B38D9"/>
    <w:rsid w:val="000B604A"/>
    <w:rsid w:val="000B646B"/>
    <w:rsid w:val="000B733D"/>
    <w:rsid w:val="000B7384"/>
    <w:rsid w:val="000B7FBD"/>
    <w:rsid w:val="000C18A3"/>
    <w:rsid w:val="000C3FDF"/>
    <w:rsid w:val="000C485C"/>
    <w:rsid w:val="000C6F11"/>
    <w:rsid w:val="000D0633"/>
    <w:rsid w:val="000D2C36"/>
    <w:rsid w:val="000D3F75"/>
    <w:rsid w:val="000D50C4"/>
    <w:rsid w:val="000E0A5D"/>
    <w:rsid w:val="000E2B27"/>
    <w:rsid w:val="000E39CB"/>
    <w:rsid w:val="000E42A5"/>
    <w:rsid w:val="000E56CA"/>
    <w:rsid w:val="000E62CE"/>
    <w:rsid w:val="000E632F"/>
    <w:rsid w:val="000F2A45"/>
    <w:rsid w:val="000F6D45"/>
    <w:rsid w:val="00100693"/>
    <w:rsid w:val="00102E0A"/>
    <w:rsid w:val="00103118"/>
    <w:rsid w:val="00103C5F"/>
    <w:rsid w:val="00105078"/>
    <w:rsid w:val="00105EC8"/>
    <w:rsid w:val="00106393"/>
    <w:rsid w:val="00107442"/>
    <w:rsid w:val="00107706"/>
    <w:rsid w:val="00110094"/>
    <w:rsid w:val="00111DB2"/>
    <w:rsid w:val="00113160"/>
    <w:rsid w:val="00114FFC"/>
    <w:rsid w:val="0011506E"/>
    <w:rsid w:val="001155AC"/>
    <w:rsid w:val="00115C44"/>
    <w:rsid w:val="00115F5E"/>
    <w:rsid w:val="001174D1"/>
    <w:rsid w:val="00117692"/>
    <w:rsid w:val="00117F8D"/>
    <w:rsid w:val="00120DC1"/>
    <w:rsid w:val="0012311F"/>
    <w:rsid w:val="00123A9C"/>
    <w:rsid w:val="001244AA"/>
    <w:rsid w:val="00125C23"/>
    <w:rsid w:val="00126687"/>
    <w:rsid w:val="00130495"/>
    <w:rsid w:val="0013091B"/>
    <w:rsid w:val="001311D5"/>
    <w:rsid w:val="0013200B"/>
    <w:rsid w:val="00132AC0"/>
    <w:rsid w:val="00132D5A"/>
    <w:rsid w:val="00136E47"/>
    <w:rsid w:val="00140DD1"/>
    <w:rsid w:val="00141669"/>
    <w:rsid w:val="00141CFF"/>
    <w:rsid w:val="001448B2"/>
    <w:rsid w:val="00144CE8"/>
    <w:rsid w:val="001455B4"/>
    <w:rsid w:val="0014562D"/>
    <w:rsid w:val="0015113E"/>
    <w:rsid w:val="00153E0B"/>
    <w:rsid w:val="00163CBE"/>
    <w:rsid w:val="00165382"/>
    <w:rsid w:val="001653A2"/>
    <w:rsid w:val="00167830"/>
    <w:rsid w:val="001701F2"/>
    <w:rsid w:val="00170637"/>
    <w:rsid w:val="00172E3D"/>
    <w:rsid w:val="00173CE0"/>
    <w:rsid w:val="001741F9"/>
    <w:rsid w:val="00174F92"/>
    <w:rsid w:val="00181CAA"/>
    <w:rsid w:val="00183070"/>
    <w:rsid w:val="001832D7"/>
    <w:rsid w:val="001852A4"/>
    <w:rsid w:val="001865BA"/>
    <w:rsid w:val="0019150A"/>
    <w:rsid w:val="001918FD"/>
    <w:rsid w:val="00191AE0"/>
    <w:rsid w:val="00193ED9"/>
    <w:rsid w:val="00197F0D"/>
    <w:rsid w:val="001A0857"/>
    <w:rsid w:val="001A377D"/>
    <w:rsid w:val="001A5167"/>
    <w:rsid w:val="001A5ABB"/>
    <w:rsid w:val="001A72C9"/>
    <w:rsid w:val="001A7964"/>
    <w:rsid w:val="001B004C"/>
    <w:rsid w:val="001B0C03"/>
    <w:rsid w:val="001B3554"/>
    <w:rsid w:val="001B3A59"/>
    <w:rsid w:val="001B4365"/>
    <w:rsid w:val="001B669E"/>
    <w:rsid w:val="001B7E9F"/>
    <w:rsid w:val="001C0E2D"/>
    <w:rsid w:val="001C0F39"/>
    <w:rsid w:val="001C1CFB"/>
    <w:rsid w:val="001C205E"/>
    <w:rsid w:val="001C251E"/>
    <w:rsid w:val="001C26D5"/>
    <w:rsid w:val="001C3450"/>
    <w:rsid w:val="001C3EFA"/>
    <w:rsid w:val="001C3FDF"/>
    <w:rsid w:val="001C4DE1"/>
    <w:rsid w:val="001C782C"/>
    <w:rsid w:val="001D19EF"/>
    <w:rsid w:val="001D2553"/>
    <w:rsid w:val="001D2D9C"/>
    <w:rsid w:val="001D427A"/>
    <w:rsid w:val="001D51CC"/>
    <w:rsid w:val="001D544C"/>
    <w:rsid w:val="001D5C3A"/>
    <w:rsid w:val="001E084A"/>
    <w:rsid w:val="001E0B25"/>
    <w:rsid w:val="001E1171"/>
    <w:rsid w:val="001E1404"/>
    <w:rsid w:val="001E3595"/>
    <w:rsid w:val="001E5901"/>
    <w:rsid w:val="001E61B8"/>
    <w:rsid w:val="001E7799"/>
    <w:rsid w:val="001E7B59"/>
    <w:rsid w:val="001F0940"/>
    <w:rsid w:val="001F14F9"/>
    <w:rsid w:val="001F28E8"/>
    <w:rsid w:val="001F2C27"/>
    <w:rsid w:val="001F2DFF"/>
    <w:rsid w:val="001F3B4D"/>
    <w:rsid w:val="001F430E"/>
    <w:rsid w:val="001F63C3"/>
    <w:rsid w:val="001F7A43"/>
    <w:rsid w:val="002000C3"/>
    <w:rsid w:val="00200675"/>
    <w:rsid w:val="0020093E"/>
    <w:rsid w:val="00200DCD"/>
    <w:rsid w:val="00200EC9"/>
    <w:rsid w:val="00202458"/>
    <w:rsid w:val="00203FD1"/>
    <w:rsid w:val="00204D6A"/>
    <w:rsid w:val="00206491"/>
    <w:rsid w:val="00207705"/>
    <w:rsid w:val="00207C75"/>
    <w:rsid w:val="0021019E"/>
    <w:rsid w:val="002114ED"/>
    <w:rsid w:val="00222E70"/>
    <w:rsid w:val="002233D2"/>
    <w:rsid w:val="0022425C"/>
    <w:rsid w:val="0022656C"/>
    <w:rsid w:val="002276C6"/>
    <w:rsid w:val="0023045F"/>
    <w:rsid w:val="00230FC4"/>
    <w:rsid w:val="00234003"/>
    <w:rsid w:val="0023499F"/>
    <w:rsid w:val="00235558"/>
    <w:rsid w:val="00235984"/>
    <w:rsid w:val="00236E44"/>
    <w:rsid w:val="00237CC5"/>
    <w:rsid w:val="00240365"/>
    <w:rsid w:val="00240933"/>
    <w:rsid w:val="00241386"/>
    <w:rsid w:val="00241E39"/>
    <w:rsid w:val="00242256"/>
    <w:rsid w:val="00242AC2"/>
    <w:rsid w:val="00242D7A"/>
    <w:rsid w:val="00242FD2"/>
    <w:rsid w:val="00244611"/>
    <w:rsid w:val="00244EBC"/>
    <w:rsid w:val="00245C9F"/>
    <w:rsid w:val="002466CE"/>
    <w:rsid w:val="00251569"/>
    <w:rsid w:val="002534B4"/>
    <w:rsid w:val="002551DA"/>
    <w:rsid w:val="002555A3"/>
    <w:rsid w:val="002651BC"/>
    <w:rsid w:val="002704CE"/>
    <w:rsid w:val="002719D9"/>
    <w:rsid w:val="00271D79"/>
    <w:rsid w:val="00273389"/>
    <w:rsid w:val="00274769"/>
    <w:rsid w:val="002778E5"/>
    <w:rsid w:val="0028025C"/>
    <w:rsid w:val="0028216E"/>
    <w:rsid w:val="00284B03"/>
    <w:rsid w:val="00287109"/>
    <w:rsid w:val="00287CEC"/>
    <w:rsid w:val="002910FB"/>
    <w:rsid w:val="00291DE6"/>
    <w:rsid w:val="002934E3"/>
    <w:rsid w:val="0029376D"/>
    <w:rsid w:val="00293FC7"/>
    <w:rsid w:val="00294DAA"/>
    <w:rsid w:val="002951C9"/>
    <w:rsid w:val="00296A6E"/>
    <w:rsid w:val="00297CC5"/>
    <w:rsid w:val="002A1311"/>
    <w:rsid w:val="002A161E"/>
    <w:rsid w:val="002A1FE9"/>
    <w:rsid w:val="002A1FF4"/>
    <w:rsid w:val="002A2D78"/>
    <w:rsid w:val="002A3539"/>
    <w:rsid w:val="002A3F87"/>
    <w:rsid w:val="002A5272"/>
    <w:rsid w:val="002A76F6"/>
    <w:rsid w:val="002B0291"/>
    <w:rsid w:val="002B130A"/>
    <w:rsid w:val="002B1C42"/>
    <w:rsid w:val="002B1CAE"/>
    <w:rsid w:val="002B1F5F"/>
    <w:rsid w:val="002B2153"/>
    <w:rsid w:val="002B30D3"/>
    <w:rsid w:val="002B3C10"/>
    <w:rsid w:val="002B5163"/>
    <w:rsid w:val="002B62E5"/>
    <w:rsid w:val="002C2E6F"/>
    <w:rsid w:val="002C30B3"/>
    <w:rsid w:val="002C3B5B"/>
    <w:rsid w:val="002C751B"/>
    <w:rsid w:val="002C7C41"/>
    <w:rsid w:val="002D1250"/>
    <w:rsid w:val="002D16F9"/>
    <w:rsid w:val="002D58F3"/>
    <w:rsid w:val="002D7AA2"/>
    <w:rsid w:val="002D7FAF"/>
    <w:rsid w:val="002E1392"/>
    <w:rsid w:val="002E16B2"/>
    <w:rsid w:val="002E211B"/>
    <w:rsid w:val="002E21F9"/>
    <w:rsid w:val="002E2A57"/>
    <w:rsid w:val="002E5A20"/>
    <w:rsid w:val="002E66C5"/>
    <w:rsid w:val="002E72C0"/>
    <w:rsid w:val="002E7C99"/>
    <w:rsid w:val="002F07ED"/>
    <w:rsid w:val="002F0A7B"/>
    <w:rsid w:val="002F127C"/>
    <w:rsid w:val="002F2392"/>
    <w:rsid w:val="002F331E"/>
    <w:rsid w:val="002F39A9"/>
    <w:rsid w:val="002F4A5E"/>
    <w:rsid w:val="002F4AEF"/>
    <w:rsid w:val="002F661E"/>
    <w:rsid w:val="00300D9F"/>
    <w:rsid w:val="00301271"/>
    <w:rsid w:val="00302DA8"/>
    <w:rsid w:val="00305840"/>
    <w:rsid w:val="00305C8F"/>
    <w:rsid w:val="00307405"/>
    <w:rsid w:val="003077C0"/>
    <w:rsid w:val="0031024A"/>
    <w:rsid w:val="003103E6"/>
    <w:rsid w:val="003109E6"/>
    <w:rsid w:val="003110A7"/>
    <w:rsid w:val="00311B3D"/>
    <w:rsid w:val="0031260D"/>
    <w:rsid w:val="00312F48"/>
    <w:rsid w:val="0031769D"/>
    <w:rsid w:val="00317D12"/>
    <w:rsid w:val="0032014D"/>
    <w:rsid w:val="00320348"/>
    <w:rsid w:val="00320FE0"/>
    <w:rsid w:val="00321943"/>
    <w:rsid w:val="00322A8D"/>
    <w:rsid w:val="00322C69"/>
    <w:rsid w:val="003235B1"/>
    <w:rsid w:val="00325BC1"/>
    <w:rsid w:val="00330BEB"/>
    <w:rsid w:val="00330DEE"/>
    <w:rsid w:val="0033228F"/>
    <w:rsid w:val="00333EA0"/>
    <w:rsid w:val="003341D2"/>
    <w:rsid w:val="00334B35"/>
    <w:rsid w:val="003356C1"/>
    <w:rsid w:val="00337D93"/>
    <w:rsid w:val="00340793"/>
    <w:rsid w:val="00340E3B"/>
    <w:rsid w:val="003447BA"/>
    <w:rsid w:val="00344B8E"/>
    <w:rsid w:val="00344D7F"/>
    <w:rsid w:val="003453A7"/>
    <w:rsid w:val="00346D5F"/>
    <w:rsid w:val="00350204"/>
    <w:rsid w:val="00350535"/>
    <w:rsid w:val="00351830"/>
    <w:rsid w:val="00352D80"/>
    <w:rsid w:val="0035361F"/>
    <w:rsid w:val="00354016"/>
    <w:rsid w:val="0035485D"/>
    <w:rsid w:val="00355657"/>
    <w:rsid w:val="00356299"/>
    <w:rsid w:val="00360570"/>
    <w:rsid w:val="00360764"/>
    <w:rsid w:val="003641B6"/>
    <w:rsid w:val="00365769"/>
    <w:rsid w:val="0036728A"/>
    <w:rsid w:val="00367539"/>
    <w:rsid w:val="00367EF4"/>
    <w:rsid w:val="003706CA"/>
    <w:rsid w:val="00370755"/>
    <w:rsid w:val="00370DF4"/>
    <w:rsid w:val="00371092"/>
    <w:rsid w:val="0037120B"/>
    <w:rsid w:val="00372F07"/>
    <w:rsid w:val="00373212"/>
    <w:rsid w:val="00373E2E"/>
    <w:rsid w:val="00376D76"/>
    <w:rsid w:val="00380157"/>
    <w:rsid w:val="00380610"/>
    <w:rsid w:val="003808D0"/>
    <w:rsid w:val="00380A6C"/>
    <w:rsid w:val="00380FA2"/>
    <w:rsid w:val="003816DB"/>
    <w:rsid w:val="00381BC7"/>
    <w:rsid w:val="00381EC1"/>
    <w:rsid w:val="00382CD2"/>
    <w:rsid w:val="00386883"/>
    <w:rsid w:val="00386DDA"/>
    <w:rsid w:val="00387987"/>
    <w:rsid w:val="00392527"/>
    <w:rsid w:val="00393676"/>
    <w:rsid w:val="00395D2E"/>
    <w:rsid w:val="00395F3F"/>
    <w:rsid w:val="003A0E63"/>
    <w:rsid w:val="003A26CD"/>
    <w:rsid w:val="003A4426"/>
    <w:rsid w:val="003A65EA"/>
    <w:rsid w:val="003B0081"/>
    <w:rsid w:val="003B0796"/>
    <w:rsid w:val="003B09C2"/>
    <w:rsid w:val="003B0C28"/>
    <w:rsid w:val="003B1BA6"/>
    <w:rsid w:val="003B6CC8"/>
    <w:rsid w:val="003B75BB"/>
    <w:rsid w:val="003B7991"/>
    <w:rsid w:val="003C322C"/>
    <w:rsid w:val="003C33A5"/>
    <w:rsid w:val="003C5A4E"/>
    <w:rsid w:val="003C68CE"/>
    <w:rsid w:val="003C6BA9"/>
    <w:rsid w:val="003C7F84"/>
    <w:rsid w:val="003D1825"/>
    <w:rsid w:val="003D1F51"/>
    <w:rsid w:val="003D45DE"/>
    <w:rsid w:val="003D5539"/>
    <w:rsid w:val="003D737A"/>
    <w:rsid w:val="003D7F5D"/>
    <w:rsid w:val="003E002C"/>
    <w:rsid w:val="003E10A7"/>
    <w:rsid w:val="003E4DCA"/>
    <w:rsid w:val="003F01CA"/>
    <w:rsid w:val="003F24C5"/>
    <w:rsid w:val="003F2A44"/>
    <w:rsid w:val="003F438C"/>
    <w:rsid w:val="003F44EE"/>
    <w:rsid w:val="003F499E"/>
    <w:rsid w:val="003F5A98"/>
    <w:rsid w:val="003F7146"/>
    <w:rsid w:val="00400A77"/>
    <w:rsid w:val="00401411"/>
    <w:rsid w:val="00401B5A"/>
    <w:rsid w:val="00402322"/>
    <w:rsid w:val="004033A7"/>
    <w:rsid w:val="00403557"/>
    <w:rsid w:val="00403C7E"/>
    <w:rsid w:val="004044EF"/>
    <w:rsid w:val="00404795"/>
    <w:rsid w:val="0040506A"/>
    <w:rsid w:val="004052A1"/>
    <w:rsid w:val="00407F5F"/>
    <w:rsid w:val="0041033D"/>
    <w:rsid w:val="004108E2"/>
    <w:rsid w:val="00411A5B"/>
    <w:rsid w:val="00412945"/>
    <w:rsid w:val="0041480C"/>
    <w:rsid w:val="0041523F"/>
    <w:rsid w:val="00415603"/>
    <w:rsid w:val="004166B5"/>
    <w:rsid w:val="00417D1B"/>
    <w:rsid w:val="0042475A"/>
    <w:rsid w:val="004257C7"/>
    <w:rsid w:val="00425AEE"/>
    <w:rsid w:val="0043073B"/>
    <w:rsid w:val="00430883"/>
    <w:rsid w:val="00431915"/>
    <w:rsid w:val="00431BB5"/>
    <w:rsid w:val="00431DB2"/>
    <w:rsid w:val="0043237F"/>
    <w:rsid w:val="00432946"/>
    <w:rsid w:val="0043302E"/>
    <w:rsid w:val="004333A0"/>
    <w:rsid w:val="00434695"/>
    <w:rsid w:val="00434B69"/>
    <w:rsid w:val="004350CD"/>
    <w:rsid w:val="00435B4E"/>
    <w:rsid w:val="00436037"/>
    <w:rsid w:val="004429A4"/>
    <w:rsid w:val="00442ED9"/>
    <w:rsid w:val="0044347C"/>
    <w:rsid w:val="0044422E"/>
    <w:rsid w:val="00444A19"/>
    <w:rsid w:val="004452B4"/>
    <w:rsid w:val="00445C28"/>
    <w:rsid w:val="0044624C"/>
    <w:rsid w:val="0044628D"/>
    <w:rsid w:val="0045385E"/>
    <w:rsid w:val="00453CE6"/>
    <w:rsid w:val="00456762"/>
    <w:rsid w:val="00456EA9"/>
    <w:rsid w:val="00457DF9"/>
    <w:rsid w:val="0046027D"/>
    <w:rsid w:val="00461B88"/>
    <w:rsid w:val="00462DB6"/>
    <w:rsid w:val="004635AB"/>
    <w:rsid w:val="004635CC"/>
    <w:rsid w:val="004635E9"/>
    <w:rsid w:val="00466A2E"/>
    <w:rsid w:val="0046727F"/>
    <w:rsid w:val="004672E4"/>
    <w:rsid w:val="004716CE"/>
    <w:rsid w:val="00471A48"/>
    <w:rsid w:val="0047298B"/>
    <w:rsid w:val="004735D8"/>
    <w:rsid w:val="00475ED1"/>
    <w:rsid w:val="0047613C"/>
    <w:rsid w:val="00476E6B"/>
    <w:rsid w:val="00477620"/>
    <w:rsid w:val="00480144"/>
    <w:rsid w:val="00480613"/>
    <w:rsid w:val="0048149B"/>
    <w:rsid w:val="00482518"/>
    <w:rsid w:val="004841FF"/>
    <w:rsid w:val="00485BF8"/>
    <w:rsid w:val="00486C5E"/>
    <w:rsid w:val="00486E9D"/>
    <w:rsid w:val="0048733B"/>
    <w:rsid w:val="00487378"/>
    <w:rsid w:val="004902A9"/>
    <w:rsid w:val="00490D3B"/>
    <w:rsid w:val="00493A6B"/>
    <w:rsid w:val="00494160"/>
    <w:rsid w:val="00495098"/>
    <w:rsid w:val="004A1A8F"/>
    <w:rsid w:val="004A200E"/>
    <w:rsid w:val="004A26CF"/>
    <w:rsid w:val="004A3D05"/>
    <w:rsid w:val="004A478E"/>
    <w:rsid w:val="004A48B8"/>
    <w:rsid w:val="004A48C3"/>
    <w:rsid w:val="004A63A7"/>
    <w:rsid w:val="004A6E88"/>
    <w:rsid w:val="004B2B79"/>
    <w:rsid w:val="004B2EF2"/>
    <w:rsid w:val="004B3302"/>
    <w:rsid w:val="004B5A3B"/>
    <w:rsid w:val="004B71B6"/>
    <w:rsid w:val="004B76A9"/>
    <w:rsid w:val="004C1608"/>
    <w:rsid w:val="004C1827"/>
    <w:rsid w:val="004C1FE9"/>
    <w:rsid w:val="004C3696"/>
    <w:rsid w:val="004C3FF1"/>
    <w:rsid w:val="004C401E"/>
    <w:rsid w:val="004C5ACC"/>
    <w:rsid w:val="004C7029"/>
    <w:rsid w:val="004C7567"/>
    <w:rsid w:val="004D0AAF"/>
    <w:rsid w:val="004D357F"/>
    <w:rsid w:val="004D6D23"/>
    <w:rsid w:val="004D7950"/>
    <w:rsid w:val="004D7EFE"/>
    <w:rsid w:val="004E1030"/>
    <w:rsid w:val="004E32F8"/>
    <w:rsid w:val="004E3534"/>
    <w:rsid w:val="004E401B"/>
    <w:rsid w:val="004E61FC"/>
    <w:rsid w:val="004E6601"/>
    <w:rsid w:val="004E73A1"/>
    <w:rsid w:val="004E7607"/>
    <w:rsid w:val="004E7DE9"/>
    <w:rsid w:val="004F1724"/>
    <w:rsid w:val="004F195B"/>
    <w:rsid w:val="004F39C0"/>
    <w:rsid w:val="004F4323"/>
    <w:rsid w:val="004F5327"/>
    <w:rsid w:val="005004EF"/>
    <w:rsid w:val="005005DC"/>
    <w:rsid w:val="005007D4"/>
    <w:rsid w:val="00500BB4"/>
    <w:rsid w:val="00502565"/>
    <w:rsid w:val="00502F70"/>
    <w:rsid w:val="0050342C"/>
    <w:rsid w:val="005044FE"/>
    <w:rsid w:val="00504868"/>
    <w:rsid w:val="00506149"/>
    <w:rsid w:val="00506BF9"/>
    <w:rsid w:val="005101E4"/>
    <w:rsid w:val="005107CF"/>
    <w:rsid w:val="005110E9"/>
    <w:rsid w:val="00511CD4"/>
    <w:rsid w:val="00511F5C"/>
    <w:rsid w:val="00512A25"/>
    <w:rsid w:val="00513041"/>
    <w:rsid w:val="005133AB"/>
    <w:rsid w:val="00513545"/>
    <w:rsid w:val="00513A38"/>
    <w:rsid w:val="00514229"/>
    <w:rsid w:val="00514E7A"/>
    <w:rsid w:val="00515642"/>
    <w:rsid w:val="00515910"/>
    <w:rsid w:val="00517D7F"/>
    <w:rsid w:val="0052089D"/>
    <w:rsid w:val="0052093E"/>
    <w:rsid w:val="00520C30"/>
    <w:rsid w:val="00521692"/>
    <w:rsid w:val="00524B63"/>
    <w:rsid w:val="00525EAC"/>
    <w:rsid w:val="00526F75"/>
    <w:rsid w:val="00530596"/>
    <w:rsid w:val="0053075C"/>
    <w:rsid w:val="0053141C"/>
    <w:rsid w:val="00532696"/>
    <w:rsid w:val="0053431C"/>
    <w:rsid w:val="0053728A"/>
    <w:rsid w:val="00537303"/>
    <w:rsid w:val="0054052E"/>
    <w:rsid w:val="00541E62"/>
    <w:rsid w:val="005422E7"/>
    <w:rsid w:val="0054293E"/>
    <w:rsid w:val="00542DFF"/>
    <w:rsid w:val="005430E1"/>
    <w:rsid w:val="00545AD9"/>
    <w:rsid w:val="005463CB"/>
    <w:rsid w:val="0054677B"/>
    <w:rsid w:val="005474D9"/>
    <w:rsid w:val="0054770D"/>
    <w:rsid w:val="00550B16"/>
    <w:rsid w:val="00552EF5"/>
    <w:rsid w:val="00553360"/>
    <w:rsid w:val="005533F9"/>
    <w:rsid w:val="00553C86"/>
    <w:rsid w:val="00554F20"/>
    <w:rsid w:val="00555DA5"/>
    <w:rsid w:val="00556707"/>
    <w:rsid w:val="005602E7"/>
    <w:rsid w:val="00564839"/>
    <w:rsid w:val="005658C1"/>
    <w:rsid w:val="00565DDD"/>
    <w:rsid w:val="005660A0"/>
    <w:rsid w:val="00566540"/>
    <w:rsid w:val="00566DF5"/>
    <w:rsid w:val="00566F1B"/>
    <w:rsid w:val="005674AC"/>
    <w:rsid w:val="00567CAC"/>
    <w:rsid w:val="00572271"/>
    <w:rsid w:val="00572D62"/>
    <w:rsid w:val="005734C6"/>
    <w:rsid w:val="0057532A"/>
    <w:rsid w:val="00575C75"/>
    <w:rsid w:val="005775C7"/>
    <w:rsid w:val="005804E3"/>
    <w:rsid w:val="00581C9C"/>
    <w:rsid w:val="005821D8"/>
    <w:rsid w:val="00582B18"/>
    <w:rsid w:val="005842E6"/>
    <w:rsid w:val="005847CB"/>
    <w:rsid w:val="005850A8"/>
    <w:rsid w:val="005853E9"/>
    <w:rsid w:val="00585662"/>
    <w:rsid w:val="00586279"/>
    <w:rsid w:val="0058768F"/>
    <w:rsid w:val="00591C36"/>
    <w:rsid w:val="00592302"/>
    <w:rsid w:val="005923C5"/>
    <w:rsid w:val="0059289B"/>
    <w:rsid w:val="00592C56"/>
    <w:rsid w:val="005939EF"/>
    <w:rsid w:val="005951CE"/>
    <w:rsid w:val="005973D7"/>
    <w:rsid w:val="005A05BD"/>
    <w:rsid w:val="005A0E8D"/>
    <w:rsid w:val="005A5033"/>
    <w:rsid w:val="005A7586"/>
    <w:rsid w:val="005B09DB"/>
    <w:rsid w:val="005B1B79"/>
    <w:rsid w:val="005B22EB"/>
    <w:rsid w:val="005B2686"/>
    <w:rsid w:val="005B2F79"/>
    <w:rsid w:val="005B40AD"/>
    <w:rsid w:val="005B6D79"/>
    <w:rsid w:val="005B6EC2"/>
    <w:rsid w:val="005C049A"/>
    <w:rsid w:val="005C22CD"/>
    <w:rsid w:val="005C2A48"/>
    <w:rsid w:val="005C4383"/>
    <w:rsid w:val="005C51BB"/>
    <w:rsid w:val="005C7F7C"/>
    <w:rsid w:val="005D0CDA"/>
    <w:rsid w:val="005D113B"/>
    <w:rsid w:val="005D24CD"/>
    <w:rsid w:val="005D2A7F"/>
    <w:rsid w:val="005D3527"/>
    <w:rsid w:val="005D42C4"/>
    <w:rsid w:val="005E13D8"/>
    <w:rsid w:val="005E2B7D"/>
    <w:rsid w:val="005E31C8"/>
    <w:rsid w:val="005E3EBC"/>
    <w:rsid w:val="005E51F2"/>
    <w:rsid w:val="005E604A"/>
    <w:rsid w:val="005E635A"/>
    <w:rsid w:val="005E6F94"/>
    <w:rsid w:val="005E780D"/>
    <w:rsid w:val="005E789A"/>
    <w:rsid w:val="005F27E2"/>
    <w:rsid w:val="005F3F60"/>
    <w:rsid w:val="005F43FA"/>
    <w:rsid w:val="005F57D5"/>
    <w:rsid w:val="005F78EC"/>
    <w:rsid w:val="005F7E2C"/>
    <w:rsid w:val="005F7FC8"/>
    <w:rsid w:val="00600CFB"/>
    <w:rsid w:val="00601C91"/>
    <w:rsid w:val="006024F3"/>
    <w:rsid w:val="00602565"/>
    <w:rsid w:val="006035FA"/>
    <w:rsid w:val="006036F4"/>
    <w:rsid w:val="00603826"/>
    <w:rsid w:val="00603ACE"/>
    <w:rsid w:val="00605289"/>
    <w:rsid w:val="00606CEA"/>
    <w:rsid w:val="00607B07"/>
    <w:rsid w:val="00607BB0"/>
    <w:rsid w:val="00610358"/>
    <w:rsid w:val="00611604"/>
    <w:rsid w:val="00612035"/>
    <w:rsid w:val="00616375"/>
    <w:rsid w:val="006173EA"/>
    <w:rsid w:val="00617B0E"/>
    <w:rsid w:val="00617D77"/>
    <w:rsid w:val="00617E6A"/>
    <w:rsid w:val="00620677"/>
    <w:rsid w:val="0062222D"/>
    <w:rsid w:val="0062550E"/>
    <w:rsid w:val="00625D10"/>
    <w:rsid w:val="006260DB"/>
    <w:rsid w:val="00626CCB"/>
    <w:rsid w:val="0062754D"/>
    <w:rsid w:val="00630A7A"/>
    <w:rsid w:val="00631BE1"/>
    <w:rsid w:val="00633165"/>
    <w:rsid w:val="00633A2B"/>
    <w:rsid w:val="00635896"/>
    <w:rsid w:val="00636CF9"/>
    <w:rsid w:val="00637F56"/>
    <w:rsid w:val="00642436"/>
    <w:rsid w:val="00642695"/>
    <w:rsid w:val="00642ADF"/>
    <w:rsid w:val="00643F46"/>
    <w:rsid w:val="00644868"/>
    <w:rsid w:val="00644F85"/>
    <w:rsid w:val="0064665D"/>
    <w:rsid w:val="00647295"/>
    <w:rsid w:val="006530D4"/>
    <w:rsid w:val="00653C77"/>
    <w:rsid w:val="006553B3"/>
    <w:rsid w:val="00655CD1"/>
    <w:rsid w:val="00655F86"/>
    <w:rsid w:val="00657A7C"/>
    <w:rsid w:val="006600E3"/>
    <w:rsid w:val="00660E8A"/>
    <w:rsid w:val="00663A4B"/>
    <w:rsid w:val="00664098"/>
    <w:rsid w:val="00665280"/>
    <w:rsid w:val="00666C48"/>
    <w:rsid w:val="0067070F"/>
    <w:rsid w:val="00670755"/>
    <w:rsid w:val="006712AE"/>
    <w:rsid w:val="0067236E"/>
    <w:rsid w:val="00672A6F"/>
    <w:rsid w:val="00673174"/>
    <w:rsid w:val="006735C2"/>
    <w:rsid w:val="006736A6"/>
    <w:rsid w:val="00673EAC"/>
    <w:rsid w:val="006744D6"/>
    <w:rsid w:val="00676730"/>
    <w:rsid w:val="00676878"/>
    <w:rsid w:val="00676F49"/>
    <w:rsid w:val="00677627"/>
    <w:rsid w:val="00680248"/>
    <w:rsid w:val="0068186A"/>
    <w:rsid w:val="00682A80"/>
    <w:rsid w:val="00682F34"/>
    <w:rsid w:val="00683B9E"/>
    <w:rsid w:val="006845C1"/>
    <w:rsid w:val="00685A5F"/>
    <w:rsid w:val="00686D62"/>
    <w:rsid w:val="0069069F"/>
    <w:rsid w:val="00690972"/>
    <w:rsid w:val="00690C26"/>
    <w:rsid w:val="00690D0B"/>
    <w:rsid w:val="00691619"/>
    <w:rsid w:val="00692F8D"/>
    <w:rsid w:val="00693193"/>
    <w:rsid w:val="0069623A"/>
    <w:rsid w:val="006965F1"/>
    <w:rsid w:val="00696674"/>
    <w:rsid w:val="006976C1"/>
    <w:rsid w:val="006A138C"/>
    <w:rsid w:val="006A1AF9"/>
    <w:rsid w:val="006A2407"/>
    <w:rsid w:val="006A24BB"/>
    <w:rsid w:val="006A2777"/>
    <w:rsid w:val="006A4A4E"/>
    <w:rsid w:val="006A5E27"/>
    <w:rsid w:val="006A63B3"/>
    <w:rsid w:val="006A63FC"/>
    <w:rsid w:val="006A75CD"/>
    <w:rsid w:val="006A7888"/>
    <w:rsid w:val="006B0645"/>
    <w:rsid w:val="006B0919"/>
    <w:rsid w:val="006B0BB7"/>
    <w:rsid w:val="006B1A7A"/>
    <w:rsid w:val="006B22B0"/>
    <w:rsid w:val="006B65D5"/>
    <w:rsid w:val="006B703B"/>
    <w:rsid w:val="006B7B77"/>
    <w:rsid w:val="006C17E4"/>
    <w:rsid w:val="006C2503"/>
    <w:rsid w:val="006C4533"/>
    <w:rsid w:val="006C5C1B"/>
    <w:rsid w:val="006C63E5"/>
    <w:rsid w:val="006C7EF1"/>
    <w:rsid w:val="006D0CA3"/>
    <w:rsid w:val="006D5712"/>
    <w:rsid w:val="006D6746"/>
    <w:rsid w:val="006D69D8"/>
    <w:rsid w:val="006E1475"/>
    <w:rsid w:val="006E1768"/>
    <w:rsid w:val="006E3829"/>
    <w:rsid w:val="006E5A85"/>
    <w:rsid w:val="006E7BE7"/>
    <w:rsid w:val="006F10B3"/>
    <w:rsid w:val="006F3016"/>
    <w:rsid w:val="006F3812"/>
    <w:rsid w:val="006F4DC2"/>
    <w:rsid w:val="006F4F2A"/>
    <w:rsid w:val="006F563F"/>
    <w:rsid w:val="006F5CC8"/>
    <w:rsid w:val="006F5CD3"/>
    <w:rsid w:val="00700D5E"/>
    <w:rsid w:val="00701157"/>
    <w:rsid w:val="00701801"/>
    <w:rsid w:val="007048B6"/>
    <w:rsid w:val="00707344"/>
    <w:rsid w:val="00710792"/>
    <w:rsid w:val="0071081B"/>
    <w:rsid w:val="0071190C"/>
    <w:rsid w:val="00717B6E"/>
    <w:rsid w:val="00717BAC"/>
    <w:rsid w:val="0072017F"/>
    <w:rsid w:val="0072177E"/>
    <w:rsid w:val="007230FC"/>
    <w:rsid w:val="007238DA"/>
    <w:rsid w:val="00725AE5"/>
    <w:rsid w:val="00726BEB"/>
    <w:rsid w:val="007275C5"/>
    <w:rsid w:val="0072A9C2"/>
    <w:rsid w:val="007302EA"/>
    <w:rsid w:val="00730C58"/>
    <w:rsid w:val="00730D2A"/>
    <w:rsid w:val="00731348"/>
    <w:rsid w:val="0073440B"/>
    <w:rsid w:val="00735D35"/>
    <w:rsid w:val="007363D8"/>
    <w:rsid w:val="00736D2C"/>
    <w:rsid w:val="00740A74"/>
    <w:rsid w:val="00741303"/>
    <w:rsid w:val="0074200E"/>
    <w:rsid w:val="0074227C"/>
    <w:rsid w:val="00745121"/>
    <w:rsid w:val="00745C6C"/>
    <w:rsid w:val="00747490"/>
    <w:rsid w:val="00747903"/>
    <w:rsid w:val="00751D0F"/>
    <w:rsid w:val="0075256C"/>
    <w:rsid w:val="00753077"/>
    <w:rsid w:val="0075404D"/>
    <w:rsid w:val="0075513D"/>
    <w:rsid w:val="0075523D"/>
    <w:rsid w:val="00756CB6"/>
    <w:rsid w:val="00757579"/>
    <w:rsid w:val="00757DE3"/>
    <w:rsid w:val="00760D91"/>
    <w:rsid w:val="007619CD"/>
    <w:rsid w:val="00761C7A"/>
    <w:rsid w:val="00763795"/>
    <w:rsid w:val="00763C23"/>
    <w:rsid w:val="007642F6"/>
    <w:rsid w:val="0076622C"/>
    <w:rsid w:val="00766E6F"/>
    <w:rsid w:val="007679A5"/>
    <w:rsid w:val="00773337"/>
    <w:rsid w:val="00774CBC"/>
    <w:rsid w:val="007757B5"/>
    <w:rsid w:val="007770B2"/>
    <w:rsid w:val="007773F5"/>
    <w:rsid w:val="007777F4"/>
    <w:rsid w:val="00780C8F"/>
    <w:rsid w:val="00781336"/>
    <w:rsid w:val="00781E98"/>
    <w:rsid w:val="00781EB5"/>
    <w:rsid w:val="007830E7"/>
    <w:rsid w:val="00784BE6"/>
    <w:rsid w:val="00785121"/>
    <w:rsid w:val="0078743B"/>
    <w:rsid w:val="0078756B"/>
    <w:rsid w:val="007907CA"/>
    <w:rsid w:val="00791E86"/>
    <w:rsid w:val="0079268D"/>
    <w:rsid w:val="0079357B"/>
    <w:rsid w:val="00793E10"/>
    <w:rsid w:val="007942DD"/>
    <w:rsid w:val="007961C7"/>
    <w:rsid w:val="0079620D"/>
    <w:rsid w:val="007978A7"/>
    <w:rsid w:val="007A04ED"/>
    <w:rsid w:val="007A07F4"/>
    <w:rsid w:val="007A19AE"/>
    <w:rsid w:val="007A514A"/>
    <w:rsid w:val="007A52C4"/>
    <w:rsid w:val="007A595B"/>
    <w:rsid w:val="007A6048"/>
    <w:rsid w:val="007A7EF7"/>
    <w:rsid w:val="007A7EFD"/>
    <w:rsid w:val="007B3FDD"/>
    <w:rsid w:val="007B4B0B"/>
    <w:rsid w:val="007B589A"/>
    <w:rsid w:val="007B5E9A"/>
    <w:rsid w:val="007B6291"/>
    <w:rsid w:val="007B7A04"/>
    <w:rsid w:val="007C05D3"/>
    <w:rsid w:val="007C0F41"/>
    <w:rsid w:val="007C4C51"/>
    <w:rsid w:val="007C4E35"/>
    <w:rsid w:val="007C59AF"/>
    <w:rsid w:val="007C6B3B"/>
    <w:rsid w:val="007C6C01"/>
    <w:rsid w:val="007C787B"/>
    <w:rsid w:val="007C7B09"/>
    <w:rsid w:val="007D0F4A"/>
    <w:rsid w:val="007D242D"/>
    <w:rsid w:val="007D4965"/>
    <w:rsid w:val="007D5C40"/>
    <w:rsid w:val="007D60B5"/>
    <w:rsid w:val="007D6469"/>
    <w:rsid w:val="007D6971"/>
    <w:rsid w:val="007D7AA1"/>
    <w:rsid w:val="007D7CC4"/>
    <w:rsid w:val="007E3601"/>
    <w:rsid w:val="007E4416"/>
    <w:rsid w:val="007E514F"/>
    <w:rsid w:val="007E521D"/>
    <w:rsid w:val="007E5A0D"/>
    <w:rsid w:val="007E5CAC"/>
    <w:rsid w:val="007E6C58"/>
    <w:rsid w:val="007F07EA"/>
    <w:rsid w:val="007F325D"/>
    <w:rsid w:val="007F3C42"/>
    <w:rsid w:val="007F499C"/>
    <w:rsid w:val="007F507D"/>
    <w:rsid w:val="007F64C9"/>
    <w:rsid w:val="007F694F"/>
    <w:rsid w:val="007F6E00"/>
    <w:rsid w:val="007F734F"/>
    <w:rsid w:val="00800FF4"/>
    <w:rsid w:val="00801196"/>
    <w:rsid w:val="00802AB3"/>
    <w:rsid w:val="0080477C"/>
    <w:rsid w:val="008051A1"/>
    <w:rsid w:val="0080584F"/>
    <w:rsid w:val="008121EF"/>
    <w:rsid w:val="00815206"/>
    <w:rsid w:val="00815353"/>
    <w:rsid w:val="00821089"/>
    <w:rsid w:val="00821B14"/>
    <w:rsid w:val="00821D59"/>
    <w:rsid w:val="00823FE2"/>
    <w:rsid w:val="00825281"/>
    <w:rsid w:val="0082648D"/>
    <w:rsid w:val="00826DA4"/>
    <w:rsid w:val="008349FE"/>
    <w:rsid w:val="00834FF3"/>
    <w:rsid w:val="008361F3"/>
    <w:rsid w:val="00836FA3"/>
    <w:rsid w:val="0084665C"/>
    <w:rsid w:val="00847755"/>
    <w:rsid w:val="00847E16"/>
    <w:rsid w:val="008528D0"/>
    <w:rsid w:val="00852A5D"/>
    <w:rsid w:val="00857670"/>
    <w:rsid w:val="008633A6"/>
    <w:rsid w:val="0086396D"/>
    <w:rsid w:val="00864455"/>
    <w:rsid w:val="00864E83"/>
    <w:rsid w:val="008653F6"/>
    <w:rsid w:val="0086573B"/>
    <w:rsid w:val="008673E9"/>
    <w:rsid w:val="008702C0"/>
    <w:rsid w:val="008723CE"/>
    <w:rsid w:val="00872861"/>
    <w:rsid w:val="00872E70"/>
    <w:rsid w:val="00874394"/>
    <w:rsid w:val="0087442D"/>
    <w:rsid w:val="00875516"/>
    <w:rsid w:val="00882706"/>
    <w:rsid w:val="0088373A"/>
    <w:rsid w:val="00885C8A"/>
    <w:rsid w:val="00892C92"/>
    <w:rsid w:val="0089310C"/>
    <w:rsid w:val="00893420"/>
    <w:rsid w:val="008936B5"/>
    <w:rsid w:val="008936E8"/>
    <w:rsid w:val="00893B12"/>
    <w:rsid w:val="00893B60"/>
    <w:rsid w:val="00893D05"/>
    <w:rsid w:val="0089520C"/>
    <w:rsid w:val="00895BC4"/>
    <w:rsid w:val="00896297"/>
    <w:rsid w:val="008A1732"/>
    <w:rsid w:val="008A1C46"/>
    <w:rsid w:val="008A2412"/>
    <w:rsid w:val="008A27FC"/>
    <w:rsid w:val="008A5A63"/>
    <w:rsid w:val="008A7E37"/>
    <w:rsid w:val="008B08DB"/>
    <w:rsid w:val="008B2E61"/>
    <w:rsid w:val="008B2F29"/>
    <w:rsid w:val="008B409F"/>
    <w:rsid w:val="008B41D8"/>
    <w:rsid w:val="008B6D5E"/>
    <w:rsid w:val="008B7722"/>
    <w:rsid w:val="008B7A12"/>
    <w:rsid w:val="008C0487"/>
    <w:rsid w:val="008C075B"/>
    <w:rsid w:val="008C19CD"/>
    <w:rsid w:val="008C1C56"/>
    <w:rsid w:val="008C3D3D"/>
    <w:rsid w:val="008C484F"/>
    <w:rsid w:val="008C5991"/>
    <w:rsid w:val="008C7841"/>
    <w:rsid w:val="008D1040"/>
    <w:rsid w:val="008D2A19"/>
    <w:rsid w:val="008D2FDD"/>
    <w:rsid w:val="008D4268"/>
    <w:rsid w:val="008D4821"/>
    <w:rsid w:val="008D5DF2"/>
    <w:rsid w:val="008D6F8F"/>
    <w:rsid w:val="008D7773"/>
    <w:rsid w:val="008D7F44"/>
    <w:rsid w:val="008E043E"/>
    <w:rsid w:val="008E0458"/>
    <w:rsid w:val="008E07AA"/>
    <w:rsid w:val="008E2188"/>
    <w:rsid w:val="008E23EB"/>
    <w:rsid w:val="008E47B6"/>
    <w:rsid w:val="008E57E9"/>
    <w:rsid w:val="008E6A2E"/>
    <w:rsid w:val="008E771F"/>
    <w:rsid w:val="008F2B5A"/>
    <w:rsid w:val="008F30F2"/>
    <w:rsid w:val="008F3699"/>
    <w:rsid w:val="008F3A8B"/>
    <w:rsid w:val="008F3B2C"/>
    <w:rsid w:val="008F5017"/>
    <w:rsid w:val="008F519D"/>
    <w:rsid w:val="008F5978"/>
    <w:rsid w:val="008F6707"/>
    <w:rsid w:val="008F6973"/>
    <w:rsid w:val="008F7904"/>
    <w:rsid w:val="0090004B"/>
    <w:rsid w:val="009000F6"/>
    <w:rsid w:val="00900270"/>
    <w:rsid w:val="00901863"/>
    <w:rsid w:val="00906754"/>
    <w:rsid w:val="00907926"/>
    <w:rsid w:val="00907DF7"/>
    <w:rsid w:val="009105FE"/>
    <w:rsid w:val="00911769"/>
    <w:rsid w:val="00912B21"/>
    <w:rsid w:val="0091324C"/>
    <w:rsid w:val="00914264"/>
    <w:rsid w:val="009155EC"/>
    <w:rsid w:val="009162F2"/>
    <w:rsid w:val="00916D68"/>
    <w:rsid w:val="00917E9B"/>
    <w:rsid w:val="009225C4"/>
    <w:rsid w:val="00922D6A"/>
    <w:rsid w:val="0092348A"/>
    <w:rsid w:val="00923CA4"/>
    <w:rsid w:val="00924DE7"/>
    <w:rsid w:val="0092629F"/>
    <w:rsid w:val="00930A8D"/>
    <w:rsid w:val="00931D2E"/>
    <w:rsid w:val="00933F26"/>
    <w:rsid w:val="0093416E"/>
    <w:rsid w:val="0093424F"/>
    <w:rsid w:val="009376AE"/>
    <w:rsid w:val="00940D7D"/>
    <w:rsid w:val="00941BAF"/>
    <w:rsid w:val="00941BEE"/>
    <w:rsid w:val="009425AC"/>
    <w:rsid w:val="00943E96"/>
    <w:rsid w:val="0094491A"/>
    <w:rsid w:val="00945041"/>
    <w:rsid w:val="00946388"/>
    <w:rsid w:val="00946A7B"/>
    <w:rsid w:val="00951916"/>
    <w:rsid w:val="00951ECA"/>
    <w:rsid w:val="00952987"/>
    <w:rsid w:val="00952CD8"/>
    <w:rsid w:val="00954119"/>
    <w:rsid w:val="00955E0E"/>
    <w:rsid w:val="00957FE8"/>
    <w:rsid w:val="00960E4C"/>
    <w:rsid w:val="00960EB3"/>
    <w:rsid w:val="00961BD6"/>
    <w:rsid w:val="009633C0"/>
    <w:rsid w:val="009643C3"/>
    <w:rsid w:val="00964960"/>
    <w:rsid w:val="0097024E"/>
    <w:rsid w:val="00970D61"/>
    <w:rsid w:val="00970DD3"/>
    <w:rsid w:val="00971A57"/>
    <w:rsid w:val="0097381A"/>
    <w:rsid w:val="00976338"/>
    <w:rsid w:val="009812F0"/>
    <w:rsid w:val="00982BFA"/>
    <w:rsid w:val="00983279"/>
    <w:rsid w:val="00984EAC"/>
    <w:rsid w:val="00990C14"/>
    <w:rsid w:val="00990DCF"/>
    <w:rsid w:val="00991595"/>
    <w:rsid w:val="00992669"/>
    <w:rsid w:val="00993A2B"/>
    <w:rsid w:val="00995B0F"/>
    <w:rsid w:val="00995CA2"/>
    <w:rsid w:val="009966E9"/>
    <w:rsid w:val="00996FFA"/>
    <w:rsid w:val="00997A9E"/>
    <w:rsid w:val="009A1E86"/>
    <w:rsid w:val="009A54EB"/>
    <w:rsid w:val="009A59FF"/>
    <w:rsid w:val="009A5D8D"/>
    <w:rsid w:val="009A6350"/>
    <w:rsid w:val="009B0E20"/>
    <w:rsid w:val="009B0EA4"/>
    <w:rsid w:val="009B3BE9"/>
    <w:rsid w:val="009B77A6"/>
    <w:rsid w:val="009C15B6"/>
    <w:rsid w:val="009C2337"/>
    <w:rsid w:val="009C2AE9"/>
    <w:rsid w:val="009C42E9"/>
    <w:rsid w:val="009C588E"/>
    <w:rsid w:val="009C6AB2"/>
    <w:rsid w:val="009C6AB7"/>
    <w:rsid w:val="009C6F6A"/>
    <w:rsid w:val="009C7293"/>
    <w:rsid w:val="009C7606"/>
    <w:rsid w:val="009C7949"/>
    <w:rsid w:val="009D0220"/>
    <w:rsid w:val="009D1856"/>
    <w:rsid w:val="009D1D65"/>
    <w:rsid w:val="009D262A"/>
    <w:rsid w:val="009D29FC"/>
    <w:rsid w:val="009D37A4"/>
    <w:rsid w:val="009D3FE5"/>
    <w:rsid w:val="009D646C"/>
    <w:rsid w:val="009D67EA"/>
    <w:rsid w:val="009D6BEB"/>
    <w:rsid w:val="009D7D83"/>
    <w:rsid w:val="009E03B9"/>
    <w:rsid w:val="009E1924"/>
    <w:rsid w:val="009E2745"/>
    <w:rsid w:val="009E2860"/>
    <w:rsid w:val="009E3598"/>
    <w:rsid w:val="009E3BA8"/>
    <w:rsid w:val="009E4BF7"/>
    <w:rsid w:val="009E521F"/>
    <w:rsid w:val="009E5489"/>
    <w:rsid w:val="009E5BB7"/>
    <w:rsid w:val="009E7E70"/>
    <w:rsid w:val="009F00E7"/>
    <w:rsid w:val="009F0204"/>
    <w:rsid w:val="009F19C7"/>
    <w:rsid w:val="009F2151"/>
    <w:rsid w:val="009F2376"/>
    <w:rsid w:val="009F31EC"/>
    <w:rsid w:val="009F3DEA"/>
    <w:rsid w:val="009F419A"/>
    <w:rsid w:val="009F49DC"/>
    <w:rsid w:val="009F5AAC"/>
    <w:rsid w:val="009F5C84"/>
    <w:rsid w:val="009F6258"/>
    <w:rsid w:val="00A00085"/>
    <w:rsid w:val="00A0088C"/>
    <w:rsid w:val="00A00D97"/>
    <w:rsid w:val="00A01F9A"/>
    <w:rsid w:val="00A03B46"/>
    <w:rsid w:val="00A050D5"/>
    <w:rsid w:val="00A05460"/>
    <w:rsid w:val="00A057F5"/>
    <w:rsid w:val="00A06CDD"/>
    <w:rsid w:val="00A07400"/>
    <w:rsid w:val="00A07949"/>
    <w:rsid w:val="00A111EB"/>
    <w:rsid w:val="00A11806"/>
    <w:rsid w:val="00A12391"/>
    <w:rsid w:val="00A13AE7"/>
    <w:rsid w:val="00A13ED2"/>
    <w:rsid w:val="00A15315"/>
    <w:rsid w:val="00A15725"/>
    <w:rsid w:val="00A15A5A"/>
    <w:rsid w:val="00A20182"/>
    <w:rsid w:val="00A20A32"/>
    <w:rsid w:val="00A211E5"/>
    <w:rsid w:val="00A21B9A"/>
    <w:rsid w:val="00A21BDD"/>
    <w:rsid w:val="00A22436"/>
    <w:rsid w:val="00A22456"/>
    <w:rsid w:val="00A24EDE"/>
    <w:rsid w:val="00A26854"/>
    <w:rsid w:val="00A26A43"/>
    <w:rsid w:val="00A318FC"/>
    <w:rsid w:val="00A3265B"/>
    <w:rsid w:val="00A32A71"/>
    <w:rsid w:val="00A33992"/>
    <w:rsid w:val="00A34F8A"/>
    <w:rsid w:val="00A36366"/>
    <w:rsid w:val="00A366E4"/>
    <w:rsid w:val="00A36C00"/>
    <w:rsid w:val="00A36FAD"/>
    <w:rsid w:val="00A37D74"/>
    <w:rsid w:val="00A40D2C"/>
    <w:rsid w:val="00A41F13"/>
    <w:rsid w:val="00A43C25"/>
    <w:rsid w:val="00A43FDE"/>
    <w:rsid w:val="00A4589F"/>
    <w:rsid w:val="00A45967"/>
    <w:rsid w:val="00A46775"/>
    <w:rsid w:val="00A46A1A"/>
    <w:rsid w:val="00A50C0D"/>
    <w:rsid w:val="00A50F81"/>
    <w:rsid w:val="00A5404B"/>
    <w:rsid w:val="00A541B7"/>
    <w:rsid w:val="00A56C07"/>
    <w:rsid w:val="00A5744A"/>
    <w:rsid w:val="00A579E9"/>
    <w:rsid w:val="00A61100"/>
    <w:rsid w:val="00A6353D"/>
    <w:rsid w:val="00A648F9"/>
    <w:rsid w:val="00A65931"/>
    <w:rsid w:val="00A65C3C"/>
    <w:rsid w:val="00A65C5E"/>
    <w:rsid w:val="00A67A68"/>
    <w:rsid w:val="00A71526"/>
    <w:rsid w:val="00A719B9"/>
    <w:rsid w:val="00A71B04"/>
    <w:rsid w:val="00A74F80"/>
    <w:rsid w:val="00A75148"/>
    <w:rsid w:val="00A75560"/>
    <w:rsid w:val="00A7678E"/>
    <w:rsid w:val="00A768E0"/>
    <w:rsid w:val="00A825D0"/>
    <w:rsid w:val="00A827C7"/>
    <w:rsid w:val="00A82F78"/>
    <w:rsid w:val="00A850FE"/>
    <w:rsid w:val="00A85A80"/>
    <w:rsid w:val="00A86DFD"/>
    <w:rsid w:val="00A877AC"/>
    <w:rsid w:val="00A90C68"/>
    <w:rsid w:val="00A943D1"/>
    <w:rsid w:val="00A952C1"/>
    <w:rsid w:val="00A96922"/>
    <w:rsid w:val="00A972F9"/>
    <w:rsid w:val="00AA0FD8"/>
    <w:rsid w:val="00AA2FFE"/>
    <w:rsid w:val="00AA33C7"/>
    <w:rsid w:val="00AA60E8"/>
    <w:rsid w:val="00AA7B55"/>
    <w:rsid w:val="00AA7FD2"/>
    <w:rsid w:val="00AB1033"/>
    <w:rsid w:val="00AB1133"/>
    <w:rsid w:val="00AB180D"/>
    <w:rsid w:val="00AB2C8E"/>
    <w:rsid w:val="00AB3559"/>
    <w:rsid w:val="00AB4D2C"/>
    <w:rsid w:val="00AB58DB"/>
    <w:rsid w:val="00AC0D19"/>
    <w:rsid w:val="00AC1830"/>
    <w:rsid w:val="00AC3FA8"/>
    <w:rsid w:val="00AC50AC"/>
    <w:rsid w:val="00AC5894"/>
    <w:rsid w:val="00AC59A1"/>
    <w:rsid w:val="00AC5D8E"/>
    <w:rsid w:val="00AC6081"/>
    <w:rsid w:val="00AC60C2"/>
    <w:rsid w:val="00AD2317"/>
    <w:rsid w:val="00AD2953"/>
    <w:rsid w:val="00AD29AE"/>
    <w:rsid w:val="00AD2C1B"/>
    <w:rsid w:val="00AD42CE"/>
    <w:rsid w:val="00AD48E1"/>
    <w:rsid w:val="00AD52FB"/>
    <w:rsid w:val="00AE0B76"/>
    <w:rsid w:val="00AE0C51"/>
    <w:rsid w:val="00AE2365"/>
    <w:rsid w:val="00AE544C"/>
    <w:rsid w:val="00AE6864"/>
    <w:rsid w:val="00AE6CE7"/>
    <w:rsid w:val="00AF0243"/>
    <w:rsid w:val="00AF2F5D"/>
    <w:rsid w:val="00AF302A"/>
    <w:rsid w:val="00AF524A"/>
    <w:rsid w:val="00AF6CEA"/>
    <w:rsid w:val="00B0106C"/>
    <w:rsid w:val="00B013C2"/>
    <w:rsid w:val="00B0186C"/>
    <w:rsid w:val="00B01A37"/>
    <w:rsid w:val="00B01E48"/>
    <w:rsid w:val="00B02130"/>
    <w:rsid w:val="00B03174"/>
    <w:rsid w:val="00B04A47"/>
    <w:rsid w:val="00B05069"/>
    <w:rsid w:val="00B05B82"/>
    <w:rsid w:val="00B06961"/>
    <w:rsid w:val="00B07B82"/>
    <w:rsid w:val="00B104C8"/>
    <w:rsid w:val="00B1087F"/>
    <w:rsid w:val="00B12E49"/>
    <w:rsid w:val="00B13846"/>
    <w:rsid w:val="00B13CA4"/>
    <w:rsid w:val="00B14221"/>
    <w:rsid w:val="00B147F4"/>
    <w:rsid w:val="00B162F5"/>
    <w:rsid w:val="00B20851"/>
    <w:rsid w:val="00B20ADE"/>
    <w:rsid w:val="00B20E8A"/>
    <w:rsid w:val="00B21EAA"/>
    <w:rsid w:val="00B22D9F"/>
    <w:rsid w:val="00B23397"/>
    <w:rsid w:val="00B237A2"/>
    <w:rsid w:val="00B237DC"/>
    <w:rsid w:val="00B241B2"/>
    <w:rsid w:val="00B247A8"/>
    <w:rsid w:val="00B26FD2"/>
    <w:rsid w:val="00B275CA"/>
    <w:rsid w:val="00B32F71"/>
    <w:rsid w:val="00B34C4A"/>
    <w:rsid w:val="00B34DF6"/>
    <w:rsid w:val="00B36E99"/>
    <w:rsid w:val="00B37BF8"/>
    <w:rsid w:val="00B42157"/>
    <w:rsid w:val="00B43611"/>
    <w:rsid w:val="00B446B9"/>
    <w:rsid w:val="00B44E1C"/>
    <w:rsid w:val="00B45C8F"/>
    <w:rsid w:val="00B47B44"/>
    <w:rsid w:val="00B505E1"/>
    <w:rsid w:val="00B51990"/>
    <w:rsid w:val="00B52524"/>
    <w:rsid w:val="00B52D2E"/>
    <w:rsid w:val="00B52EAA"/>
    <w:rsid w:val="00B52EC7"/>
    <w:rsid w:val="00B53D35"/>
    <w:rsid w:val="00B53F64"/>
    <w:rsid w:val="00B5536D"/>
    <w:rsid w:val="00B55569"/>
    <w:rsid w:val="00B57C47"/>
    <w:rsid w:val="00B60245"/>
    <w:rsid w:val="00B6042C"/>
    <w:rsid w:val="00B60F6C"/>
    <w:rsid w:val="00B63F3B"/>
    <w:rsid w:val="00B6657A"/>
    <w:rsid w:val="00B70724"/>
    <w:rsid w:val="00B73C2C"/>
    <w:rsid w:val="00B7466F"/>
    <w:rsid w:val="00B76507"/>
    <w:rsid w:val="00B766E5"/>
    <w:rsid w:val="00B77227"/>
    <w:rsid w:val="00B80C33"/>
    <w:rsid w:val="00B815B3"/>
    <w:rsid w:val="00B84C36"/>
    <w:rsid w:val="00B85FCD"/>
    <w:rsid w:val="00B8601F"/>
    <w:rsid w:val="00B865D1"/>
    <w:rsid w:val="00B87868"/>
    <w:rsid w:val="00B93409"/>
    <w:rsid w:val="00B93CF2"/>
    <w:rsid w:val="00B942E6"/>
    <w:rsid w:val="00B9562F"/>
    <w:rsid w:val="00B96782"/>
    <w:rsid w:val="00B9747B"/>
    <w:rsid w:val="00BA0D3D"/>
    <w:rsid w:val="00BA2AA3"/>
    <w:rsid w:val="00BA365C"/>
    <w:rsid w:val="00BA4E1B"/>
    <w:rsid w:val="00BA5926"/>
    <w:rsid w:val="00BB1578"/>
    <w:rsid w:val="00BB179E"/>
    <w:rsid w:val="00BB21DE"/>
    <w:rsid w:val="00BB371C"/>
    <w:rsid w:val="00BB40AE"/>
    <w:rsid w:val="00BB41A9"/>
    <w:rsid w:val="00BB458E"/>
    <w:rsid w:val="00BB5138"/>
    <w:rsid w:val="00BB6500"/>
    <w:rsid w:val="00BB6F75"/>
    <w:rsid w:val="00BB76A7"/>
    <w:rsid w:val="00BC0130"/>
    <w:rsid w:val="00BC03D7"/>
    <w:rsid w:val="00BC1E10"/>
    <w:rsid w:val="00BC359C"/>
    <w:rsid w:val="00BC5709"/>
    <w:rsid w:val="00BD220C"/>
    <w:rsid w:val="00BD24DA"/>
    <w:rsid w:val="00BD3A01"/>
    <w:rsid w:val="00BD4958"/>
    <w:rsid w:val="00BD5074"/>
    <w:rsid w:val="00BD746C"/>
    <w:rsid w:val="00BE0141"/>
    <w:rsid w:val="00BE0391"/>
    <w:rsid w:val="00BE15ED"/>
    <w:rsid w:val="00BE1DE1"/>
    <w:rsid w:val="00BE25EC"/>
    <w:rsid w:val="00BE3CCE"/>
    <w:rsid w:val="00BE40F7"/>
    <w:rsid w:val="00BE517A"/>
    <w:rsid w:val="00BE5879"/>
    <w:rsid w:val="00BE5DD2"/>
    <w:rsid w:val="00BE6698"/>
    <w:rsid w:val="00BF056F"/>
    <w:rsid w:val="00BF05B7"/>
    <w:rsid w:val="00BF0B0E"/>
    <w:rsid w:val="00BF0B4B"/>
    <w:rsid w:val="00BF1F93"/>
    <w:rsid w:val="00BF2410"/>
    <w:rsid w:val="00BF35A0"/>
    <w:rsid w:val="00BF4ECD"/>
    <w:rsid w:val="00BF5C69"/>
    <w:rsid w:val="00BF60F7"/>
    <w:rsid w:val="00BF6B1D"/>
    <w:rsid w:val="00BF6C6C"/>
    <w:rsid w:val="00BF6DBD"/>
    <w:rsid w:val="00BF6DE3"/>
    <w:rsid w:val="00C00A7A"/>
    <w:rsid w:val="00C00BB4"/>
    <w:rsid w:val="00C00E26"/>
    <w:rsid w:val="00C01E5F"/>
    <w:rsid w:val="00C047B9"/>
    <w:rsid w:val="00C11325"/>
    <w:rsid w:val="00C11600"/>
    <w:rsid w:val="00C11EAD"/>
    <w:rsid w:val="00C14DFF"/>
    <w:rsid w:val="00C156B6"/>
    <w:rsid w:val="00C17036"/>
    <w:rsid w:val="00C17DAC"/>
    <w:rsid w:val="00C21B92"/>
    <w:rsid w:val="00C221D1"/>
    <w:rsid w:val="00C23D60"/>
    <w:rsid w:val="00C24D8C"/>
    <w:rsid w:val="00C25C8D"/>
    <w:rsid w:val="00C2767E"/>
    <w:rsid w:val="00C316EF"/>
    <w:rsid w:val="00C3549C"/>
    <w:rsid w:val="00C36D1C"/>
    <w:rsid w:val="00C442D3"/>
    <w:rsid w:val="00C443A8"/>
    <w:rsid w:val="00C44D98"/>
    <w:rsid w:val="00C44E68"/>
    <w:rsid w:val="00C44E82"/>
    <w:rsid w:val="00C45F00"/>
    <w:rsid w:val="00C52D00"/>
    <w:rsid w:val="00C538E0"/>
    <w:rsid w:val="00C5457B"/>
    <w:rsid w:val="00C561EB"/>
    <w:rsid w:val="00C603F8"/>
    <w:rsid w:val="00C60DBC"/>
    <w:rsid w:val="00C61567"/>
    <w:rsid w:val="00C64CF4"/>
    <w:rsid w:val="00C651CA"/>
    <w:rsid w:val="00C675C1"/>
    <w:rsid w:val="00C71E34"/>
    <w:rsid w:val="00C72372"/>
    <w:rsid w:val="00C728A7"/>
    <w:rsid w:val="00C73F99"/>
    <w:rsid w:val="00C7490B"/>
    <w:rsid w:val="00C75174"/>
    <w:rsid w:val="00C767FC"/>
    <w:rsid w:val="00C778BE"/>
    <w:rsid w:val="00C80270"/>
    <w:rsid w:val="00C81503"/>
    <w:rsid w:val="00C81ADF"/>
    <w:rsid w:val="00C82B49"/>
    <w:rsid w:val="00C84BC5"/>
    <w:rsid w:val="00C85484"/>
    <w:rsid w:val="00C8635B"/>
    <w:rsid w:val="00C87325"/>
    <w:rsid w:val="00C87362"/>
    <w:rsid w:val="00C878D3"/>
    <w:rsid w:val="00C87BA6"/>
    <w:rsid w:val="00C87F45"/>
    <w:rsid w:val="00C90490"/>
    <w:rsid w:val="00C906D3"/>
    <w:rsid w:val="00C90898"/>
    <w:rsid w:val="00C9272B"/>
    <w:rsid w:val="00C92803"/>
    <w:rsid w:val="00C939A4"/>
    <w:rsid w:val="00C946D9"/>
    <w:rsid w:val="00C94927"/>
    <w:rsid w:val="00C95FD0"/>
    <w:rsid w:val="00C968C3"/>
    <w:rsid w:val="00C97B0D"/>
    <w:rsid w:val="00CA0011"/>
    <w:rsid w:val="00CA0FA1"/>
    <w:rsid w:val="00CA31DF"/>
    <w:rsid w:val="00CA3C83"/>
    <w:rsid w:val="00CA3E92"/>
    <w:rsid w:val="00CA5185"/>
    <w:rsid w:val="00CA775F"/>
    <w:rsid w:val="00CA7C4D"/>
    <w:rsid w:val="00CB050A"/>
    <w:rsid w:val="00CB0EC3"/>
    <w:rsid w:val="00CB2C85"/>
    <w:rsid w:val="00CB7ADB"/>
    <w:rsid w:val="00CB7BBD"/>
    <w:rsid w:val="00CC061B"/>
    <w:rsid w:val="00CC096B"/>
    <w:rsid w:val="00CC1B69"/>
    <w:rsid w:val="00CC1CF1"/>
    <w:rsid w:val="00CC1F07"/>
    <w:rsid w:val="00CC21CB"/>
    <w:rsid w:val="00CC23C8"/>
    <w:rsid w:val="00CC371E"/>
    <w:rsid w:val="00CC3C8B"/>
    <w:rsid w:val="00CC7FC4"/>
    <w:rsid w:val="00CD0934"/>
    <w:rsid w:val="00CD0BE8"/>
    <w:rsid w:val="00CD100E"/>
    <w:rsid w:val="00CD30E5"/>
    <w:rsid w:val="00CD74BD"/>
    <w:rsid w:val="00CE096E"/>
    <w:rsid w:val="00CE39CD"/>
    <w:rsid w:val="00CE3F68"/>
    <w:rsid w:val="00CE4250"/>
    <w:rsid w:val="00CE4B87"/>
    <w:rsid w:val="00CE4D38"/>
    <w:rsid w:val="00CE5CDD"/>
    <w:rsid w:val="00CE704A"/>
    <w:rsid w:val="00CF0426"/>
    <w:rsid w:val="00CF125A"/>
    <w:rsid w:val="00CF1389"/>
    <w:rsid w:val="00CF48C1"/>
    <w:rsid w:val="00CF4D7E"/>
    <w:rsid w:val="00CF5D4E"/>
    <w:rsid w:val="00D01595"/>
    <w:rsid w:val="00D035E3"/>
    <w:rsid w:val="00D03678"/>
    <w:rsid w:val="00D03B44"/>
    <w:rsid w:val="00D05E59"/>
    <w:rsid w:val="00D060EE"/>
    <w:rsid w:val="00D06EA7"/>
    <w:rsid w:val="00D07411"/>
    <w:rsid w:val="00D108CD"/>
    <w:rsid w:val="00D150B2"/>
    <w:rsid w:val="00D1571F"/>
    <w:rsid w:val="00D162D8"/>
    <w:rsid w:val="00D17B5C"/>
    <w:rsid w:val="00D2010E"/>
    <w:rsid w:val="00D23682"/>
    <w:rsid w:val="00D23919"/>
    <w:rsid w:val="00D2598D"/>
    <w:rsid w:val="00D30750"/>
    <w:rsid w:val="00D31B24"/>
    <w:rsid w:val="00D3620E"/>
    <w:rsid w:val="00D4093F"/>
    <w:rsid w:val="00D41966"/>
    <w:rsid w:val="00D42B26"/>
    <w:rsid w:val="00D45E1E"/>
    <w:rsid w:val="00D45F1D"/>
    <w:rsid w:val="00D46CAB"/>
    <w:rsid w:val="00D50401"/>
    <w:rsid w:val="00D51B36"/>
    <w:rsid w:val="00D5352A"/>
    <w:rsid w:val="00D55655"/>
    <w:rsid w:val="00D55BE4"/>
    <w:rsid w:val="00D55EAF"/>
    <w:rsid w:val="00D56367"/>
    <w:rsid w:val="00D578C0"/>
    <w:rsid w:val="00D57B75"/>
    <w:rsid w:val="00D63D23"/>
    <w:rsid w:val="00D646D5"/>
    <w:rsid w:val="00D64D83"/>
    <w:rsid w:val="00D65226"/>
    <w:rsid w:val="00D6542C"/>
    <w:rsid w:val="00D659BF"/>
    <w:rsid w:val="00D65E12"/>
    <w:rsid w:val="00D66095"/>
    <w:rsid w:val="00D66A78"/>
    <w:rsid w:val="00D678EB"/>
    <w:rsid w:val="00D67CB1"/>
    <w:rsid w:val="00D7104B"/>
    <w:rsid w:val="00D74015"/>
    <w:rsid w:val="00D74ECF"/>
    <w:rsid w:val="00D758CA"/>
    <w:rsid w:val="00D75D57"/>
    <w:rsid w:val="00D8084C"/>
    <w:rsid w:val="00D83876"/>
    <w:rsid w:val="00D84E12"/>
    <w:rsid w:val="00D92780"/>
    <w:rsid w:val="00D92A77"/>
    <w:rsid w:val="00D95DEC"/>
    <w:rsid w:val="00D95E8C"/>
    <w:rsid w:val="00D97022"/>
    <w:rsid w:val="00D972B0"/>
    <w:rsid w:val="00D97DB7"/>
    <w:rsid w:val="00DA14ED"/>
    <w:rsid w:val="00DA2D84"/>
    <w:rsid w:val="00DA4231"/>
    <w:rsid w:val="00DA6A7C"/>
    <w:rsid w:val="00DA78BC"/>
    <w:rsid w:val="00DB082F"/>
    <w:rsid w:val="00DB14B2"/>
    <w:rsid w:val="00DB1BBE"/>
    <w:rsid w:val="00DB4620"/>
    <w:rsid w:val="00DB4F54"/>
    <w:rsid w:val="00DB5788"/>
    <w:rsid w:val="00DC117E"/>
    <w:rsid w:val="00DC1BF2"/>
    <w:rsid w:val="00DC3432"/>
    <w:rsid w:val="00DC45A5"/>
    <w:rsid w:val="00DC59C3"/>
    <w:rsid w:val="00DC65F1"/>
    <w:rsid w:val="00DC6E44"/>
    <w:rsid w:val="00DD089B"/>
    <w:rsid w:val="00DD10EB"/>
    <w:rsid w:val="00DD178E"/>
    <w:rsid w:val="00DD2BDA"/>
    <w:rsid w:val="00DD2CB8"/>
    <w:rsid w:val="00DD3720"/>
    <w:rsid w:val="00DD533A"/>
    <w:rsid w:val="00DD61C5"/>
    <w:rsid w:val="00DD61E1"/>
    <w:rsid w:val="00DD6C01"/>
    <w:rsid w:val="00DD6CA1"/>
    <w:rsid w:val="00DE24FA"/>
    <w:rsid w:val="00DE37A2"/>
    <w:rsid w:val="00DE3F5D"/>
    <w:rsid w:val="00DE5415"/>
    <w:rsid w:val="00DE6008"/>
    <w:rsid w:val="00DE6E66"/>
    <w:rsid w:val="00DE7ACE"/>
    <w:rsid w:val="00DF0134"/>
    <w:rsid w:val="00DF387F"/>
    <w:rsid w:val="00DF3FE6"/>
    <w:rsid w:val="00DF4400"/>
    <w:rsid w:val="00DF5FF6"/>
    <w:rsid w:val="00DF6479"/>
    <w:rsid w:val="00DF6D93"/>
    <w:rsid w:val="00DF7E01"/>
    <w:rsid w:val="00E002D6"/>
    <w:rsid w:val="00E00837"/>
    <w:rsid w:val="00E0135E"/>
    <w:rsid w:val="00E01F36"/>
    <w:rsid w:val="00E026C1"/>
    <w:rsid w:val="00E03518"/>
    <w:rsid w:val="00E036B9"/>
    <w:rsid w:val="00E0446E"/>
    <w:rsid w:val="00E04EA4"/>
    <w:rsid w:val="00E057C0"/>
    <w:rsid w:val="00E05E44"/>
    <w:rsid w:val="00E065A6"/>
    <w:rsid w:val="00E071B8"/>
    <w:rsid w:val="00E07946"/>
    <w:rsid w:val="00E1230E"/>
    <w:rsid w:val="00E13E80"/>
    <w:rsid w:val="00E155F0"/>
    <w:rsid w:val="00E15D47"/>
    <w:rsid w:val="00E16CAE"/>
    <w:rsid w:val="00E172AA"/>
    <w:rsid w:val="00E178F7"/>
    <w:rsid w:val="00E20547"/>
    <w:rsid w:val="00E20D5A"/>
    <w:rsid w:val="00E2201E"/>
    <w:rsid w:val="00E22249"/>
    <w:rsid w:val="00E23AD0"/>
    <w:rsid w:val="00E2699C"/>
    <w:rsid w:val="00E27B12"/>
    <w:rsid w:val="00E3192C"/>
    <w:rsid w:val="00E31D03"/>
    <w:rsid w:val="00E32322"/>
    <w:rsid w:val="00E323C5"/>
    <w:rsid w:val="00E36365"/>
    <w:rsid w:val="00E366A6"/>
    <w:rsid w:val="00E36898"/>
    <w:rsid w:val="00E36F4F"/>
    <w:rsid w:val="00E37095"/>
    <w:rsid w:val="00E41475"/>
    <w:rsid w:val="00E43DCD"/>
    <w:rsid w:val="00E4586C"/>
    <w:rsid w:val="00E47858"/>
    <w:rsid w:val="00E4791A"/>
    <w:rsid w:val="00E47A8F"/>
    <w:rsid w:val="00E50D71"/>
    <w:rsid w:val="00E52741"/>
    <w:rsid w:val="00E5496C"/>
    <w:rsid w:val="00E55096"/>
    <w:rsid w:val="00E560A4"/>
    <w:rsid w:val="00E564F4"/>
    <w:rsid w:val="00E61187"/>
    <w:rsid w:val="00E6183D"/>
    <w:rsid w:val="00E6201F"/>
    <w:rsid w:val="00E629CF"/>
    <w:rsid w:val="00E645FA"/>
    <w:rsid w:val="00E64B54"/>
    <w:rsid w:val="00E65288"/>
    <w:rsid w:val="00E65CDC"/>
    <w:rsid w:val="00E66B20"/>
    <w:rsid w:val="00E67111"/>
    <w:rsid w:val="00E679D5"/>
    <w:rsid w:val="00E70DC4"/>
    <w:rsid w:val="00E72F12"/>
    <w:rsid w:val="00E73F00"/>
    <w:rsid w:val="00E75CD9"/>
    <w:rsid w:val="00E77800"/>
    <w:rsid w:val="00E8017E"/>
    <w:rsid w:val="00E8114B"/>
    <w:rsid w:val="00E8119B"/>
    <w:rsid w:val="00E81709"/>
    <w:rsid w:val="00E8383B"/>
    <w:rsid w:val="00E846DA"/>
    <w:rsid w:val="00E84FFB"/>
    <w:rsid w:val="00E86E0C"/>
    <w:rsid w:val="00E878D9"/>
    <w:rsid w:val="00E8792E"/>
    <w:rsid w:val="00E919B8"/>
    <w:rsid w:val="00E92F98"/>
    <w:rsid w:val="00E95F6D"/>
    <w:rsid w:val="00E97EE1"/>
    <w:rsid w:val="00E97F1D"/>
    <w:rsid w:val="00EA11B7"/>
    <w:rsid w:val="00EA1CF6"/>
    <w:rsid w:val="00EA2625"/>
    <w:rsid w:val="00EA2849"/>
    <w:rsid w:val="00EA4489"/>
    <w:rsid w:val="00EA683C"/>
    <w:rsid w:val="00EA6965"/>
    <w:rsid w:val="00EB135E"/>
    <w:rsid w:val="00EB15B1"/>
    <w:rsid w:val="00EB25AF"/>
    <w:rsid w:val="00EB2B88"/>
    <w:rsid w:val="00EB46D5"/>
    <w:rsid w:val="00EB57F6"/>
    <w:rsid w:val="00EB5D20"/>
    <w:rsid w:val="00EB777F"/>
    <w:rsid w:val="00EC480E"/>
    <w:rsid w:val="00EC48CB"/>
    <w:rsid w:val="00EC4E16"/>
    <w:rsid w:val="00EC630D"/>
    <w:rsid w:val="00EC65AC"/>
    <w:rsid w:val="00EC6BF4"/>
    <w:rsid w:val="00ED0BF6"/>
    <w:rsid w:val="00ED1C21"/>
    <w:rsid w:val="00ED7D74"/>
    <w:rsid w:val="00ED7F83"/>
    <w:rsid w:val="00EE1016"/>
    <w:rsid w:val="00EE232E"/>
    <w:rsid w:val="00EE318B"/>
    <w:rsid w:val="00EE3597"/>
    <w:rsid w:val="00EE398B"/>
    <w:rsid w:val="00EE4839"/>
    <w:rsid w:val="00EE6077"/>
    <w:rsid w:val="00EE6AFA"/>
    <w:rsid w:val="00EE7226"/>
    <w:rsid w:val="00EF08C9"/>
    <w:rsid w:val="00EF20AA"/>
    <w:rsid w:val="00EF35D5"/>
    <w:rsid w:val="00EF3E81"/>
    <w:rsid w:val="00EF4225"/>
    <w:rsid w:val="00EF58ED"/>
    <w:rsid w:val="00EF6044"/>
    <w:rsid w:val="00EF6ED9"/>
    <w:rsid w:val="00F00172"/>
    <w:rsid w:val="00F016F4"/>
    <w:rsid w:val="00F02AAA"/>
    <w:rsid w:val="00F02B0A"/>
    <w:rsid w:val="00F03201"/>
    <w:rsid w:val="00F03618"/>
    <w:rsid w:val="00F03873"/>
    <w:rsid w:val="00F0483E"/>
    <w:rsid w:val="00F06454"/>
    <w:rsid w:val="00F11C40"/>
    <w:rsid w:val="00F131E9"/>
    <w:rsid w:val="00F13687"/>
    <w:rsid w:val="00F137AE"/>
    <w:rsid w:val="00F13AB1"/>
    <w:rsid w:val="00F15A38"/>
    <w:rsid w:val="00F1608D"/>
    <w:rsid w:val="00F1718F"/>
    <w:rsid w:val="00F179FC"/>
    <w:rsid w:val="00F213DC"/>
    <w:rsid w:val="00F25B16"/>
    <w:rsid w:val="00F26588"/>
    <w:rsid w:val="00F274AD"/>
    <w:rsid w:val="00F30593"/>
    <w:rsid w:val="00F30E2A"/>
    <w:rsid w:val="00F31B81"/>
    <w:rsid w:val="00F32153"/>
    <w:rsid w:val="00F3390C"/>
    <w:rsid w:val="00F34331"/>
    <w:rsid w:val="00F3572D"/>
    <w:rsid w:val="00F3598C"/>
    <w:rsid w:val="00F35CD1"/>
    <w:rsid w:val="00F35F26"/>
    <w:rsid w:val="00F3749F"/>
    <w:rsid w:val="00F41040"/>
    <w:rsid w:val="00F414ED"/>
    <w:rsid w:val="00F419E2"/>
    <w:rsid w:val="00F42F1C"/>
    <w:rsid w:val="00F44179"/>
    <w:rsid w:val="00F462A0"/>
    <w:rsid w:val="00F47B2F"/>
    <w:rsid w:val="00F51DF5"/>
    <w:rsid w:val="00F520D4"/>
    <w:rsid w:val="00F55B2B"/>
    <w:rsid w:val="00F56BE5"/>
    <w:rsid w:val="00F57A2F"/>
    <w:rsid w:val="00F616A2"/>
    <w:rsid w:val="00F61A3F"/>
    <w:rsid w:val="00F62C25"/>
    <w:rsid w:val="00F63727"/>
    <w:rsid w:val="00F6536D"/>
    <w:rsid w:val="00F660BB"/>
    <w:rsid w:val="00F66314"/>
    <w:rsid w:val="00F70598"/>
    <w:rsid w:val="00F708A8"/>
    <w:rsid w:val="00F714ED"/>
    <w:rsid w:val="00F7159C"/>
    <w:rsid w:val="00F7187C"/>
    <w:rsid w:val="00F7248F"/>
    <w:rsid w:val="00F73050"/>
    <w:rsid w:val="00F7331C"/>
    <w:rsid w:val="00F73F9D"/>
    <w:rsid w:val="00F759D9"/>
    <w:rsid w:val="00F7602C"/>
    <w:rsid w:val="00F76BC3"/>
    <w:rsid w:val="00F77360"/>
    <w:rsid w:val="00F808E4"/>
    <w:rsid w:val="00F80CD6"/>
    <w:rsid w:val="00F810E8"/>
    <w:rsid w:val="00F82919"/>
    <w:rsid w:val="00F8396B"/>
    <w:rsid w:val="00F85D3C"/>
    <w:rsid w:val="00F8668C"/>
    <w:rsid w:val="00F86F0E"/>
    <w:rsid w:val="00F87112"/>
    <w:rsid w:val="00F87B0E"/>
    <w:rsid w:val="00F87FE4"/>
    <w:rsid w:val="00F95BB7"/>
    <w:rsid w:val="00F95BE8"/>
    <w:rsid w:val="00F963FE"/>
    <w:rsid w:val="00FA00EE"/>
    <w:rsid w:val="00FA08EE"/>
    <w:rsid w:val="00FA0B0C"/>
    <w:rsid w:val="00FA0DF8"/>
    <w:rsid w:val="00FA2D57"/>
    <w:rsid w:val="00FA2E4D"/>
    <w:rsid w:val="00FA62EC"/>
    <w:rsid w:val="00FA66C9"/>
    <w:rsid w:val="00FA6CF0"/>
    <w:rsid w:val="00FA7292"/>
    <w:rsid w:val="00FA771F"/>
    <w:rsid w:val="00FA77F9"/>
    <w:rsid w:val="00FA7FE8"/>
    <w:rsid w:val="00FB1168"/>
    <w:rsid w:val="00FB29A6"/>
    <w:rsid w:val="00FB2D92"/>
    <w:rsid w:val="00FB355F"/>
    <w:rsid w:val="00FB3CD7"/>
    <w:rsid w:val="00FB4537"/>
    <w:rsid w:val="00FB51D7"/>
    <w:rsid w:val="00FB5F9B"/>
    <w:rsid w:val="00FC1243"/>
    <w:rsid w:val="00FC23EF"/>
    <w:rsid w:val="00FC2E1B"/>
    <w:rsid w:val="00FC2E57"/>
    <w:rsid w:val="00FC54E2"/>
    <w:rsid w:val="00FC5B85"/>
    <w:rsid w:val="00FC6307"/>
    <w:rsid w:val="00FC69DD"/>
    <w:rsid w:val="00FC7FBB"/>
    <w:rsid w:val="00FD0ADD"/>
    <w:rsid w:val="00FD3220"/>
    <w:rsid w:val="00FD72A2"/>
    <w:rsid w:val="00FE0E14"/>
    <w:rsid w:val="00FE0F5A"/>
    <w:rsid w:val="00FE2F8D"/>
    <w:rsid w:val="00FE3285"/>
    <w:rsid w:val="00FE5BD7"/>
    <w:rsid w:val="00FE6007"/>
    <w:rsid w:val="00FE6970"/>
    <w:rsid w:val="00FF0C79"/>
    <w:rsid w:val="00FF1A56"/>
    <w:rsid w:val="00FF580B"/>
    <w:rsid w:val="00FF5F09"/>
    <w:rsid w:val="00FF740F"/>
    <w:rsid w:val="00FF7923"/>
    <w:rsid w:val="01145CB5"/>
    <w:rsid w:val="01718A14"/>
    <w:rsid w:val="019A329D"/>
    <w:rsid w:val="028565D2"/>
    <w:rsid w:val="02C3CBE2"/>
    <w:rsid w:val="0476A96B"/>
    <w:rsid w:val="04AA6CB1"/>
    <w:rsid w:val="050B6870"/>
    <w:rsid w:val="05D6C744"/>
    <w:rsid w:val="060ABFCF"/>
    <w:rsid w:val="065CD4BE"/>
    <w:rsid w:val="06F48EF2"/>
    <w:rsid w:val="078998A2"/>
    <w:rsid w:val="07C64FFC"/>
    <w:rsid w:val="07C76BC7"/>
    <w:rsid w:val="07E0DE83"/>
    <w:rsid w:val="090040BA"/>
    <w:rsid w:val="091612B4"/>
    <w:rsid w:val="09AB5BC8"/>
    <w:rsid w:val="0AD2C583"/>
    <w:rsid w:val="0AE7F5EE"/>
    <w:rsid w:val="0B77F909"/>
    <w:rsid w:val="0B818FF0"/>
    <w:rsid w:val="0B83834A"/>
    <w:rsid w:val="0C5CC9A0"/>
    <w:rsid w:val="0C920A6B"/>
    <w:rsid w:val="0D505B3E"/>
    <w:rsid w:val="0DD32488"/>
    <w:rsid w:val="0E000EE4"/>
    <w:rsid w:val="0E5C1911"/>
    <w:rsid w:val="0E98726A"/>
    <w:rsid w:val="0EB63F68"/>
    <w:rsid w:val="0F48D926"/>
    <w:rsid w:val="0F55EC37"/>
    <w:rsid w:val="0F747045"/>
    <w:rsid w:val="0F8919FA"/>
    <w:rsid w:val="0FC5D8E1"/>
    <w:rsid w:val="10BADDCB"/>
    <w:rsid w:val="1181E466"/>
    <w:rsid w:val="1184FCDF"/>
    <w:rsid w:val="11CCED32"/>
    <w:rsid w:val="12087176"/>
    <w:rsid w:val="126A4301"/>
    <w:rsid w:val="1338EC3D"/>
    <w:rsid w:val="142253B2"/>
    <w:rsid w:val="14A735EA"/>
    <w:rsid w:val="1541D642"/>
    <w:rsid w:val="1583ACB2"/>
    <w:rsid w:val="1586BE74"/>
    <w:rsid w:val="15E5C265"/>
    <w:rsid w:val="15FB295F"/>
    <w:rsid w:val="16415FAA"/>
    <w:rsid w:val="165F5DCF"/>
    <w:rsid w:val="1711763D"/>
    <w:rsid w:val="1825736C"/>
    <w:rsid w:val="188A03AF"/>
    <w:rsid w:val="19C71948"/>
    <w:rsid w:val="19F54638"/>
    <w:rsid w:val="1A295A7C"/>
    <w:rsid w:val="1A534BE0"/>
    <w:rsid w:val="1B477E10"/>
    <w:rsid w:val="1BF554B3"/>
    <w:rsid w:val="1C19E538"/>
    <w:rsid w:val="1C6A966E"/>
    <w:rsid w:val="1C82C98D"/>
    <w:rsid w:val="1CBE6992"/>
    <w:rsid w:val="1CD2375B"/>
    <w:rsid w:val="1DDC952B"/>
    <w:rsid w:val="1F09D8D0"/>
    <w:rsid w:val="1F173D85"/>
    <w:rsid w:val="20137D05"/>
    <w:rsid w:val="20471B0C"/>
    <w:rsid w:val="2062A5DD"/>
    <w:rsid w:val="207A7F49"/>
    <w:rsid w:val="208835DD"/>
    <w:rsid w:val="2171A9E4"/>
    <w:rsid w:val="221BD42F"/>
    <w:rsid w:val="221D458B"/>
    <w:rsid w:val="221E0037"/>
    <w:rsid w:val="236B8416"/>
    <w:rsid w:val="24089763"/>
    <w:rsid w:val="242ADB58"/>
    <w:rsid w:val="2430F613"/>
    <w:rsid w:val="252E547F"/>
    <w:rsid w:val="2563B4DF"/>
    <w:rsid w:val="26D69016"/>
    <w:rsid w:val="2762F12E"/>
    <w:rsid w:val="277B3106"/>
    <w:rsid w:val="278DE01D"/>
    <w:rsid w:val="27AF653F"/>
    <w:rsid w:val="27FF69EA"/>
    <w:rsid w:val="28213870"/>
    <w:rsid w:val="287A2918"/>
    <w:rsid w:val="28B8FDBE"/>
    <w:rsid w:val="2920DC14"/>
    <w:rsid w:val="295AE40E"/>
    <w:rsid w:val="2B75B5A0"/>
    <w:rsid w:val="2C6D015B"/>
    <w:rsid w:val="2CD7A667"/>
    <w:rsid w:val="2CE27E09"/>
    <w:rsid w:val="2D72EFD6"/>
    <w:rsid w:val="2DAF5AFE"/>
    <w:rsid w:val="2E6AE811"/>
    <w:rsid w:val="2F215AFA"/>
    <w:rsid w:val="30FC46BD"/>
    <w:rsid w:val="31076807"/>
    <w:rsid w:val="3124CFB8"/>
    <w:rsid w:val="3139A1DF"/>
    <w:rsid w:val="31ACFF68"/>
    <w:rsid w:val="32D3026A"/>
    <w:rsid w:val="32E58692"/>
    <w:rsid w:val="32FCF039"/>
    <w:rsid w:val="3314D22B"/>
    <w:rsid w:val="33262C1F"/>
    <w:rsid w:val="333D34F8"/>
    <w:rsid w:val="338E0D7C"/>
    <w:rsid w:val="33A455E7"/>
    <w:rsid w:val="33C1C6B4"/>
    <w:rsid w:val="3413AD50"/>
    <w:rsid w:val="34A7105C"/>
    <w:rsid w:val="35B68D21"/>
    <w:rsid w:val="35B7081E"/>
    <w:rsid w:val="35C740CF"/>
    <w:rsid w:val="35DC965D"/>
    <w:rsid w:val="36EE520F"/>
    <w:rsid w:val="376F8919"/>
    <w:rsid w:val="37BE12EB"/>
    <w:rsid w:val="38D77710"/>
    <w:rsid w:val="3902A1BD"/>
    <w:rsid w:val="39205E8A"/>
    <w:rsid w:val="39BDB9DD"/>
    <w:rsid w:val="39DE8B9D"/>
    <w:rsid w:val="3A56CA54"/>
    <w:rsid w:val="3B1A6020"/>
    <w:rsid w:val="3B4879AE"/>
    <w:rsid w:val="3B53DF09"/>
    <w:rsid w:val="3B7EFF7B"/>
    <w:rsid w:val="3C94C9C6"/>
    <w:rsid w:val="3D6F7938"/>
    <w:rsid w:val="3D7D8E24"/>
    <w:rsid w:val="3E267E39"/>
    <w:rsid w:val="3FA6F31A"/>
    <w:rsid w:val="3FFFD503"/>
    <w:rsid w:val="400FA5CA"/>
    <w:rsid w:val="401BEB4B"/>
    <w:rsid w:val="40315C14"/>
    <w:rsid w:val="40E7DCA9"/>
    <w:rsid w:val="4161E37B"/>
    <w:rsid w:val="41823E7D"/>
    <w:rsid w:val="41D1D6A4"/>
    <w:rsid w:val="41ECAD68"/>
    <w:rsid w:val="42741D8C"/>
    <w:rsid w:val="42860FB5"/>
    <w:rsid w:val="429FF008"/>
    <w:rsid w:val="42B646CB"/>
    <w:rsid w:val="43178E53"/>
    <w:rsid w:val="434B0EBE"/>
    <w:rsid w:val="43942D17"/>
    <w:rsid w:val="43BE442F"/>
    <w:rsid w:val="4436BF98"/>
    <w:rsid w:val="444C089A"/>
    <w:rsid w:val="449C7299"/>
    <w:rsid w:val="44DF03A7"/>
    <w:rsid w:val="4572B745"/>
    <w:rsid w:val="4577B058"/>
    <w:rsid w:val="4584048D"/>
    <w:rsid w:val="46186D9B"/>
    <w:rsid w:val="463D06A7"/>
    <w:rsid w:val="46F90815"/>
    <w:rsid w:val="47DC243B"/>
    <w:rsid w:val="47F8DA2C"/>
    <w:rsid w:val="491148D6"/>
    <w:rsid w:val="497F40E7"/>
    <w:rsid w:val="49877CD8"/>
    <w:rsid w:val="49A0773A"/>
    <w:rsid w:val="49ACD82E"/>
    <w:rsid w:val="49DF0A94"/>
    <w:rsid w:val="4A9EC873"/>
    <w:rsid w:val="4B125AF0"/>
    <w:rsid w:val="4BE7AE65"/>
    <w:rsid w:val="4CB1AB5C"/>
    <w:rsid w:val="4D7F371E"/>
    <w:rsid w:val="4DA27B84"/>
    <w:rsid w:val="4E031514"/>
    <w:rsid w:val="4ECA598D"/>
    <w:rsid w:val="4F45FF4C"/>
    <w:rsid w:val="50358A10"/>
    <w:rsid w:val="505ED8D7"/>
    <w:rsid w:val="5086762D"/>
    <w:rsid w:val="50B2448F"/>
    <w:rsid w:val="50D30B8D"/>
    <w:rsid w:val="50F4CD79"/>
    <w:rsid w:val="51863F97"/>
    <w:rsid w:val="51E2E311"/>
    <w:rsid w:val="52534C14"/>
    <w:rsid w:val="53AC356B"/>
    <w:rsid w:val="53E4A83B"/>
    <w:rsid w:val="541C42FA"/>
    <w:rsid w:val="54684A8F"/>
    <w:rsid w:val="54BDE24C"/>
    <w:rsid w:val="54E7DF12"/>
    <w:rsid w:val="558EADEB"/>
    <w:rsid w:val="55B6E501"/>
    <w:rsid w:val="562522FA"/>
    <w:rsid w:val="567FB36F"/>
    <w:rsid w:val="56BB22E8"/>
    <w:rsid w:val="57728466"/>
    <w:rsid w:val="577AC80B"/>
    <w:rsid w:val="57A2C069"/>
    <w:rsid w:val="57F52812"/>
    <w:rsid w:val="58378B12"/>
    <w:rsid w:val="5909EC04"/>
    <w:rsid w:val="59392912"/>
    <w:rsid w:val="5A24AF4B"/>
    <w:rsid w:val="5A2FA96E"/>
    <w:rsid w:val="5B25CBF5"/>
    <w:rsid w:val="5B4CA715"/>
    <w:rsid w:val="5BAD0FE6"/>
    <w:rsid w:val="5BB89D43"/>
    <w:rsid w:val="5BBE6D71"/>
    <w:rsid w:val="5BD5CAB5"/>
    <w:rsid w:val="5C63EFA2"/>
    <w:rsid w:val="5C95479B"/>
    <w:rsid w:val="5CCF7D2B"/>
    <w:rsid w:val="5CF0C546"/>
    <w:rsid w:val="5D309295"/>
    <w:rsid w:val="5D5B2317"/>
    <w:rsid w:val="5D6D5B74"/>
    <w:rsid w:val="5E68FEAC"/>
    <w:rsid w:val="5E757EBE"/>
    <w:rsid w:val="5F556512"/>
    <w:rsid w:val="6013F35A"/>
    <w:rsid w:val="61061737"/>
    <w:rsid w:val="61779DFB"/>
    <w:rsid w:val="61E981C9"/>
    <w:rsid w:val="62781E69"/>
    <w:rsid w:val="62E67426"/>
    <w:rsid w:val="63384D35"/>
    <w:rsid w:val="63685374"/>
    <w:rsid w:val="63B6DEF1"/>
    <w:rsid w:val="648D6C08"/>
    <w:rsid w:val="648D736F"/>
    <w:rsid w:val="64E23B24"/>
    <w:rsid w:val="656591DC"/>
    <w:rsid w:val="6623D318"/>
    <w:rsid w:val="662EFE7C"/>
    <w:rsid w:val="665DDC80"/>
    <w:rsid w:val="667DA190"/>
    <w:rsid w:val="670B0663"/>
    <w:rsid w:val="674ED6B8"/>
    <w:rsid w:val="6775C502"/>
    <w:rsid w:val="67DFC6DA"/>
    <w:rsid w:val="67F46714"/>
    <w:rsid w:val="6833A927"/>
    <w:rsid w:val="68865B62"/>
    <w:rsid w:val="68BD28F8"/>
    <w:rsid w:val="69709CFE"/>
    <w:rsid w:val="6A7F6895"/>
    <w:rsid w:val="6B573957"/>
    <w:rsid w:val="6BA0814C"/>
    <w:rsid w:val="6BFB2ED1"/>
    <w:rsid w:val="6C558542"/>
    <w:rsid w:val="6D174003"/>
    <w:rsid w:val="6D3A3FA1"/>
    <w:rsid w:val="6D61A258"/>
    <w:rsid w:val="6ED936CF"/>
    <w:rsid w:val="6F1E1469"/>
    <w:rsid w:val="6FAB74CA"/>
    <w:rsid w:val="70565B0E"/>
    <w:rsid w:val="7161CC09"/>
    <w:rsid w:val="71DE5BDB"/>
    <w:rsid w:val="71E19DD4"/>
    <w:rsid w:val="72221DF7"/>
    <w:rsid w:val="7250C3EA"/>
    <w:rsid w:val="72664F9C"/>
    <w:rsid w:val="728DC20C"/>
    <w:rsid w:val="72D51AD7"/>
    <w:rsid w:val="73152A59"/>
    <w:rsid w:val="7361162D"/>
    <w:rsid w:val="737D378E"/>
    <w:rsid w:val="73A4510F"/>
    <w:rsid w:val="73F59918"/>
    <w:rsid w:val="74450BA9"/>
    <w:rsid w:val="74490DA6"/>
    <w:rsid w:val="74742327"/>
    <w:rsid w:val="7479DF68"/>
    <w:rsid w:val="747B9BFA"/>
    <w:rsid w:val="7593E1B2"/>
    <w:rsid w:val="76529961"/>
    <w:rsid w:val="76622F07"/>
    <w:rsid w:val="767938A8"/>
    <w:rsid w:val="77B37C14"/>
    <w:rsid w:val="77BC44E0"/>
    <w:rsid w:val="7865B09C"/>
    <w:rsid w:val="796A4344"/>
    <w:rsid w:val="796A7467"/>
    <w:rsid w:val="7A0F7D18"/>
    <w:rsid w:val="7A8505DA"/>
    <w:rsid w:val="7B32F064"/>
    <w:rsid w:val="7B45275A"/>
    <w:rsid w:val="7BD8F3FD"/>
    <w:rsid w:val="7BF8CFB8"/>
    <w:rsid w:val="7C37751B"/>
    <w:rsid w:val="7CD8D33E"/>
    <w:rsid w:val="7E745559"/>
    <w:rsid w:val="7EE209AA"/>
    <w:rsid w:val="7F02860F"/>
    <w:rsid w:val="7F641F0F"/>
    <w:rsid w:val="7FF3F1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0634"/>
  <w15:chartTrackingRefBased/>
  <w15:docId w15:val="{89B1DBCB-E7F5-4877-A502-40515922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2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B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6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70"/>
    <w:pPr>
      <w:ind w:left="720"/>
      <w:contextualSpacing/>
    </w:pPr>
  </w:style>
  <w:style w:type="table" w:styleId="TableGrid">
    <w:name w:val="Table Grid"/>
    <w:basedOn w:val="TableNormal"/>
    <w:uiPriority w:val="39"/>
    <w:rsid w:val="00C5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E2D"/>
    <w:rPr>
      <w:color w:val="0563C1" w:themeColor="hyperlink"/>
      <w:u w:val="single"/>
    </w:rPr>
  </w:style>
  <w:style w:type="character" w:styleId="UnresolvedMention">
    <w:name w:val="Unresolved Mention"/>
    <w:basedOn w:val="DefaultParagraphFont"/>
    <w:uiPriority w:val="99"/>
    <w:semiHidden/>
    <w:unhideWhenUsed/>
    <w:rsid w:val="001C0E2D"/>
    <w:rPr>
      <w:color w:val="605E5C"/>
      <w:shd w:val="clear" w:color="auto" w:fill="E1DFDD"/>
    </w:rPr>
  </w:style>
  <w:style w:type="character" w:customStyle="1" w:styleId="Heading1Char">
    <w:name w:val="Heading 1 Char"/>
    <w:basedOn w:val="DefaultParagraphFont"/>
    <w:link w:val="Heading1"/>
    <w:uiPriority w:val="9"/>
    <w:rsid w:val="0082528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75D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D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5D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5D5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A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ED"/>
    <w:rPr>
      <w:rFonts w:ascii="Segoe UI" w:hAnsi="Segoe UI" w:cs="Segoe UI"/>
      <w:sz w:val="18"/>
      <w:szCs w:val="18"/>
    </w:rPr>
  </w:style>
  <w:style w:type="character" w:customStyle="1" w:styleId="Heading2Char">
    <w:name w:val="Heading 2 Char"/>
    <w:basedOn w:val="DefaultParagraphFont"/>
    <w:link w:val="Heading2"/>
    <w:uiPriority w:val="9"/>
    <w:rsid w:val="00DD2B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6D5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675C1"/>
    <w:rPr>
      <w:sz w:val="16"/>
      <w:szCs w:val="16"/>
    </w:rPr>
  </w:style>
  <w:style w:type="paragraph" w:styleId="CommentText">
    <w:name w:val="annotation text"/>
    <w:basedOn w:val="Normal"/>
    <w:link w:val="CommentTextChar"/>
    <w:uiPriority w:val="99"/>
    <w:semiHidden/>
    <w:unhideWhenUsed/>
    <w:rsid w:val="00C675C1"/>
    <w:pPr>
      <w:spacing w:line="240" w:lineRule="auto"/>
    </w:pPr>
    <w:rPr>
      <w:sz w:val="20"/>
      <w:szCs w:val="20"/>
    </w:rPr>
  </w:style>
  <w:style w:type="character" w:customStyle="1" w:styleId="CommentTextChar">
    <w:name w:val="Comment Text Char"/>
    <w:basedOn w:val="DefaultParagraphFont"/>
    <w:link w:val="CommentText"/>
    <w:uiPriority w:val="99"/>
    <w:semiHidden/>
    <w:rsid w:val="00C675C1"/>
    <w:rPr>
      <w:sz w:val="20"/>
      <w:szCs w:val="20"/>
    </w:rPr>
  </w:style>
  <w:style w:type="paragraph" w:styleId="CommentSubject">
    <w:name w:val="annotation subject"/>
    <w:basedOn w:val="CommentText"/>
    <w:next w:val="CommentText"/>
    <w:link w:val="CommentSubjectChar"/>
    <w:uiPriority w:val="99"/>
    <w:semiHidden/>
    <w:unhideWhenUsed/>
    <w:rsid w:val="00C675C1"/>
    <w:rPr>
      <w:b/>
      <w:bCs/>
    </w:rPr>
  </w:style>
  <w:style w:type="character" w:customStyle="1" w:styleId="CommentSubjectChar">
    <w:name w:val="Comment Subject Char"/>
    <w:basedOn w:val="CommentTextChar"/>
    <w:link w:val="CommentSubject"/>
    <w:uiPriority w:val="99"/>
    <w:semiHidden/>
    <w:rsid w:val="00C675C1"/>
    <w:rPr>
      <w:b/>
      <w:bCs/>
      <w:sz w:val="20"/>
      <w:szCs w:val="20"/>
    </w:rPr>
  </w:style>
  <w:style w:type="paragraph" w:styleId="FootnoteText">
    <w:name w:val="footnote text"/>
    <w:basedOn w:val="Normal"/>
    <w:link w:val="FootnoteTextChar"/>
    <w:uiPriority w:val="99"/>
    <w:semiHidden/>
    <w:unhideWhenUsed/>
    <w:rsid w:val="00E04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EA4"/>
    <w:rPr>
      <w:sz w:val="20"/>
      <w:szCs w:val="20"/>
    </w:rPr>
  </w:style>
  <w:style w:type="character" w:styleId="FootnoteReference">
    <w:name w:val="footnote reference"/>
    <w:basedOn w:val="DefaultParagraphFont"/>
    <w:uiPriority w:val="99"/>
    <w:semiHidden/>
    <w:unhideWhenUsed/>
    <w:rsid w:val="00E04EA4"/>
    <w:rPr>
      <w:vertAlign w:val="superscript"/>
    </w:rPr>
  </w:style>
  <w:style w:type="paragraph" w:styleId="Quote">
    <w:name w:val="Quote"/>
    <w:basedOn w:val="Normal"/>
    <w:next w:val="Normal"/>
    <w:link w:val="QuoteChar"/>
    <w:uiPriority w:val="29"/>
    <w:qFormat/>
    <w:rsid w:val="00400A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0A77"/>
    <w:rPr>
      <w:i/>
      <w:iCs/>
      <w:color w:val="404040" w:themeColor="text1" w:themeTint="BF"/>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01060">
      <w:bodyDiv w:val="1"/>
      <w:marLeft w:val="0"/>
      <w:marRight w:val="0"/>
      <w:marTop w:val="0"/>
      <w:marBottom w:val="0"/>
      <w:divBdr>
        <w:top w:val="none" w:sz="0" w:space="0" w:color="auto"/>
        <w:left w:val="none" w:sz="0" w:space="0" w:color="auto"/>
        <w:bottom w:val="none" w:sz="0" w:space="0" w:color="auto"/>
        <w:right w:val="none" w:sz="0" w:space="0" w:color="auto"/>
      </w:divBdr>
    </w:div>
    <w:div w:id="951979228">
      <w:bodyDiv w:val="1"/>
      <w:marLeft w:val="0"/>
      <w:marRight w:val="0"/>
      <w:marTop w:val="0"/>
      <w:marBottom w:val="0"/>
      <w:divBdr>
        <w:top w:val="none" w:sz="0" w:space="0" w:color="auto"/>
        <w:left w:val="none" w:sz="0" w:space="0" w:color="auto"/>
        <w:bottom w:val="none" w:sz="0" w:space="0" w:color="auto"/>
        <w:right w:val="none" w:sz="0" w:space="0" w:color="auto"/>
      </w:divBdr>
    </w:div>
    <w:div w:id="1571577120">
      <w:bodyDiv w:val="1"/>
      <w:marLeft w:val="0"/>
      <w:marRight w:val="0"/>
      <w:marTop w:val="0"/>
      <w:marBottom w:val="0"/>
      <w:divBdr>
        <w:top w:val="none" w:sz="0" w:space="0" w:color="auto"/>
        <w:left w:val="none" w:sz="0" w:space="0" w:color="auto"/>
        <w:bottom w:val="none" w:sz="0" w:space="0" w:color="auto"/>
        <w:right w:val="none" w:sz="0" w:space="0" w:color="auto"/>
      </w:divBdr>
    </w:div>
    <w:div w:id="1666005872">
      <w:bodyDiv w:val="1"/>
      <w:marLeft w:val="0"/>
      <w:marRight w:val="0"/>
      <w:marTop w:val="0"/>
      <w:marBottom w:val="0"/>
      <w:divBdr>
        <w:top w:val="none" w:sz="0" w:space="0" w:color="auto"/>
        <w:left w:val="none" w:sz="0" w:space="0" w:color="auto"/>
        <w:bottom w:val="none" w:sz="0" w:space="0" w:color="auto"/>
        <w:right w:val="none" w:sz="0" w:space="0" w:color="auto"/>
      </w:divBdr>
      <w:divsChild>
        <w:div w:id="80883366">
          <w:marLeft w:val="360"/>
          <w:marRight w:val="0"/>
          <w:marTop w:val="200"/>
          <w:marBottom w:val="0"/>
          <w:divBdr>
            <w:top w:val="none" w:sz="0" w:space="0" w:color="auto"/>
            <w:left w:val="none" w:sz="0" w:space="0" w:color="auto"/>
            <w:bottom w:val="none" w:sz="0" w:space="0" w:color="auto"/>
            <w:right w:val="none" w:sz="0" w:space="0" w:color="auto"/>
          </w:divBdr>
        </w:div>
        <w:div w:id="1960643421">
          <w:marLeft w:val="360"/>
          <w:marRight w:val="0"/>
          <w:marTop w:val="200"/>
          <w:marBottom w:val="0"/>
          <w:divBdr>
            <w:top w:val="none" w:sz="0" w:space="0" w:color="auto"/>
            <w:left w:val="none" w:sz="0" w:space="0" w:color="auto"/>
            <w:bottom w:val="none" w:sz="0" w:space="0" w:color="auto"/>
            <w:right w:val="none" w:sz="0" w:space="0" w:color="auto"/>
          </w:divBdr>
        </w:div>
        <w:div w:id="1598513517">
          <w:marLeft w:val="360"/>
          <w:marRight w:val="0"/>
          <w:marTop w:val="200"/>
          <w:marBottom w:val="0"/>
          <w:divBdr>
            <w:top w:val="none" w:sz="0" w:space="0" w:color="auto"/>
            <w:left w:val="none" w:sz="0" w:space="0" w:color="auto"/>
            <w:bottom w:val="none" w:sz="0" w:space="0" w:color="auto"/>
            <w:right w:val="none" w:sz="0" w:space="0" w:color="auto"/>
          </w:divBdr>
        </w:div>
        <w:div w:id="1787968975">
          <w:marLeft w:val="360"/>
          <w:marRight w:val="0"/>
          <w:marTop w:val="200"/>
          <w:marBottom w:val="0"/>
          <w:divBdr>
            <w:top w:val="none" w:sz="0" w:space="0" w:color="auto"/>
            <w:left w:val="none" w:sz="0" w:space="0" w:color="auto"/>
            <w:bottom w:val="none" w:sz="0" w:space="0" w:color="auto"/>
            <w:right w:val="none" w:sz="0" w:space="0" w:color="auto"/>
          </w:divBdr>
        </w:div>
        <w:div w:id="988509833">
          <w:marLeft w:val="360"/>
          <w:marRight w:val="0"/>
          <w:marTop w:val="200"/>
          <w:marBottom w:val="0"/>
          <w:divBdr>
            <w:top w:val="none" w:sz="0" w:space="0" w:color="auto"/>
            <w:left w:val="none" w:sz="0" w:space="0" w:color="auto"/>
            <w:bottom w:val="none" w:sz="0" w:space="0" w:color="auto"/>
            <w:right w:val="none" w:sz="0" w:space="0" w:color="auto"/>
          </w:divBdr>
        </w:div>
        <w:div w:id="66344181">
          <w:marLeft w:val="360"/>
          <w:marRight w:val="0"/>
          <w:marTop w:val="200"/>
          <w:marBottom w:val="0"/>
          <w:divBdr>
            <w:top w:val="none" w:sz="0" w:space="0" w:color="auto"/>
            <w:left w:val="none" w:sz="0" w:space="0" w:color="auto"/>
            <w:bottom w:val="none" w:sz="0" w:space="0" w:color="auto"/>
            <w:right w:val="none" w:sz="0" w:space="0" w:color="auto"/>
          </w:divBdr>
        </w:div>
        <w:div w:id="300962788">
          <w:marLeft w:val="360"/>
          <w:marRight w:val="0"/>
          <w:marTop w:val="200"/>
          <w:marBottom w:val="0"/>
          <w:divBdr>
            <w:top w:val="none" w:sz="0" w:space="0" w:color="auto"/>
            <w:left w:val="none" w:sz="0" w:space="0" w:color="auto"/>
            <w:bottom w:val="none" w:sz="0" w:space="0" w:color="auto"/>
            <w:right w:val="none" w:sz="0" w:space="0" w:color="auto"/>
          </w:divBdr>
        </w:div>
        <w:div w:id="1065295394">
          <w:marLeft w:val="360"/>
          <w:marRight w:val="0"/>
          <w:marTop w:val="200"/>
          <w:marBottom w:val="0"/>
          <w:divBdr>
            <w:top w:val="none" w:sz="0" w:space="0" w:color="auto"/>
            <w:left w:val="none" w:sz="0" w:space="0" w:color="auto"/>
            <w:bottom w:val="none" w:sz="0" w:space="0" w:color="auto"/>
            <w:right w:val="none" w:sz="0" w:space="0" w:color="auto"/>
          </w:divBdr>
        </w:div>
        <w:div w:id="1127895061">
          <w:marLeft w:val="360"/>
          <w:marRight w:val="0"/>
          <w:marTop w:val="200"/>
          <w:marBottom w:val="0"/>
          <w:divBdr>
            <w:top w:val="none" w:sz="0" w:space="0" w:color="auto"/>
            <w:left w:val="none" w:sz="0" w:space="0" w:color="auto"/>
            <w:bottom w:val="none" w:sz="0" w:space="0" w:color="auto"/>
            <w:right w:val="none" w:sz="0" w:space="0" w:color="auto"/>
          </w:divBdr>
        </w:div>
      </w:divsChild>
    </w:div>
    <w:div w:id="1758331210">
      <w:bodyDiv w:val="1"/>
      <w:marLeft w:val="0"/>
      <w:marRight w:val="0"/>
      <w:marTop w:val="0"/>
      <w:marBottom w:val="0"/>
      <w:divBdr>
        <w:top w:val="none" w:sz="0" w:space="0" w:color="auto"/>
        <w:left w:val="none" w:sz="0" w:space="0" w:color="auto"/>
        <w:bottom w:val="none" w:sz="0" w:space="0" w:color="auto"/>
        <w:right w:val="none" w:sz="0" w:space="0" w:color="auto"/>
      </w:divBdr>
    </w:div>
    <w:div w:id="18106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tion88consultation@thinkplace.co.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E701-E9A5-4843-BD22-4EE2100945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7601d8-b133-4bfa-a841-9972946f34d2"/>
    <ds:schemaRef ds:uri="http://www.w3.org/XML/1998/namespace"/>
    <ds:schemaRef ds:uri="http://purl.org/dc/dcmitype/"/>
  </ds:schemaRefs>
</ds:datastoreItem>
</file>

<file path=customXml/itemProps2.xml><?xml version="1.0" encoding="utf-8"?>
<ds:datastoreItem xmlns:ds="http://schemas.openxmlformats.org/officeDocument/2006/customXml" ds:itemID="{9813B17B-4E67-46C8-82E5-1C0CCD6BDFA2}">
  <ds:schemaRefs>
    <ds:schemaRef ds:uri="http://schemas.microsoft.com/sharepoint/v3/contenttype/forms"/>
  </ds:schemaRefs>
</ds:datastoreItem>
</file>

<file path=customXml/itemProps3.xml><?xml version="1.0" encoding="utf-8"?>
<ds:datastoreItem xmlns:ds="http://schemas.openxmlformats.org/officeDocument/2006/customXml" ds:itemID="{5AE8C807-E814-49B1-8DE5-05485E205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7506A-64C7-4E34-BE66-B7E00956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Primary Maternity Services Notice Review 2021: Feedback form for consumers of maternity services</vt:lpstr>
    </vt:vector>
  </TitlesOfParts>
  <Company>Ministry of Health</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Maternity Services Notice Review 2021: Feedback form for consumers of maternity services</dc:title>
  <dc:subject/>
  <dc:creator>Ministry of Health</dc:creator>
  <cp:keywords/>
  <dc:description/>
  <cp:lastModifiedBy>Ministry of Health</cp:lastModifiedBy>
  <cp:revision>2</cp:revision>
  <cp:lastPrinted>2020-07-25T03:53:00Z</cp:lastPrinted>
  <dcterms:created xsi:type="dcterms:W3CDTF">2020-09-03T23:33:00Z</dcterms:created>
  <dcterms:modified xsi:type="dcterms:W3CDTF">2020-09-03T23:33:00Z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