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E3BA4" w14:textId="4FDB0400" w:rsidR="000D392F" w:rsidRDefault="003D7763" w:rsidP="00150C57">
      <w:pPr>
        <w:pStyle w:val="Heading1"/>
      </w:pPr>
      <w:r>
        <w:t>[Enter name of</w:t>
      </w:r>
      <w:r w:rsidR="002175D1">
        <w:t xml:space="preserve"> proposal</w:t>
      </w:r>
      <w:r>
        <w:t>]</w:t>
      </w:r>
    </w:p>
    <w:p w14:paraId="4069D0C2" w14:textId="6C562433" w:rsidR="00981741" w:rsidRPr="00981741" w:rsidRDefault="00981741" w:rsidP="00981741">
      <w:pPr>
        <w:pStyle w:val="Heading2"/>
      </w:pPr>
      <w:bookmarkStart w:id="0" w:name="_Hlk188623428"/>
      <w:r w:rsidRPr="00981741">
        <w:t>Funding Proposal</w:t>
      </w:r>
      <w:r w:rsidR="00C97AEE">
        <w:t xml:space="preserve"> for the Proceeds of Crime Fund</w:t>
      </w:r>
      <w:r w:rsidR="00854035">
        <w:t xml:space="preserve"> – round (month) (year)</w:t>
      </w:r>
    </w:p>
    <w:tbl>
      <w:tblPr>
        <w:tblStyle w:val="TableGrid"/>
        <w:tblW w:w="0" w:type="auto"/>
        <w:tblLook w:val="04A0" w:firstRow="1" w:lastRow="0" w:firstColumn="1" w:lastColumn="0" w:noHBand="0" w:noVBand="1"/>
      </w:tblPr>
      <w:tblGrid>
        <w:gridCol w:w="3583"/>
        <w:gridCol w:w="5433"/>
      </w:tblGrid>
      <w:tr w:rsidR="0083573D" w:rsidRPr="00150C57" w14:paraId="0984A21C" w14:textId="77777777">
        <w:trPr>
          <w:trHeight w:val="454"/>
        </w:trPr>
        <w:tc>
          <w:tcPr>
            <w:tcW w:w="9016" w:type="dxa"/>
            <w:gridSpan w:val="2"/>
            <w:shd w:val="clear" w:color="auto" w:fill="002060"/>
            <w:vAlign w:val="center"/>
          </w:tcPr>
          <w:bookmarkEnd w:id="0"/>
          <w:p w14:paraId="77C98873" w14:textId="20E809B7" w:rsidR="0083573D" w:rsidRPr="0083573D" w:rsidRDefault="0083573D" w:rsidP="00150C57">
            <w:pPr>
              <w:rPr>
                <w:b/>
                <w:bCs/>
              </w:rPr>
            </w:pPr>
            <w:r w:rsidRPr="0083573D">
              <w:rPr>
                <w:b/>
                <w:bCs/>
              </w:rPr>
              <w:t>Document Info</w:t>
            </w:r>
            <w:r w:rsidR="00AF2B42">
              <w:rPr>
                <w:b/>
                <w:bCs/>
              </w:rPr>
              <w:t>rmation</w:t>
            </w:r>
            <w:r w:rsidR="00CB6A2B">
              <w:rPr>
                <w:b/>
                <w:bCs/>
              </w:rPr>
              <w:t xml:space="preserve"> Table</w:t>
            </w:r>
          </w:p>
        </w:tc>
      </w:tr>
      <w:tr w:rsidR="00150C57" w:rsidRPr="00150C57" w14:paraId="1BDA8638" w14:textId="77777777" w:rsidTr="0083573D">
        <w:trPr>
          <w:trHeight w:val="454"/>
        </w:trPr>
        <w:tc>
          <w:tcPr>
            <w:tcW w:w="3583" w:type="dxa"/>
            <w:vAlign w:val="center"/>
          </w:tcPr>
          <w:p w14:paraId="404BC93D" w14:textId="298AEF0C" w:rsidR="00150C57" w:rsidRPr="0083573D" w:rsidRDefault="00981741" w:rsidP="00150C57">
            <w:pPr>
              <w:rPr>
                <w:b/>
                <w:bCs/>
              </w:rPr>
            </w:pPr>
            <w:r>
              <w:rPr>
                <w:b/>
                <w:bCs/>
              </w:rPr>
              <w:t>Reference Number</w:t>
            </w:r>
          </w:p>
        </w:tc>
        <w:tc>
          <w:tcPr>
            <w:tcW w:w="5433" w:type="dxa"/>
            <w:vAlign w:val="center"/>
          </w:tcPr>
          <w:p w14:paraId="3674046C" w14:textId="0524DEDD" w:rsidR="00150C57" w:rsidRPr="00150C57" w:rsidRDefault="00D30D2E" w:rsidP="00150C57">
            <w:r>
              <w:t xml:space="preserve">[Justice Sector Directorate to </w:t>
            </w:r>
            <w:r w:rsidR="003A6FC1">
              <w:t>complete</w:t>
            </w:r>
            <w:r>
              <w:t>]</w:t>
            </w:r>
          </w:p>
        </w:tc>
      </w:tr>
      <w:tr w:rsidR="00150C57" w:rsidRPr="00150C57" w14:paraId="202FBDB6" w14:textId="77777777" w:rsidTr="0083573D">
        <w:trPr>
          <w:trHeight w:val="454"/>
        </w:trPr>
        <w:tc>
          <w:tcPr>
            <w:tcW w:w="3583" w:type="dxa"/>
            <w:vAlign w:val="center"/>
          </w:tcPr>
          <w:p w14:paraId="295BC3CC" w14:textId="1E59A257" w:rsidR="00150C57" w:rsidRPr="0083573D" w:rsidRDefault="00150C57" w:rsidP="00150C57">
            <w:pPr>
              <w:rPr>
                <w:b/>
                <w:bCs/>
              </w:rPr>
            </w:pPr>
            <w:r w:rsidRPr="0083573D">
              <w:rPr>
                <w:b/>
                <w:bCs/>
              </w:rPr>
              <w:t>Lead Agency</w:t>
            </w:r>
          </w:p>
        </w:tc>
        <w:tc>
          <w:tcPr>
            <w:tcW w:w="5433" w:type="dxa"/>
            <w:vAlign w:val="center"/>
          </w:tcPr>
          <w:p w14:paraId="40733E74" w14:textId="0C40820E" w:rsidR="00150C57" w:rsidRPr="00150C57" w:rsidRDefault="00D30D2E" w:rsidP="00150C57">
            <w:r>
              <w:t>[Agency name]</w:t>
            </w:r>
          </w:p>
        </w:tc>
      </w:tr>
      <w:tr w:rsidR="00150C57" w:rsidRPr="0083573D" w14:paraId="308B41F2" w14:textId="77777777" w:rsidTr="0083573D">
        <w:trPr>
          <w:trHeight w:val="454"/>
        </w:trPr>
        <w:tc>
          <w:tcPr>
            <w:tcW w:w="3583" w:type="dxa"/>
            <w:vAlign w:val="center"/>
          </w:tcPr>
          <w:p w14:paraId="628DB33A" w14:textId="02044985" w:rsidR="00150C57" w:rsidRPr="0083573D" w:rsidRDefault="00FB7CE1" w:rsidP="00150C57">
            <w:pPr>
              <w:rPr>
                <w:b/>
                <w:bCs/>
              </w:rPr>
            </w:pPr>
            <w:r>
              <w:rPr>
                <w:b/>
                <w:bCs/>
              </w:rPr>
              <w:t>Lead</w:t>
            </w:r>
            <w:r w:rsidR="00150C57" w:rsidRPr="0083573D">
              <w:rPr>
                <w:b/>
                <w:bCs/>
              </w:rPr>
              <w:t xml:space="preserve"> Agency Contact Details</w:t>
            </w:r>
          </w:p>
        </w:tc>
        <w:tc>
          <w:tcPr>
            <w:tcW w:w="5433" w:type="dxa"/>
            <w:vAlign w:val="center"/>
          </w:tcPr>
          <w:p w14:paraId="0F720C0B" w14:textId="775B8F45" w:rsidR="00FB7CE1" w:rsidRDefault="00FB7CE1" w:rsidP="00150C57">
            <w:pPr>
              <w:rPr>
                <w:lang w:val="pt-BR"/>
              </w:rPr>
            </w:pPr>
            <w:r>
              <w:rPr>
                <w:lang w:val="pt-BR"/>
              </w:rPr>
              <w:t>Proposal contact</w:t>
            </w:r>
            <w:r w:rsidR="004552A9">
              <w:rPr>
                <w:lang w:val="pt-BR"/>
              </w:rPr>
              <w:t xml:space="preserve"> </w:t>
            </w:r>
            <w:r>
              <w:rPr>
                <w:lang w:val="pt-BR"/>
              </w:rPr>
              <w:t>[Name, email and number]</w:t>
            </w:r>
          </w:p>
          <w:p w14:paraId="09B26845" w14:textId="3BBEFA11" w:rsidR="00D67D6E" w:rsidRDefault="00D67D6E" w:rsidP="00150C57">
            <w:pPr>
              <w:rPr>
                <w:lang w:val="pt-BR"/>
              </w:rPr>
            </w:pPr>
            <w:r>
              <w:rPr>
                <w:lang w:val="pt-BR"/>
              </w:rPr>
              <w:t>Finance contact [Name, email and number]</w:t>
            </w:r>
          </w:p>
          <w:p w14:paraId="31B915D2" w14:textId="1B83A293" w:rsidR="00FB7CE1" w:rsidRDefault="00FB7CE1" w:rsidP="00150C57">
            <w:pPr>
              <w:rPr>
                <w:lang w:val="pt-BR"/>
              </w:rPr>
            </w:pPr>
            <w:r>
              <w:rPr>
                <w:lang w:val="pt-BR"/>
              </w:rPr>
              <w:t>Signout contact</w:t>
            </w:r>
            <w:r w:rsidR="004552A9">
              <w:rPr>
                <w:lang w:val="pt-BR"/>
              </w:rPr>
              <w:t xml:space="preserve"> </w:t>
            </w:r>
            <w:r>
              <w:rPr>
                <w:lang w:val="pt-BR"/>
              </w:rPr>
              <w:t>[Name, email and number]</w:t>
            </w:r>
          </w:p>
          <w:p w14:paraId="7121962D" w14:textId="4CE9EB44" w:rsidR="00247897" w:rsidRPr="0083573D" w:rsidRDefault="00247897" w:rsidP="00150C57">
            <w:pPr>
              <w:rPr>
                <w:lang w:val="pt-BR"/>
              </w:rPr>
            </w:pPr>
          </w:p>
        </w:tc>
      </w:tr>
      <w:tr w:rsidR="00FB7CE1" w:rsidRPr="0083573D" w14:paraId="6C2CE955" w14:textId="77777777" w:rsidTr="0083573D">
        <w:trPr>
          <w:trHeight w:val="454"/>
        </w:trPr>
        <w:tc>
          <w:tcPr>
            <w:tcW w:w="3583" w:type="dxa"/>
            <w:vAlign w:val="center"/>
          </w:tcPr>
          <w:p w14:paraId="5398FBFF" w14:textId="51F507D8" w:rsidR="00FB7CE1" w:rsidRPr="0083573D" w:rsidRDefault="00FB7CE1" w:rsidP="00150C57">
            <w:pPr>
              <w:rPr>
                <w:b/>
                <w:bCs/>
              </w:rPr>
            </w:pPr>
            <w:r>
              <w:rPr>
                <w:b/>
                <w:bCs/>
              </w:rPr>
              <w:t>Lead Agency Leadership Approval</w:t>
            </w:r>
          </w:p>
        </w:tc>
        <w:tc>
          <w:tcPr>
            <w:tcW w:w="5433" w:type="dxa"/>
            <w:vAlign w:val="center"/>
          </w:tcPr>
          <w:p w14:paraId="57D3782C" w14:textId="648B2C5E" w:rsidR="00FB7CE1" w:rsidRDefault="00FB7CE1" w:rsidP="00150C57">
            <w:pPr>
              <w:rPr>
                <w:lang w:val="pt-BR"/>
              </w:rPr>
            </w:pPr>
            <w:r>
              <w:rPr>
                <w:lang w:val="pt-BR"/>
              </w:rPr>
              <w:t xml:space="preserve">Confirm the submission of this proposal has been </w:t>
            </w:r>
            <w:r w:rsidR="00991037">
              <w:rPr>
                <w:lang w:val="pt-BR"/>
              </w:rPr>
              <w:t xml:space="preserve">approved </w:t>
            </w:r>
            <w:r>
              <w:rPr>
                <w:lang w:val="pt-BR"/>
              </w:rPr>
              <w:t>by your agenc</w:t>
            </w:r>
            <w:r w:rsidR="00991037">
              <w:rPr>
                <w:lang w:val="pt-BR"/>
              </w:rPr>
              <w:t>y’s</w:t>
            </w:r>
            <w:r>
              <w:rPr>
                <w:lang w:val="pt-BR"/>
              </w:rPr>
              <w:t xml:space="preserve"> C</w:t>
            </w:r>
            <w:r w:rsidR="00D67D6E">
              <w:rPr>
                <w:lang w:val="pt-BR"/>
              </w:rPr>
              <w:t xml:space="preserve">hief </w:t>
            </w:r>
            <w:r>
              <w:rPr>
                <w:lang w:val="pt-BR"/>
              </w:rPr>
              <w:t>E</w:t>
            </w:r>
            <w:r w:rsidR="00D67D6E">
              <w:rPr>
                <w:lang w:val="pt-BR"/>
              </w:rPr>
              <w:t>xec</w:t>
            </w:r>
            <w:r w:rsidR="00F64B6B">
              <w:rPr>
                <w:lang w:val="pt-BR"/>
              </w:rPr>
              <w:t>utive</w:t>
            </w:r>
            <w:r>
              <w:rPr>
                <w:lang w:val="pt-BR"/>
              </w:rPr>
              <w:t xml:space="preserve"> or relevant D</w:t>
            </w:r>
            <w:r w:rsidR="00D67D6E">
              <w:rPr>
                <w:lang w:val="pt-BR"/>
              </w:rPr>
              <w:t>eputy Chief Executive</w:t>
            </w:r>
          </w:p>
          <w:p w14:paraId="2F084ADE" w14:textId="58232E79" w:rsidR="0060109D" w:rsidRPr="00B27AC3" w:rsidRDefault="0060109D" w:rsidP="00150C57">
            <w:pPr>
              <w:rPr>
                <w:b/>
                <w:lang w:val="pt-BR"/>
              </w:rPr>
            </w:pPr>
            <w:r w:rsidRPr="00B27AC3">
              <w:rPr>
                <w:b/>
                <w:lang w:val="pt-BR"/>
              </w:rPr>
              <w:t>Yes/No</w:t>
            </w:r>
          </w:p>
        </w:tc>
      </w:tr>
      <w:tr w:rsidR="0083573D" w:rsidRPr="00150C57" w14:paraId="70278AD7" w14:textId="77777777" w:rsidTr="0083573D">
        <w:trPr>
          <w:trHeight w:val="454"/>
        </w:trPr>
        <w:tc>
          <w:tcPr>
            <w:tcW w:w="3583" w:type="dxa"/>
            <w:vAlign w:val="center"/>
          </w:tcPr>
          <w:p w14:paraId="696DB5A8" w14:textId="6CC7C4C2" w:rsidR="0083573D" w:rsidRPr="0083573D" w:rsidRDefault="0083573D" w:rsidP="0083573D">
            <w:pPr>
              <w:rPr>
                <w:b/>
                <w:bCs/>
              </w:rPr>
            </w:pPr>
            <w:r w:rsidRPr="0083573D">
              <w:rPr>
                <w:b/>
                <w:bCs/>
              </w:rPr>
              <w:t>Supporting Agency Contact Details</w:t>
            </w:r>
          </w:p>
        </w:tc>
        <w:tc>
          <w:tcPr>
            <w:tcW w:w="5433" w:type="dxa"/>
            <w:vAlign w:val="center"/>
          </w:tcPr>
          <w:p w14:paraId="30DED895" w14:textId="1C44D3DF" w:rsidR="0083573D" w:rsidRPr="00150C57" w:rsidRDefault="0083573D" w:rsidP="0083573D">
            <w:r w:rsidRPr="003D7763">
              <w:t>[Agency, name, email and number]</w:t>
            </w:r>
          </w:p>
        </w:tc>
      </w:tr>
      <w:tr w:rsidR="00247897" w:rsidRPr="00150C57" w14:paraId="6577DC88" w14:textId="77777777" w:rsidTr="0083573D">
        <w:trPr>
          <w:trHeight w:val="454"/>
        </w:trPr>
        <w:tc>
          <w:tcPr>
            <w:tcW w:w="3583" w:type="dxa"/>
            <w:vAlign w:val="center"/>
          </w:tcPr>
          <w:p w14:paraId="7AF60975" w14:textId="13CEABE8" w:rsidR="00247897" w:rsidRPr="0083573D" w:rsidRDefault="00FB7CE1" w:rsidP="0083573D">
            <w:pPr>
              <w:rPr>
                <w:b/>
                <w:bCs/>
              </w:rPr>
            </w:pPr>
            <w:r>
              <w:rPr>
                <w:b/>
                <w:bCs/>
              </w:rPr>
              <w:t>Supporting Organisation Contact Details</w:t>
            </w:r>
          </w:p>
        </w:tc>
        <w:tc>
          <w:tcPr>
            <w:tcW w:w="5433" w:type="dxa"/>
            <w:vAlign w:val="center"/>
          </w:tcPr>
          <w:p w14:paraId="4BD5D5CC" w14:textId="40EEBEC8" w:rsidR="00247897" w:rsidRPr="003D7763" w:rsidRDefault="00FB7CE1" w:rsidP="0083573D">
            <w:r w:rsidRPr="003D7763">
              <w:t>[</w:t>
            </w:r>
            <w:r w:rsidR="008F1001">
              <w:t>O</w:t>
            </w:r>
            <w:r>
              <w:t>rganisation</w:t>
            </w:r>
            <w:r w:rsidRPr="003D7763">
              <w:t>, name, email and number]</w:t>
            </w:r>
          </w:p>
        </w:tc>
      </w:tr>
    </w:tbl>
    <w:p w14:paraId="77335003" w14:textId="77777777" w:rsidR="00150C57" w:rsidRDefault="00150C57" w:rsidP="00150C57"/>
    <w:tbl>
      <w:tblPr>
        <w:tblStyle w:val="TableGrid"/>
        <w:tblW w:w="0" w:type="auto"/>
        <w:tblLook w:val="04A0" w:firstRow="1" w:lastRow="0" w:firstColumn="1" w:lastColumn="0" w:noHBand="0" w:noVBand="1"/>
      </w:tblPr>
      <w:tblGrid>
        <w:gridCol w:w="9016"/>
      </w:tblGrid>
      <w:tr w:rsidR="00150C57" w14:paraId="7BA125B7" w14:textId="77777777" w:rsidTr="19FD7643">
        <w:tc>
          <w:tcPr>
            <w:tcW w:w="9242" w:type="dxa"/>
            <w:shd w:val="clear" w:color="auto" w:fill="D9D9D9" w:themeFill="background1" w:themeFillShade="D9"/>
          </w:tcPr>
          <w:p w14:paraId="0B8C3F36" w14:textId="7987EAC4" w:rsidR="00402BA8" w:rsidRPr="00B27AC3" w:rsidRDefault="00402BA8" w:rsidP="00402BA8">
            <w:pPr>
              <w:spacing w:before="0" w:after="200" w:line="276" w:lineRule="auto"/>
              <w:rPr>
                <w:b/>
                <w:sz w:val="28"/>
                <w:szCs w:val="28"/>
              </w:rPr>
            </w:pPr>
            <w:r w:rsidRPr="00B27AC3">
              <w:rPr>
                <w:b/>
                <w:sz w:val="28"/>
                <w:szCs w:val="28"/>
              </w:rPr>
              <w:t>Key things to note</w:t>
            </w:r>
            <w:r>
              <w:rPr>
                <w:b/>
                <w:sz w:val="28"/>
                <w:szCs w:val="28"/>
              </w:rPr>
              <w:t xml:space="preserve"> </w:t>
            </w:r>
            <w:r w:rsidR="002905D7">
              <w:rPr>
                <w:b/>
                <w:sz w:val="28"/>
                <w:szCs w:val="28"/>
              </w:rPr>
              <w:t>before</w:t>
            </w:r>
            <w:r>
              <w:rPr>
                <w:b/>
                <w:sz w:val="28"/>
                <w:szCs w:val="28"/>
              </w:rPr>
              <w:t xml:space="preserve"> filling in the template</w:t>
            </w:r>
          </w:p>
          <w:p w14:paraId="277477A6" w14:textId="71004916" w:rsidR="00981741" w:rsidRDefault="00150C57" w:rsidP="00150C57">
            <w:r w:rsidRPr="00150C57">
              <w:t>This template is for eligible agencies seeking funding through the Proceeds of Crime Fund</w:t>
            </w:r>
            <w:r w:rsidR="003D35A5">
              <w:t xml:space="preserve"> (the Fund)</w:t>
            </w:r>
            <w:r w:rsidR="00981741">
              <w:t>.</w:t>
            </w:r>
          </w:p>
          <w:p w14:paraId="42356713" w14:textId="35DC82F6" w:rsidR="00150C57" w:rsidRPr="000161AB" w:rsidRDefault="008C0E10" w:rsidP="000161AB">
            <w:pPr>
              <w:pStyle w:val="Numbering"/>
            </w:pPr>
            <w:r>
              <w:t xml:space="preserve">Who </w:t>
            </w:r>
            <w:r w:rsidR="00482AB8">
              <w:t>can apply</w:t>
            </w:r>
          </w:p>
          <w:p w14:paraId="15C021DE" w14:textId="1E3D06ED" w:rsidR="00150C57" w:rsidRPr="00150C57" w:rsidRDefault="00BD296C" w:rsidP="00150C57">
            <w:r>
              <w:t>Only p</w:t>
            </w:r>
            <w:r w:rsidR="00150C57" w:rsidRPr="00150C57">
              <w:t>ublic and non-public service departments (eligible agenc</w:t>
            </w:r>
            <w:r w:rsidR="00754EEC">
              <w:t>ies</w:t>
            </w:r>
            <w:r w:rsidR="00150C57" w:rsidRPr="00150C57">
              <w:t>)</w:t>
            </w:r>
            <w:r w:rsidR="00BB18C4">
              <w:t xml:space="preserve"> can apply for funding from the Proceeds of Crime Fund. </w:t>
            </w:r>
            <w:r w:rsidR="00C314D9">
              <w:t>These agencies are</w:t>
            </w:r>
            <w:r w:rsidR="00150C57" w:rsidRPr="00150C57">
              <w:t xml:space="preserve"> defined by the Public Service Commission</w:t>
            </w:r>
            <w:r w:rsidR="00C314D9">
              <w:t>. You can find a l</w:t>
            </w:r>
            <w:r w:rsidR="00150C57" w:rsidRPr="00150C57">
              <w:t xml:space="preserve">ist of eligible agencies </w:t>
            </w:r>
            <w:r w:rsidR="00170039">
              <w:t>here:</w:t>
            </w:r>
            <w:r w:rsidR="00150C57" w:rsidRPr="00150C57">
              <w:t xml:space="preserve"> </w:t>
            </w:r>
            <w:r w:rsidR="00150C57" w:rsidRPr="00150C57">
              <w:rPr>
                <w:rStyle w:val="Hyperlink"/>
              </w:rPr>
              <w:t xml:space="preserve">https://www.justice.govt.nz/justice-sector-policy/about-the-justice-sector/proceeds-of-crime-fund/ </w:t>
            </w:r>
          </w:p>
          <w:p w14:paraId="06DFEC96" w14:textId="720869C4" w:rsidR="00150C57" w:rsidRDefault="00170039" w:rsidP="00150C57">
            <w:r>
              <w:t>E</w:t>
            </w:r>
            <w:r w:rsidR="00150C57" w:rsidRPr="00150C57">
              <w:t>ligible agenc</w:t>
            </w:r>
            <w:r>
              <w:t>ies</w:t>
            </w:r>
            <w:r w:rsidR="00150C57" w:rsidRPr="00150C57">
              <w:t xml:space="preserve"> may choose to </w:t>
            </w:r>
            <w:r w:rsidR="006D3B33">
              <w:t>partner</w:t>
            </w:r>
            <w:r w:rsidR="00150C57" w:rsidRPr="00150C57">
              <w:t xml:space="preserve"> with</w:t>
            </w:r>
            <w:r w:rsidR="00A83994">
              <w:t xml:space="preserve"> another eligible agenc</w:t>
            </w:r>
            <w:r w:rsidR="00466EF1">
              <w:t>ies</w:t>
            </w:r>
            <w:r w:rsidR="00A83994">
              <w:t>,</w:t>
            </w:r>
            <w:r w:rsidR="00150C57" w:rsidRPr="00150C57">
              <w:t xml:space="preserve"> community groups </w:t>
            </w:r>
            <w:r w:rsidR="006D3B33">
              <w:t>or</w:t>
            </w:r>
            <w:r w:rsidR="00A83994">
              <w:t xml:space="preserve"> </w:t>
            </w:r>
            <w:r w:rsidR="006D3B33">
              <w:t xml:space="preserve">non-eligible agencies </w:t>
            </w:r>
            <w:r w:rsidR="00D82993">
              <w:t>as part of</w:t>
            </w:r>
            <w:r w:rsidR="00150C57" w:rsidRPr="00150C57">
              <w:t xml:space="preserve"> their proposals.</w:t>
            </w:r>
          </w:p>
          <w:p w14:paraId="76CF23BB" w14:textId="232C3129" w:rsidR="00466E1C" w:rsidRDefault="00466E1C" w:rsidP="00150C57">
            <w:r w:rsidRPr="00466E1C">
              <w:t xml:space="preserve">In choosing to apply, the </w:t>
            </w:r>
            <w:r>
              <w:t xml:space="preserve">eligible </w:t>
            </w:r>
            <w:r w:rsidRPr="00466E1C">
              <w:t>agency takes on the roles and responsibilities of the Lead Agency as outlined in the Fund’s Terms of Reference</w:t>
            </w:r>
            <w:r w:rsidR="008D7725">
              <w:t>. These can be found on the</w:t>
            </w:r>
            <w:r w:rsidR="00CF044F">
              <w:t xml:space="preserve"> Proceeds of Crime Fund website</w:t>
            </w:r>
            <w:r w:rsidR="006D5139">
              <w:t xml:space="preserve"> and </w:t>
            </w:r>
            <w:r w:rsidR="008D7725">
              <w:t xml:space="preserve">are </w:t>
            </w:r>
            <w:r w:rsidR="006D5139">
              <w:t>summarised at the end of this proposal template.</w:t>
            </w:r>
          </w:p>
          <w:p w14:paraId="7727CE9E" w14:textId="77777777" w:rsidR="008D7725" w:rsidRPr="00150C57" w:rsidRDefault="008D7725" w:rsidP="00150C57"/>
          <w:p w14:paraId="5783ED0A" w14:textId="5E9D6C70" w:rsidR="00150C57" w:rsidRPr="00150C57" w:rsidRDefault="00D01BC0" w:rsidP="000161AB">
            <w:pPr>
              <w:pStyle w:val="Numbering"/>
            </w:pPr>
            <w:r>
              <w:lastRenderedPageBreak/>
              <w:t>What your proposal must include</w:t>
            </w:r>
          </w:p>
          <w:p w14:paraId="7B297B76" w14:textId="20EF4B1E" w:rsidR="00150C57" w:rsidRPr="00150C57" w:rsidRDefault="00D01BC0" w:rsidP="00150C57">
            <w:r>
              <w:t>When completing t</w:t>
            </w:r>
            <w:r w:rsidR="00150C57" w:rsidRPr="00150C57">
              <w:t>he template</w:t>
            </w:r>
            <w:r>
              <w:t>, make sure</w:t>
            </w:r>
            <w:r w:rsidR="00150C57" w:rsidRPr="00150C57">
              <w:t xml:space="preserve"> to:</w:t>
            </w:r>
          </w:p>
          <w:p w14:paraId="105D4D0E" w14:textId="02533680" w:rsidR="00E936C7" w:rsidRDefault="00E936C7" w:rsidP="00E936C7">
            <w:pPr>
              <w:pStyle w:val="ListParagraph"/>
              <w:ind w:left="714" w:hanging="357"/>
            </w:pPr>
            <w:r>
              <w:t xml:space="preserve">clearly </w:t>
            </w:r>
            <w:r w:rsidR="00465444">
              <w:t xml:space="preserve">explain the issue you want to </w:t>
            </w:r>
            <w:r>
              <w:t xml:space="preserve">address, </w:t>
            </w:r>
            <w:r w:rsidR="00465444">
              <w:t>your</w:t>
            </w:r>
            <w:r>
              <w:t xml:space="preserve"> proposed solution, and </w:t>
            </w:r>
            <w:r w:rsidR="001A68F9">
              <w:t xml:space="preserve">why it is needed. Include </w:t>
            </w:r>
            <w:r>
              <w:t xml:space="preserve">relevant evidence </w:t>
            </w:r>
            <w:r w:rsidR="00671F2D">
              <w:t>to support your case</w:t>
            </w:r>
            <w:r>
              <w:t>;</w:t>
            </w:r>
          </w:p>
          <w:p w14:paraId="6661DBE3" w14:textId="66D9606D" w:rsidR="00E936C7" w:rsidRDefault="00671F2D" w:rsidP="00E936C7">
            <w:pPr>
              <w:pStyle w:val="ListParagraph"/>
              <w:ind w:left="714" w:hanging="357"/>
            </w:pPr>
            <w:r>
              <w:t xml:space="preserve">describe how this initiative will </w:t>
            </w:r>
            <w:r w:rsidR="00E936C7">
              <w:t>benefit New Zealanders if</w:t>
            </w:r>
            <w:r w:rsidR="00511D7B">
              <w:t xml:space="preserve"> it receives </w:t>
            </w:r>
            <w:r w:rsidR="00E936C7">
              <w:t>funding;</w:t>
            </w:r>
          </w:p>
          <w:p w14:paraId="533D9072" w14:textId="27D75DD8" w:rsidR="00E936C7" w:rsidRDefault="00E936C7" w:rsidP="00E936C7">
            <w:pPr>
              <w:pStyle w:val="ListParagraph"/>
              <w:ind w:left="714" w:hanging="357"/>
            </w:pPr>
            <w:r>
              <w:t xml:space="preserve">provide a </w:t>
            </w:r>
            <w:r w:rsidR="008147EA">
              <w:t>detailed</w:t>
            </w:r>
            <w:r w:rsidR="003E72A5">
              <w:t xml:space="preserve"> </w:t>
            </w:r>
            <w:r w:rsidR="008B1662">
              <w:t xml:space="preserve">budget showing how the </w:t>
            </w:r>
            <w:r>
              <w:t>funding</w:t>
            </w:r>
            <w:r w:rsidR="007909B2">
              <w:t xml:space="preserve"> will be used</w:t>
            </w:r>
            <w:r>
              <w:t xml:space="preserve"> across the relevant financial years;</w:t>
            </w:r>
          </w:p>
          <w:p w14:paraId="7BDB3E5A" w14:textId="5A80EB48" w:rsidR="00E936C7" w:rsidRDefault="00B3730C" w:rsidP="00E936C7">
            <w:pPr>
              <w:pStyle w:val="ListParagraph"/>
              <w:ind w:left="714" w:hanging="357"/>
            </w:pPr>
            <w:r>
              <w:t xml:space="preserve">explain how the initiative will be managed, including </w:t>
            </w:r>
            <w:r w:rsidR="00E936C7">
              <w:t>governance</w:t>
            </w:r>
            <w:r>
              <w:t xml:space="preserve">, </w:t>
            </w:r>
            <w:r w:rsidR="00E936C7">
              <w:t>delivery</w:t>
            </w:r>
            <w:r w:rsidR="00533581">
              <w:t xml:space="preserve">, and how </w:t>
            </w:r>
            <w:r w:rsidR="00E936C7">
              <w:t>stakeholder</w:t>
            </w:r>
            <w:r w:rsidR="006B32FD">
              <w:t>s will be involved</w:t>
            </w:r>
            <w:r w:rsidR="00E936C7">
              <w:t>;</w:t>
            </w:r>
          </w:p>
          <w:p w14:paraId="24F3F3D7" w14:textId="42C7032B" w:rsidR="00E936C7" w:rsidRDefault="00E936C7" w:rsidP="00E936C7">
            <w:pPr>
              <w:pStyle w:val="ListParagraph"/>
              <w:ind w:left="714" w:hanging="357"/>
            </w:pPr>
            <w:r>
              <w:t xml:space="preserve">describe </w:t>
            </w:r>
            <w:r w:rsidR="00513F49">
              <w:t>how you will measure success</w:t>
            </w:r>
            <w:r w:rsidR="008D6577">
              <w:t xml:space="preserve">, </w:t>
            </w:r>
            <w:r>
              <w:t>including how progress will be tracked</w:t>
            </w:r>
            <w:r w:rsidR="00D04BF4">
              <w:t xml:space="preserve"> and the outcomes </w:t>
            </w:r>
            <w:r w:rsidR="003D35A5">
              <w:t xml:space="preserve">and benefits </w:t>
            </w:r>
            <w:r w:rsidR="00D04BF4">
              <w:t>you expect</w:t>
            </w:r>
            <w:r>
              <w:t>;</w:t>
            </w:r>
            <w:r w:rsidR="00AB6611">
              <w:t xml:space="preserve"> and</w:t>
            </w:r>
          </w:p>
          <w:p w14:paraId="289ACEFD" w14:textId="3EAE1AA0" w:rsidR="004D16B7" w:rsidRDefault="00E936C7" w:rsidP="00E936C7">
            <w:pPr>
              <w:pStyle w:val="ListParagraph"/>
              <w:ind w:left="714" w:hanging="357"/>
            </w:pPr>
            <w:r>
              <w:t xml:space="preserve">outline </w:t>
            </w:r>
            <w:r w:rsidR="00C24BD6">
              <w:t>long term funding</w:t>
            </w:r>
            <w:r>
              <w:t xml:space="preserve">. </w:t>
            </w:r>
          </w:p>
          <w:p w14:paraId="5690241B" w14:textId="56B3D79C" w:rsidR="00150C57" w:rsidRPr="00150C57" w:rsidRDefault="00643C62" w:rsidP="000161AB">
            <w:pPr>
              <w:pStyle w:val="Numbering"/>
            </w:pPr>
            <w:r>
              <w:t>How to submit your proposal</w:t>
            </w:r>
          </w:p>
          <w:p w14:paraId="72C600C3" w14:textId="54FC7B65" w:rsidR="00150C57" w:rsidRPr="00150C57" w:rsidRDefault="00150C57" w:rsidP="00150C57">
            <w:r w:rsidRPr="00150C57">
              <w:t xml:space="preserve">The </w:t>
            </w:r>
            <w:r w:rsidR="009A2935">
              <w:t>Lead</w:t>
            </w:r>
            <w:r w:rsidRPr="00150C57">
              <w:t xml:space="preserve"> Agency must send this completed proposal to </w:t>
            </w:r>
            <w:hyperlink r:id="rId12" w:history="1">
              <w:r w:rsidRPr="00CB267B">
                <w:rPr>
                  <w:rStyle w:val="Hyperlink"/>
                </w:rPr>
                <w:t>pocf@justice.govt.nz</w:t>
              </w:r>
            </w:hyperlink>
            <w:r>
              <w:t xml:space="preserve"> </w:t>
            </w:r>
            <w:r w:rsidR="00F549DC">
              <w:t>by the deadline</w:t>
            </w:r>
            <w:r w:rsidRPr="00150C57">
              <w:t>.</w:t>
            </w:r>
          </w:p>
          <w:p w14:paraId="58544214" w14:textId="067835E7" w:rsidR="002F5105" w:rsidRPr="001E1959" w:rsidRDefault="002F5105" w:rsidP="19FD7643">
            <w:pPr>
              <w:rPr>
                <w:b/>
                <w:bCs/>
              </w:rPr>
            </w:pPr>
            <w:r w:rsidRPr="19FD7643">
              <w:rPr>
                <w:b/>
                <w:bCs/>
              </w:rPr>
              <w:t>4. Funding</w:t>
            </w:r>
          </w:p>
          <w:p w14:paraId="09793F82" w14:textId="031DA388" w:rsidR="5BF8C376" w:rsidRDefault="5BF8C376" w:rsidP="19FD7643">
            <w:pPr>
              <w:spacing w:before="0" w:after="200" w:line="276" w:lineRule="auto"/>
            </w:pPr>
            <w:r>
              <w:t>Funding is provided for short-term initiatives (two to three financial years), and not an ongoing permanent funding source.</w:t>
            </w:r>
          </w:p>
          <w:p w14:paraId="67377F16" w14:textId="17DC77C1" w:rsidR="002F5105" w:rsidRPr="00E20D4A" w:rsidRDefault="002F5105" w:rsidP="00921BFA">
            <w:pPr>
              <w:spacing w:before="0" w:after="200" w:line="276" w:lineRule="auto"/>
              <w:rPr>
                <w:b/>
                <w:bCs/>
              </w:rPr>
            </w:pPr>
            <w:r w:rsidRPr="00E20D4A">
              <w:rPr>
                <w:b/>
                <w:bCs/>
              </w:rPr>
              <w:t xml:space="preserve">5. </w:t>
            </w:r>
            <w:r w:rsidR="00C925CC" w:rsidRPr="00E20D4A">
              <w:rPr>
                <w:b/>
                <w:bCs/>
              </w:rPr>
              <w:t>Proposal assessment</w:t>
            </w:r>
            <w:r w:rsidRPr="00E20D4A">
              <w:rPr>
                <w:b/>
                <w:bCs/>
              </w:rPr>
              <w:t xml:space="preserve"> and supporting documents</w:t>
            </w:r>
          </w:p>
          <w:p w14:paraId="10C99F84" w14:textId="67DC1E0F" w:rsidR="00AE7813" w:rsidRPr="00B27AC3" w:rsidRDefault="00AE7813" w:rsidP="00653A92">
            <w:r>
              <w:t>Y</w:t>
            </w:r>
            <w:r w:rsidRPr="00B27AC3">
              <w:t xml:space="preserve">our proposal will be </w:t>
            </w:r>
            <w:r>
              <w:t>assessed only</w:t>
            </w:r>
            <w:r w:rsidRPr="00B27AC3">
              <w:t xml:space="preserve"> on </w:t>
            </w:r>
            <w:r>
              <w:t xml:space="preserve">the </w:t>
            </w:r>
            <w:r w:rsidRPr="00B27AC3">
              <w:t>information included in the proposal template</w:t>
            </w:r>
            <w:r>
              <w:t>.</w:t>
            </w:r>
            <w:r w:rsidR="00BD50D2">
              <w:t xml:space="preserve"> </w:t>
            </w:r>
            <w:r>
              <w:t>S</w:t>
            </w:r>
            <w:r w:rsidRPr="00B27AC3">
              <w:t>upporting documents</w:t>
            </w:r>
            <w:r>
              <w:t xml:space="preserve"> will not be scored, so make sure </w:t>
            </w:r>
            <w:r w:rsidRPr="00B27AC3">
              <w:t>that all key information is included in the proposal template.</w:t>
            </w:r>
          </w:p>
          <w:p w14:paraId="09897CE3" w14:textId="19C23A3B" w:rsidR="00C925CC" w:rsidRPr="00E20D4A" w:rsidRDefault="00C925CC" w:rsidP="00921BFA">
            <w:pPr>
              <w:rPr>
                <w:b/>
                <w:bCs/>
              </w:rPr>
            </w:pPr>
            <w:r w:rsidRPr="00E20D4A">
              <w:rPr>
                <w:b/>
                <w:bCs/>
              </w:rPr>
              <w:t>6. Official Information Act</w:t>
            </w:r>
          </w:p>
          <w:p w14:paraId="6FF3EB92" w14:textId="05D995D7" w:rsidR="00AE7813" w:rsidRDefault="009B74DC" w:rsidP="00150C57">
            <w:r>
              <w:t>I</w:t>
            </w:r>
            <w:r w:rsidR="00AE7813">
              <w:t>nformation you provide may be released under the Official Information Act 1982. A</w:t>
            </w:r>
            <w:r w:rsidR="00AE7813" w:rsidRPr="00F42408">
              <w:t xml:space="preserve">s part of the Ministry of Justice, </w:t>
            </w:r>
            <w:r w:rsidR="00AE7813">
              <w:t>t</w:t>
            </w:r>
            <w:r w:rsidR="00AE7813" w:rsidRPr="00F42408">
              <w:t xml:space="preserve">he </w:t>
            </w:r>
            <w:r w:rsidR="00AE7813" w:rsidRPr="00B81EF8">
              <w:t>Fund Administrator</w:t>
            </w:r>
            <w:r w:rsidR="00DA7889">
              <w:t xml:space="preserve"> </w:t>
            </w:r>
            <w:r w:rsidR="00AE7813" w:rsidRPr="00F42408">
              <w:t>is subject to th</w:t>
            </w:r>
            <w:r w:rsidR="00AE7813">
              <w:t xml:space="preserve">is </w:t>
            </w:r>
            <w:r w:rsidR="00AE7813" w:rsidRPr="00F42408">
              <w:t xml:space="preserve">Act. </w:t>
            </w:r>
            <w:r w:rsidR="00AE7813">
              <w:t>By submitting a proposal, t</w:t>
            </w:r>
            <w:r w:rsidR="00AE7813" w:rsidRPr="00F42408">
              <w:t xml:space="preserve">he Lead Agency acknowledges that the </w:t>
            </w:r>
            <w:r w:rsidR="00AE7813" w:rsidRPr="00B81EF8">
              <w:t>Fund Administrator</w:t>
            </w:r>
            <w:r w:rsidR="00AE7813" w:rsidRPr="00F42408">
              <w:t xml:space="preserve"> may be required to release information related to the funding proposal, and subsequent information </w:t>
            </w:r>
            <w:r w:rsidR="00AE7813">
              <w:t xml:space="preserve">on how the initiatives is delivered - </w:t>
            </w:r>
            <w:r w:rsidR="00AE7813" w:rsidRPr="00F42408">
              <w:t xml:space="preserve">unless good reasons exist under the Act to withhold </w:t>
            </w:r>
            <w:r w:rsidR="00AE7813">
              <w:t>it</w:t>
            </w:r>
            <w:r w:rsidR="00AE7813" w:rsidRPr="00F42408">
              <w:t>.</w:t>
            </w:r>
          </w:p>
        </w:tc>
      </w:tr>
    </w:tbl>
    <w:p w14:paraId="316B41AA" w14:textId="2928ACC5" w:rsidR="000419D9" w:rsidRDefault="000419D9" w:rsidP="00150C57"/>
    <w:p w14:paraId="1878DBB5" w14:textId="77777777" w:rsidR="000419D9" w:rsidRDefault="000419D9">
      <w:pPr>
        <w:spacing w:before="0" w:after="200" w:line="276" w:lineRule="auto"/>
      </w:pPr>
      <w:r>
        <w:br w:type="page"/>
      </w:r>
    </w:p>
    <w:p w14:paraId="753FBC53" w14:textId="77777777" w:rsidR="00150C57" w:rsidRDefault="00150C57" w:rsidP="00150C57"/>
    <w:tbl>
      <w:tblPr>
        <w:tblStyle w:val="TableGrid"/>
        <w:tblW w:w="0" w:type="auto"/>
        <w:tblLook w:val="04A0" w:firstRow="1" w:lastRow="0" w:firstColumn="1" w:lastColumn="0" w:noHBand="0" w:noVBand="1"/>
      </w:tblPr>
      <w:tblGrid>
        <w:gridCol w:w="9016"/>
      </w:tblGrid>
      <w:tr w:rsidR="00DA7889" w14:paraId="3F84E5B1" w14:textId="77777777" w:rsidTr="001E1959">
        <w:trPr>
          <w:trHeight w:val="1833"/>
        </w:trPr>
        <w:tc>
          <w:tcPr>
            <w:tcW w:w="9016" w:type="dxa"/>
          </w:tcPr>
          <w:p w14:paraId="062BE8B2" w14:textId="75300313" w:rsidR="00DA7889" w:rsidRPr="00FC67A2" w:rsidRDefault="00DA7889" w:rsidP="00176FC4">
            <w:pPr>
              <w:pStyle w:val="Heading3"/>
              <w:rPr>
                <w:lang w:val="en-NZ"/>
              </w:rPr>
            </w:pPr>
            <w:bookmarkStart w:id="1" w:name="_Toc211240055"/>
            <w:r>
              <w:rPr>
                <w:lang w:val="en-NZ"/>
              </w:rPr>
              <w:t xml:space="preserve">Proposal </w:t>
            </w:r>
            <w:r w:rsidRPr="00FC67A2">
              <w:rPr>
                <w:lang w:val="en-NZ"/>
              </w:rPr>
              <w:t>Checklist</w:t>
            </w:r>
            <w:r w:rsidR="00665D32">
              <w:rPr>
                <w:lang w:val="en-NZ"/>
              </w:rPr>
              <w:t xml:space="preserve"> - </w:t>
            </w:r>
            <w:r w:rsidR="00665D32" w:rsidRPr="00665D32">
              <w:rPr>
                <w:i/>
                <w:iCs/>
                <w:lang w:val="en-NZ"/>
              </w:rPr>
              <w:t>p</w:t>
            </w:r>
            <w:r w:rsidRPr="00665D32">
              <w:rPr>
                <w:i/>
                <w:iCs/>
                <w:lang w:val="en-NZ"/>
              </w:rPr>
              <w:t>lease complete before submitting</w:t>
            </w:r>
            <w:bookmarkEnd w:id="1"/>
          </w:p>
          <w:p w14:paraId="5D8AB986" w14:textId="35538EE7" w:rsidR="00DA7889" w:rsidRPr="00E20C43" w:rsidRDefault="00DA7889" w:rsidP="00176FC4">
            <w:pPr>
              <w:rPr>
                <w:b/>
              </w:rPr>
            </w:pPr>
            <w:r w:rsidRPr="00FF6FDF">
              <w:rPr>
                <w:b/>
                <w:bCs/>
                <w:noProof/>
              </w:rPr>
              <mc:AlternateContent>
                <mc:Choice Requires="wps">
                  <w:drawing>
                    <wp:anchor distT="45720" distB="45720" distL="114300" distR="114300" simplePos="0" relativeHeight="251658240" behindDoc="0" locked="0" layoutInCell="1" allowOverlap="1" wp14:anchorId="686C86F3" wp14:editId="2681F557">
                      <wp:simplePos x="0" y="0"/>
                      <wp:positionH relativeFrom="column">
                        <wp:posOffset>4652645</wp:posOffset>
                      </wp:positionH>
                      <wp:positionV relativeFrom="paragraph">
                        <wp:posOffset>461010</wp:posOffset>
                      </wp:positionV>
                      <wp:extent cx="980440" cy="317500"/>
                      <wp:effectExtent l="0" t="0" r="0" b="6350"/>
                      <wp:wrapSquare wrapText="bothSides"/>
                      <wp:docPr id="1444681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0440" cy="317500"/>
                              </a:xfrm>
                              <a:prstGeom prst="rect">
                                <a:avLst/>
                              </a:prstGeom>
                              <a:noFill/>
                              <a:ln w="9525">
                                <a:noFill/>
                                <a:miter lim="800000"/>
                                <a:headEnd/>
                                <a:tailEnd/>
                              </a:ln>
                            </wps:spPr>
                            <wps:txbx>
                              <w:txbxContent>
                                <w:p w14:paraId="0AA7EB87" w14:textId="77777777" w:rsidR="00DA7889" w:rsidRPr="002B171F" w:rsidRDefault="00DA7889" w:rsidP="00DA7889">
                                  <w:pPr>
                                    <w:rPr>
                                      <w:sz w:val="16"/>
                                      <w:szCs w:val="16"/>
                                      <w:lang w:val="mi-NZ"/>
                                    </w:rPr>
                                  </w:pPr>
                                  <w:r w:rsidRPr="002B171F">
                                    <w:rPr>
                                      <w:sz w:val="16"/>
                                      <w:szCs w:val="16"/>
                                      <w:u w:val="single"/>
                                      <w:lang w:val="mi-NZ"/>
                                    </w:rPr>
                                    <w:t>Check the boxes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6C86F3" id="_x0000_t202" coordsize="21600,21600" o:spt="202" path="m,l,21600r21600,l21600,xe">
                      <v:stroke joinstyle="miter"/>
                      <v:path gradientshapeok="t" o:connecttype="rect"/>
                    </v:shapetype>
                    <v:shape id="Text Box 2" o:spid="_x0000_s1026" type="#_x0000_t202" style="position:absolute;margin-left:366.35pt;margin-top:36.3pt;width:77.2pt;height: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" filled="f" stroked="f">
                      <v:textbox>
                        <w:txbxContent>
                          <w:p w14:paraId="0AA7EB87" w14:textId="77777777" w:rsidR="00DA7889" w:rsidRPr="002B171F" w:rsidRDefault="00DA7889" w:rsidP="00DA7889">
                            <w:pPr>
                              <w:rPr>
                                <w:sz w:val="16"/>
                                <w:szCs w:val="16"/>
                                <w:lang w:val="mi-NZ"/>
                              </w:rPr>
                            </w:pPr>
                            <w:r w:rsidRPr="002B171F">
                              <w:rPr>
                                <w:sz w:val="16"/>
                                <w:szCs w:val="16"/>
                                <w:u w:val="single"/>
                                <w:lang w:val="mi-NZ"/>
                              </w:rPr>
                              <w:t>Check the boxes</w:t>
                            </w:r>
                          </w:p>
                        </w:txbxContent>
                      </v:textbox>
                      <w10:wrap type="square"/>
                    </v:shape>
                  </w:pict>
                </mc:Fallback>
              </mc:AlternateContent>
            </w:r>
            <w:r w:rsidRPr="00E20C43">
              <w:rPr>
                <w:b/>
              </w:rPr>
              <w:t xml:space="preserve">All sections of this template need to be completed. If you need support, contact the </w:t>
            </w:r>
            <w:r w:rsidR="00407FA2">
              <w:rPr>
                <w:b/>
              </w:rPr>
              <w:t>F</w:t>
            </w:r>
            <w:r w:rsidRPr="00E20C43">
              <w:rPr>
                <w:b/>
              </w:rPr>
              <w:t xml:space="preserve">und </w:t>
            </w:r>
            <w:r w:rsidR="00407FA2">
              <w:rPr>
                <w:b/>
              </w:rPr>
              <w:t>A</w:t>
            </w:r>
            <w:r w:rsidRPr="00E20C43">
              <w:rPr>
                <w:b/>
              </w:rPr>
              <w:t>dministrator</w:t>
            </w:r>
            <w:r w:rsidR="00407FA2">
              <w:rPr>
                <w:b/>
              </w:rPr>
              <w:t xml:space="preserve"> team</w:t>
            </w:r>
            <w:r w:rsidRPr="00E20C43">
              <w:rPr>
                <w:b/>
              </w:rPr>
              <w:t xml:space="preserve"> at </w:t>
            </w:r>
            <w:hyperlink r:id="rId13" w:history="1">
              <w:r w:rsidRPr="00E20C43">
                <w:rPr>
                  <w:rStyle w:val="Hyperlink"/>
                  <w:b/>
                </w:rPr>
                <w:t>PoCF@justice.govt.nz</w:t>
              </w:r>
            </w:hyperlink>
            <w:r w:rsidRPr="00E20C43">
              <w:rPr>
                <w:b/>
              </w:rPr>
              <w:t>.</w:t>
            </w:r>
          </w:p>
          <w:p w14:paraId="2DFC20BF" w14:textId="77777777" w:rsidR="00DA7889" w:rsidRPr="00E20C43" w:rsidRDefault="00DA7889" w:rsidP="00176FC4">
            <w:pPr>
              <w:rPr>
                <w:b/>
                <w:bCs/>
              </w:rPr>
            </w:pPr>
          </w:p>
          <w:tbl>
            <w:tblPr>
              <w:tblStyle w:val="TableGrid"/>
              <w:tblW w:w="0" w:type="auto"/>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1"/>
              <w:gridCol w:w="567"/>
            </w:tblGrid>
            <w:tr w:rsidR="0051303D" w14:paraId="2970AF69" w14:textId="77777777" w:rsidTr="00176FC4">
              <w:tc>
                <w:tcPr>
                  <w:tcW w:w="7371" w:type="dxa"/>
                  <w:vAlign w:val="center"/>
                </w:tcPr>
                <w:p w14:paraId="3C811BC6" w14:textId="3CDFE0CF" w:rsidR="00DA7889" w:rsidRPr="00B279F2" w:rsidRDefault="00DA7889" w:rsidP="00176FC4">
                  <w:pPr>
                    <w:pStyle w:val="Normal-Table"/>
                    <w:rPr>
                      <w:sz w:val="22"/>
                      <w:szCs w:val="22"/>
                    </w:rPr>
                  </w:pPr>
                  <w:r w:rsidRPr="00B279F2">
                    <w:rPr>
                      <w:sz w:val="22"/>
                      <w:szCs w:val="22"/>
                    </w:rPr>
                    <w:t xml:space="preserve">Proposal is submitted by one of the </w:t>
                  </w:r>
                  <w:hyperlink r:id="rId14" w:history="1">
                    <w:r w:rsidRPr="00B279F2">
                      <w:rPr>
                        <w:rStyle w:val="Hyperlink"/>
                        <w:sz w:val="22"/>
                        <w:szCs w:val="22"/>
                      </w:rPr>
                      <w:t>eligible agencies</w:t>
                    </w:r>
                  </w:hyperlink>
                  <w:r w:rsidRPr="00B279F2">
                    <w:rPr>
                      <w:sz w:val="22"/>
                      <w:szCs w:val="22"/>
                    </w:rPr>
                    <w:t>.</w:t>
                  </w:r>
                </w:p>
              </w:tc>
              <w:sdt>
                <w:sdtPr>
                  <w:rPr>
                    <w:sz w:val="32"/>
                    <w:szCs w:val="32"/>
                  </w:rPr>
                  <w:id w:val="-1126224402"/>
                  <w14:checkbox>
                    <w14:checked w14:val="0"/>
                    <w14:checkedState w14:val="2612" w14:font="MS Gothic"/>
                    <w14:uncheckedState w14:val="2610" w14:font="MS Gothic"/>
                  </w14:checkbox>
                </w:sdtPr>
                <w:sdtEndPr/>
                <w:sdtContent>
                  <w:tc>
                    <w:tcPr>
                      <w:tcW w:w="567" w:type="dxa"/>
                      <w:vAlign w:val="center"/>
                    </w:tcPr>
                    <w:p w14:paraId="40135358" w14:textId="77777777" w:rsidR="00DA7889" w:rsidRPr="00576435" w:rsidRDefault="00DA7889" w:rsidP="00176FC4">
                      <w:pPr>
                        <w:pStyle w:val="Normal-Table"/>
                        <w:rPr>
                          <w:sz w:val="20"/>
                          <w:szCs w:val="20"/>
                        </w:rPr>
                      </w:pPr>
                      <w:r w:rsidRPr="003E7EE7">
                        <w:rPr>
                          <w:rFonts w:ascii="MS Gothic" w:eastAsia="MS Gothic" w:hAnsi="MS Gothic" w:hint="eastAsia"/>
                          <w:sz w:val="32"/>
                          <w:szCs w:val="32"/>
                        </w:rPr>
                        <w:t>☐</w:t>
                      </w:r>
                    </w:p>
                  </w:tc>
                </w:sdtContent>
              </w:sdt>
            </w:tr>
            <w:tr w:rsidR="0051303D" w14:paraId="16E4C5AC" w14:textId="77777777" w:rsidTr="00176FC4">
              <w:tc>
                <w:tcPr>
                  <w:tcW w:w="7371" w:type="dxa"/>
                  <w:vAlign w:val="center"/>
                </w:tcPr>
                <w:p w14:paraId="5358B0A0" w14:textId="77777777" w:rsidR="00DA7889" w:rsidRPr="00B279F2" w:rsidRDefault="00DA7889" w:rsidP="00176FC4">
                  <w:pPr>
                    <w:pStyle w:val="Normal-Table"/>
                    <w:rPr>
                      <w:sz w:val="22"/>
                      <w:szCs w:val="22"/>
                    </w:rPr>
                  </w:pPr>
                  <w:r w:rsidRPr="00B279F2">
                    <w:rPr>
                      <w:sz w:val="22"/>
                      <w:szCs w:val="22"/>
                    </w:rPr>
                    <w:t>Name of proposal and the document information table on the cover page is completed.</w:t>
                  </w:r>
                </w:p>
              </w:tc>
              <w:sdt>
                <w:sdtPr>
                  <w:rPr>
                    <w:sz w:val="32"/>
                    <w:szCs w:val="32"/>
                  </w:rPr>
                  <w:id w:val="1397469805"/>
                  <w14:checkbox>
                    <w14:checked w14:val="0"/>
                    <w14:checkedState w14:val="2612" w14:font="MS Gothic"/>
                    <w14:uncheckedState w14:val="2610" w14:font="MS Gothic"/>
                  </w14:checkbox>
                </w:sdtPr>
                <w:sdtEndPr/>
                <w:sdtContent>
                  <w:tc>
                    <w:tcPr>
                      <w:tcW w:w="567" w:type="dxa"/>
                      <w:vAlign w:val="center"/>
                    </w:tcPr>
                    <w:p w14:paraId="0C7CD799" w14:textId="77777777" w:rsidR="00DA7889" w:rsidRPr="00576435" w:rsidRDefault="00DA7889" w:rsidP="00176FC4">
                      <w:pPr>
                        <w:pStyle w:val="Normal-Table"/>
                        <w:rPr>
                          <w:sz w:val="20"/>
                          <w:szCs w:val="20"/>
                        </w:rPr>
                      </w:pPr>
                      <w:r w:rsidRPr="003E7EE7">
                        <w:rPr>
                          <w:rFonts w:ascii="MS Gothic" w:eastAsia="MS Gothic" w:hAnsi="MS Gothic" w:hint="eastAsia"/>
                          <w:sz w:val="32"/>
                          <w:szCs w:val="32"/>
                        </w:rPr>
                        <w:t>☐</w:t>
                      </w:r>
                    </w:p>
                  </w:tc>
                </w:sdtContent>
              </w:sdt>
            </w:tr>
            <w:tr w:rsidR="00E42A37" w14:paraId="0C69ADE6" w14:textId="77777777" w:rsidTr="00176FC4">
              <w:tc>
                <w:tcPr>
                  <w:tcW w:w="7371" w:type="dxa"/>
                  <w:vAlign w:val="center"/>
                </w:tcPr>
                <w:p w14:paraId="606F009D" w14:textId="507E9205" w:rsidR="00E42A37" w:rsidRPr="00B279F2" w:rsidRDefault="00A51A09" w:rsidP="00176FC4">
                  <w:pPr>
                    <w:pStyle w:val="Normal-Table"/>
                    <w:rPr>
                      <w:sz w:val="22"/>
                      <w:szCs w:val="22"/>
                    </w:rPr>
                  </w:pPr>
                  <w:r>
                    <w:rPr>
                      <w:sz w:val="22"/>
                      <w:szCs w:val="22"/>
                    </w:rPr>
                    <w:t>My</w:t>
                  </w:r>
                  <w:r w:rsidR="00E42A37" w:rsidRPr="00B279F2">
                    <w:rPr>
                      <w:sz w:val="22"/>
                      <w:szCs w:val="22"/>
                    </w:rPr>
                    <w:t xml:space="preserve"> proposal </w:t>
                  </w:r>
                  <w:r w:rsidR="00837404" w:rsidRPr="00B279F2">
                    <w:rPr>
                      <w:sz w:val="22"/>
                      <w:szCs w:val="22"/>
                    </w:rPr>
                    <w:t xml:space="preserve">aligns with the Fund’s criterion of </w:t>
                  </w:r>
                  <w:r w:rsidR="00AD6C3E" w:rsidRPr="00B279F2">
                    <w:rPr>
                      <w:sz w:val="22"/>
                      <w:szCs w:val="22"/>
                    </w:rPr>
                    <w:t>targeted interventions that reduce violent crime, directly supporting Government Target 4</w:t>
                  </w:r>
                  <w:r w:rsidR="00AF6CB6" w:rsidRPr="00B279F2">
                    <w:rPr>
                      <w:sz w:val="22"/>
                      <w:szCs w:val="22"/>
                    </w:rPr>
                    <w:t>.</w:t>
                  </w:r>
                </w:p>
              </w:tc>
              <w:sdt>
                <w:sdtPr>
                  <w:rPr>
                    <w:sz w:val="32"/>
                    <w:szCs w:val="32"/>
                  </w:rPr>
                  <w:id w:val="-391514371"/>
                  <w14:checkbox>
                    <w14:checked w14:val="0"/>
                    <w14:checkedState w14:val="2612" w14:font="MS Gothic"/>
                    <w14:uncheckedState w14:val="2610" w14:font="MS Gothic"/>
                  </w14:checkbox>
                </w:sdtPr>
                <w:sdtEndPr/>
                <w:sdtContent>
                  <w:tc>
                    <w:tcPr>
                      <w:tcW w:w="567" w:type="dxa"/>
                      <w:vAlign w:val="center"/>
                    </w:tcPr>
                    <w:p w14:paraId="1D777FAC" w14:textId="52664F0F" w:rsidR="00E42A37" w:rsidRDefault="00AD6C3E" w:rsidP="00176FC4">
                      <w:pPr>
                        <w:pStyle w:val="Normal-Table"/>
                        <w:rPr>
                          <w:sz w:val="32"/>
                          <w:szCs w:val="32"/>
                        </w:rPr>
                      </w:pPr>
                      <w:r>
                        <w:rPr>
                          <w:rFonts w:ascii="MS Gothic" w:eastAsia="MS Gothic" w:hAnsi="MS Gothic" w:hint="eastAsia"/>
                          <w:sz w:val="32"/>
                          <w:szCs w:val="32"/>
                        </w:rPr>
                        <w:t>☐</w:t>
                      </w:r>
                    </w:p>
                  </w:tc>
                </w:sdtContent>
              </w:sdt>
            </w:tr>
            <w:tr w:rsidR="0051303D" w14:paraId="07D05F8A" w14:textId="77777777" w:rsidTr="00176FC4">
              <w:tc>
                <w:tcPr>
                  <w:tcW w:w="7371" w:type="dxa"/>
                  <w:vAlign w:val="center"/>
                </w:tcPr>
                <w:p w14:paraId="24D1242A" w14:textId="77777777" w:rsidR="00DA7889" w:rsidRPr="00B279F2" w:rsidRDefault="00DA7889" w:rsidP="00176FC4">
                  <w:pPr>
                    <w:pStyle w:val="Normal-Table"/>
                    <w:rPr>
                      <w:sz w:val="22"/>
                      <w:szCs w:val="22"/>
                    </w:rPr>
                  </w:pPr>
                  <w:r w:rsidRPr="00B279F2">
                    <w:rPr>
                      <w:sz w:val="22"/>
                      <w:szCs w:val="22"/>
                    </w:rPr>
                    <w:t>All questions across all the sections have been completed in full.</w:t>
                  </w:r>
                </w:p>
              </w:tc>
              <w:sdt>
                <w:sdtPr>
                  <w:rPr>
                    <w:sz w:val="32"/>
                    <w:szCs w:val="32"/>
                  </w:rPr>
                  <w:id w:val="1712609045"/>
                  <w14:checkbox>
                    <w14:checked w14:val="0"/>
                    <w14:checkedState w14:val="2612" w14:font="MS Gothic"/>
                    <w14:uncheckedState w14:val="2610" w14:font="MS Gothic"/>
                  </w14:checkbox>
                </w:sdtPr>
                <w:sdtEndPr/>
                <w:sdtContent>
                  <w:tc>
                    <w:tcPr>
                      <w:tcW w:w="567" w:type="dxa"/>
                      <w:vAlign w:val="center"/>
                    </w:tcPr>
                    <w:p w14:paraId="06651C8E" w14:textId="6F7C756B" w:rsidR="00DA7889" w:rsidRPr="00576435" w:rsidRDefault="00AD6C3E" w:rsidP="00176FC4">
                      <w:pPr>
                        <w:pStyle w:val="Normal-Table"/>
                        <w:rPr>
                          <w:sz w:val="20"/>
                          <w:szCs w:val="20"/>
                        </w:rPr>
                      </w:pPr>
                      <w:r>
                        <w:rPr>
                          <w:rFonts w:ascii="MS Gothic" w:eastAsia="MS Gothic" w:hAnsi="MS Gothic" w:hint="eastAsia"/>
                          <w:sz w:val="32"/>
                          <w:szCs w:val="32"/>
                        </w:rPr>
                        <w:t>☐</w:t>
                      </w:r>
                    </w:p>
                  </w:tc>
                </w:sdtContent>
              </w:sdt>
            </w:tr>
            <w:tr w:rsidR="0051303D" w14:paraId="1EC2C1D1" w14:textId="77777777" w:rsidTr="00176FC4">
              <w:tc>
                <w:tcPr>
                  <w:tcW w:w="7371" w:type="dxa"/>
                  <w:vAlign w:val="center"/>
                </w:tcPr>
                <w:p w14:paraId="0E513E2A" w14:textId="77777777" w:rsidR="00DA7889" w:rsidRPr="00B279F2" w:rsidRDefault="00DA7889" w:rsidP="00176FC4">
                  <w:pPr>
                    <w:pStyle w:val="Normal-Table"/>
                    <w:rPr>
                      <w:sz w:val="22"/>
                      <w:szCs w:val="22"/>
                    </w:rPr>
                  </w:pPr>
                  <w:r w:rsidRPr="00B279F2">
                    <w:rPr>
                      <w:sz w:val="22"/>
                      <w:szCs w:val="22"/>
                    </w:rPr>
                    <w:t xml:space="preserve">Any attachments have been documented in the </w:t>
                  </w:r>
                  <w:r w:rsidRPr="00B279F2">
                    <w:rPr>
                      <w:i/>
                      <w:sz w:val="22"/>
                      <w:szCs w:val="22"/>
                    </w:rPr>
                    <w:t>Attachments table</w:t>
                  </w:r>
                  <w:r w:rsidRPr="00B279F2">
                    <w:rPr>
                      <w:sz w:val="22"/>
                      <w:szCs w:val="22"/>
                    </w:rPr>
                    <w:t>.</w:t>
                  </w:r>
                </w:p>
              </w:tc>
              <w:sdt>
                <w:sdtPr>
                  <w:rPr>
                    <w:sz w:val="32"/>
                    <w:szCs w:val="32"/>
                  </w:rPr>
                  <w:id w:val="254257337"/>
                  <w14:checkbox>
                    <w14:checked w14:val="0"/>
                    <w14:checkedState w14:val="2612" w14:font="MS Gothic"/>
                    <w14:uncheckedState w14:val="2610" w14:font="MS Gothic"/>
                  </w14:checkbox>
                </w:sdtPr>
                <w:sdtEndPr/>
                <w:sdtContent>
                  <w:tc>
                    <w:tcPr>
                      <w:tcW w:w="567" w:type="dxa"/>
                      <w:vAlign w:val="center"/>
                    </w:tcPr>
                    <w:p w14:paraId="5DCA83D5" w14:textId="77777777" w:rsidR="00DA7889" w:rsidRPr="00576435" w:rsidRDefault="00DA7889" w:rsidP="00176FC4">
                      <w:pPr>
                        <w:pStyle w:val="Normal-Table"/>
                        <w:rPr>
                          <w:sz w:val="20"/>
                          <w:szCs w:val="20"/>
                        </w:rPr>
                      </w:pPr>
                      <w:r w:rsidRPr="003E7EE7">
                        <w:rPr>
                          <w:rFonts w:ascii="MS Gothic" w:eastAsia="MS Gothic" w:hAnsi="MS Gothic" w:hint="eastAsia"/>
                          <w:sz w:val="32"/>
                          <w:szCs w:val="32"/>
                        </w:rPr>
                        <w:t>☐</w:t>
                      </w:r>
                    </w:p>
                  </w:tc>
                </w:sdtContent>
              </w:sdt>
            </w:tr>
            <w:tr w:rsidR="0051303D" w14:paraId="621331F8" w14:textId="77777777" w:rsidTr="00176FC4">
              <w:tc>
                <w:tcPr>
                  <w:tcW w:w="7371" w:type="dxa"/>
                  <w:vAlign w:val="center"/>
                </w:tcPr>
                <w:p w14:paraId="06CC99CD" w14:textId="3484940F" w:rsidR="00DA7889" w:rsidRPr="00B279F2" w:rsidRDefault="00DA7889" w:rsidP="00176FC4">
                  <w:pPr>
                    <w:pStyle w:val="Normal-Table"/>
                    <w:rPr>
                      <w:sz w:val="22"/>
                      <w:szCs w:val="22"/>
                    </w:rPr>
                  </w:pPr>
                  <w:r w:rsidRPr="00B279F2">
                    <w:rPr>
                      <w:sz w:val="22"/>
                      <w:szCs w:val="22"/>
                    </w:rPr>
                    <w:t xml:space="preserve">My finance team have reviewed the proposed </w:t>
                  </w:r>
                  <w:r w:rsidR="005F71E7" w:rsidRPr="00B279F2">
                    <w:rPr>
                      <w:sz w:val="22"/>
                      <w:szCs w:val="22"/>
                    </w:rPr>
                    <w:t xml:space="preserve">funding </w:t>
                  </w:r>
                  <w:r w:rsidR="006E3B40" w:rsidRPr="00B279F2">
                    <w:rPr>
                      <w:sz w:val="22"/>
                      <w:szCs w:val="22"/>
                    </w:rPr>
                    <w:t>sought</w:t>
                  </w:r>
                  <w:r w:rsidR="007F3027">
                    <w:rPr>
                      <w:sz w:val="22"/>
                      <w:szCs w:val="22"/>
                    </w:rPr>
                    <w:t xml:space="preserve"> and approved the funding information provided.</w:t>
                  </w:r>
                </w:p>
              </w:tc>
              <w:sdt>
                <w:sdtPr>
                  <w:rPr>
                    <w:sz w:val="32"/>
                    <w:szCs w:val="32"/>
                  </w:rPr>
                  <w:id w:val="354855107"/>
                  <w14:checkbox>
                    <w14:checked w14:val="0"/>
                    <w14:checkedState w14:val="2612" w14:font="MS Gothic"/>
                    <w14:uncheckedState w14:val="2610" w14:font="MS Gothic"/>
                  </w14:checkbox>
                </w:sdtPr>
                <w:sdtEndPr/>
                <w:sdtContent>
                  <w:tc>
                    <w:tcPr>
                      <w:tcW w:w="567" w:type="dxa"/>
                      <w:vAlign w:val="center"/>
                    </w:tcPr>
                    <w:p w14:paraId="7234F0D6" w14:textId="77777777" w:rsidR="00DA7889" w:rsidRPr="00576435" w:rsidRDefault="00DA7889" w:rsidP="00176FC4">
                      <w:pPr>
                        <w:pStyle w:val="Normal-Table"/>
                        <w:rPr>
                          <w:sz w:val="20"/>
                          <w:szCs w:val="20"/>
                        </w:rPr>
                      </w:pPr>
                      <w:r w:rsidRPr="003E7EE7">
                        <w:rPr>
                          <w:rFonts w:ascii="MS Gothic" w:eastAsia="MS Gothic" w:hAnsi="MS Gothic" w:hint="eastAsia"/>
                          <w:sz w:val="32"/>
                          <w:szCs w:val="32"/>
                        </w:rPr>
                        <w:t>☐</w:t>
                      </w:r>
                    </w:p>
                  </w:tc>
                </w:sdtContent>
              </w:sdt>
            </w:tr>
            <w:tr w:rsidR="0051303D" w14:paraId="59178479" w14:textId="77777777" w:rsidTr="00176FC4">
              <w:tc>
                <w:tcPr>
                  <w:tcW w:w="7371" w:type="dxa"/>
                  <w:vAlign w:val="center"/>
                </w:tcPr>
                <w:p w14:paraId="7A4FC43F" w14:textId="7A8B011A" w:rsidR="00DA7889" w:rsidRPr="00B279F2" w:rsidRDefault="00C44D7F" w:rsidP="00176FC4">
                  <w:pPr>
                    <w:spacing w:before="40" w:after="40"/>
                  </w:pPr>
                  <w:r w:rsidRPr="00B279F2">
                    <w:t>I understand</w:t>
                  </w:r>
                  <w:r w:rsidR="00DA7889" w:rsidRPr="00B279F2">
                    <w:t xml:space="preserve"> the Terms of Reference for the Proceeds of Crime Fund and the responsibilities of the Lead Agency in submitting a proposal.</w:t>
                  </w:r>
                </w:p>
              </w:tc>
              <w:sdt>
                <w:sdtPr>
                  <w:rPr>
                    <w:sz w:val="32"/>
                    <w:szCs w:val="32"/>
                  </w:rPr>
                  <w:id w:val="-1871918114"/>
                  <w14:checkbox>
                    <w14:checked w14:val="0"/>
                    <w14:checkedState w14:val="2612" w14:font="MS Gothic"/>
                    <w14:uncheckedState w14:val="2610" w14:font="MS Gothic"/>
                  </w14:checkbox>
                </w:sdtPr>
                <w:sdtEndPr/>
                <w:sdtContent>
                  <w:tc>
                    <w:tcPr>
                      <w:tcW w:w="567" w:type="dxa"/>
                      <w:vAlign w:val="center"/>
                    </w:tcPr>
                    <w:p w14:paraId="61289CB2" w14:textId="77777777" w:rsidR="00DA7889" w:rsidRDefault="00DA7889" w:rsidP="00176FC4">
                      <w:pPr>
                        <w:pStyle w:val="Normal-Table"/>
                        <w:rPr>
                          <w:sz w:val="20"/>
                          <w:szCs w:val="20"/>
                        </w:rPr>
                      </w:pPr>
                      <w:r w:rsidRPr="003E7EE7">
                        <w:rPr>
                          <w:rFonts w:ascii="MS Gothic" w:eastAsia="MS Gothic" w:hAnsi="MS Gothic" w:hint="eastAsia"/>
                          <w:sz w:val="32"/>
                          <w:szCs w:val="32"/>
                        </w:rPr>
                        <w:t>☐</w:t>
                      </w:r>
                    </w:p>
                  </w:tc>
                </w:sdtContent>
              </w:sdt>
            </w:tr>
            <w:tr w:rsidR="0051303D" w14:paraId="13211FC6" w14:textId="77777777" w:rsidTr="00AB01E6">
              <w:trPr>
                <w:trHeight w:val="683"/>
              </w:trPr>
              <w:tc>
                <w:tcPr>
                  <w:tcW w:w="7371" w:type="dxa"/>
                  <w:vAlign w:val="center"/>
                </w:tcPr>
                <w:p w14:paraId="00FDB30E" w14:textId="5E08D93A" w:rsidR="00DA7889" w:rsidRPr="00B279F2" w:rsidRDefault="00DA7889" w:rsidP="00176FC4">
                  <w:pPr>
                    <w:spacing w:before="40" w:after="40"/>
                  </w:pPr>
                  <w:r w:rsidRPr="00B279F2">
                    <w:t>My agency’s CE/DCE has approved submission of this proposal</w:t>
                  </w:r>
                  <w:r w:rsidR="0077372F" w:rsidRPr="00B279F2">
                    <w:t>.</w:t>
                  </w:r>
                </w:p>
              </w:tc>
              <w:sdt>
                <w:sdtPr>
                  <w:rPr>
                    <w:sz w:val="32"/>
                    <w:szCs w:val="32"/>
                  </w:rPr>
                  <w:id w:val="2123725301"/>
                  <w14:checkbox>
                    <w14:checked w14:val="0"/>
                    <w14:checkedState w14:val="2612" w14:font="MS Gothic"/>
                    <w14:uncheckedState w14:val="2610" w14:font="MS Gothic"/>
                  </w14:checkbox>
                </w:sdtPr>
                <w:sdtEndPr/>
                <w:sdtContent>
                  <w:tc>
                    <w:tcPr>
                      <w:tcW w:w="567" w:type="dxa"/>
                      <w:vAlign w:val="center"/>
                    </w:tcPr>
                    <w:p w14:paraId="1FCAC062" w14:textId="77777777" w:rsidR="00DA7889" w:rsidRDefault="00DA7889" w:rsidP="00176FC4">
                      <w:pPr>
                        <w:pStyle w:val="Normal-Table"/>
                        <w:rPr>
                          <w:sz w:val="20"/>
                          <w:szCs w:val="20"/>
                        </w:rPr>
                      </w:pPr>
                      <w:r w:rsidRPr="003E7EE7">
                        <w:rPr>
                          <w:rFonts w:ascii="MS Gothic" w:eastAsia="MS Gothic" w:hAnsi="MS Gothic" w:hint="eastAsia"/>
                          <w:sz w:val="32"/>
                          <w:szCs w:val="32"/>
                        </w:rPr>
                        <w:t>☐</w:t>
                      </w:r>
                    </w:p>
                  </w:tc>
                </w:sdtContent>
              </w:sdt>
            </w:tr>
          </w:tbl>
          <w:p w14:paraId="6C4C206D" w14:textId="77777777" w:rsidR="00DA7889" w:rsidRPr="000161AB" w:rsidRDefault="00DA7889" w:rsidP="00176FC4"/>
        </w:tc>
      </w:tr>
    </w:tbl>
    <w:p w14:paraId="5F5F4F37" w14:textId="77777777" w:rsidR="0077372F" w:rsidRDefault="0077372F">
      <w:pPr>
        <w:spacing w:before="0" w:after="200" w:line="276" w:lineRule="auto"/>
      </w:pPr>
    </w:p>
    <w:sdt>
      <w:sdtPr>
        <w:rPr>
          <w:rFonts w:ascii="Arial" w:eastAsiaTheme="minorEastAsia" w:hAnsi="Arial" w:cs="Arial"/>
          <w:color w:val="auto"/>
          <w:kern w:val="2"/>
          <w:sz w:val="22"/>
          <w:szCs w:val="22"/>
          <w:lang w:val="en-NZ"/>
          <w14:ligatures w14:val="standardContextual"/>
        </w:rPr>
        <w:id w:val="-5838357"/>
        <w:docPartObj>
          <w:docPartGallery w:val="Table of Contents"/>
          <w:docPartUnique/>
        </w:docPartObj>
      </w:sdtPr>
      <w:sdtEndPr>
        <w:rPr>
          <w:b/>
          <w:bCs/>
          <w:noProof/>
        </w:rPr>
      </w:sdtEndPr>
      <w:sdtContent>
        <w:p w14:paraId="5A5CBBAC" w14:textId="7F266A94" w:rsidR="00981741" w:rsidRPr="00981741" w:rsidRDefault="00981741">
          <w:pPr>
            <w:pStyle w:val="TOCHeading"/>
            <w:rPr>
              <w:rFonts w:ascii="Arial" w:hAnsi="Arial" w:cs="Arial"/>
              <w:color w:val="002060"/>
            </w:rPr>
          </w:pPr>
          <w:r w:rsidRPr="00981741">
            <w:rPr>
              <w:rFonts w:ascii="Arial" w:hAnsi="Arial" w:cs="Arial"/>
              <w:color w:val="002060"/>
            </w:rPr>
            <w:t>Contents</w:t>
          </w:r>
        </w:p>
        <w:p w14:paraId="1F420EA9" w14:textId="339011A1" w:rsidR="00EF54BB" w:rsidRDefault="00981741">
          <w:pPr>
            <w:pStyle w:val="TOC1"/>
            <w:rPr>
              <w:rFonts w:asciiTheme="minorHAnsi" w:eastAsiaTheme="minorEastAsia" w:hAnsiTheme="minorHAnsi" w:cstheme="minorBidi"/>
              <w:noProof/>
              <w:lang w:eastAsia="en-NZ"/>
            </w:rPr>
          </w:pPr>
          <w:r>
            <w:fldChar w:fldCharType="begin"/>
          </w:r>
          <w:r>
            <w:instrText xml:space="preserve"> TOC \h \z \u \t "Heading 3,1" </w:instrText>
          </w:r>
          <w:r>
            <w:fldChar w:fldCharType="separate"/>
          </w:r>
          <w:hyperlink w:anchor="_Toc211240055" w:history="1">
            <w:r w:rsidR="00EF54BB" w:rsidRPr="00CB524A">
              <w:rPr>
                <w:rStyle w:val="Hyperlink"/>
                <w:noProof/>
              </w:rPr>
              <w:t xml:space="preserve">Proposal Checklist - </w:t>
            </w:r>
            <w:r w:rsidR="00EF54BB" w:rsidRPr="00CB524A">
              <w:rPr>
                <w:rStyle w:val="Hyperlink"/>
                <w:i/>
                <w:iCs/>
                <w:noProof/>
              </w:rPr>
              <w:t>please complete before submitting</w:t>
            </w:r>
            <w:r w:rsidR="00EF54BB">
              <w:rPr>
                <w:noProof/>
                <w:webHidden/>
              </w:rPr>
              <w:tab/>
            </w:r>
            <w:r w:rsidR="00EF54BB">
              <w:rPr>
                <w:noProof/>
                <w:webHidden/>
              </w:rPr>
              <w:fldChar w:fldCharType="begin"/>
            </w:r>
            <w:r w:rsidR="00EF54BB">
              <w:rPr>
                <w:noProof/>
                <w:webHidden/>
              </w:rPr>
              <w:instrText xml:space="preserve"> PAGEREF _Toc211240055 \h </w:instrText>
            </w:r>
            <w:r w:rsidR="00EF54BB">
              <w:rPr>
                <w:noProof/>
                <w:webHidden/>
              </w:rPr>
            </w:r>
            <w:r w:rsidR="00EF54BB">
              <w:rPr>
                <w:noProof/>
                <w:webHidden/>
              </w:rPr>
              <w:fldChar w:fldCharType="separate"/>
            </w:r>
            <w:r w:rsidR="00EF54BB">
              <w:rPr>
                <w:noProof/>
                <w:webHidden/>
              </w:rPr>
              <w:t>2</w:t>
            </w:r>
            <w:r w:rsidR="00EF54BB">
              <w:rPr>
                <w:noProof/>
                <w:webHidden/>
              </w:rPr>
              <w:fldChar w:fldCharType="end"/>
            </w:r>
          </w:hyperlink>
        </w:p>
        <w:p w14:paraId="44391B73" w14:textId="253FC6DD" w:rsidR="00EF54BB" w:rsidRDefault="00EF54BB">
          <w:pPr>
            <w:pStyle w:val="TOC1"/>
            <w:rPr>
              <w:rFonts w:asciiTheme="minorHAnsi" w:eastAsiaTheme="minorEastAsia" w:hAnsiTheme="minorHAnsi" w:cstheme="minorBidi"/>
              <w:noProof/>
              <w:lang w:eastAsia="en-NZ"/>
            </w:rPr>
          </w:pPr>
          <w:hyperlink w:anchor="_Toc211240056" w:history="1">
            <w:r w:rsidRPr="00CB524A">
              <w:rPr>
                <w:rStyle w:val="Hyperlink"/>
                <w:noProof/>
              </w:rPr>
              <w:t>Section 1: Initiative Overview</w:t>
            </w:r>
            <w:r>
              <w:rPr>
                <w:noProof/>
                <w:webHidden/>
              </w:rPr>
              <w:tab/>
            </w:r>
            <w:r>
              <w:rPr>
                <w:noProof/>
                <w:webHidden/>
              </w:rPr>
              <w:fldChar w:fldCharType="begin"/>
            </w:r>
            <w:r>
              <w:rPr>
                <w:noProof/>
                <w:webHidden/>
              </w:rPr>
              <w:instrText xml:space="preserve"> PAGEREF _Toc211240056 \h </w:instrText>
            </w:r>
            <w:r>
              <w:rPr>
                <w:noProof/>
                <w:webHidden/>
              </w:rPr>
            </w:r>
            <w:r>
              <w:rPr>
                <w:noProof/>
                <w:webHidden/>
              </w:rPr>
              <w:fldChar w:fldCharType="separate"/>
            </w:r>
            <w:r>
              <w:rPr>
                <w:noProof/>
                <w:webHidden/>
              </w:rPr>
              <w:t>3</w:t>
            </w:r>
            <w:r>
              <w:rPr>
                <w:noProof/>
                <w:webHidden/>
              </w:rPr>
              <w:fldChar w:fldCharType="end"/>
            </w:r>
          </w:hyperlink>
        </w:p>
        <w:p w14:paraId="5DDED6A4" w14:textId="14CBC02D" w:rsidR="00EF54BB" w:rsidRDefault="00EF54BB">
          <w:pPr>
            <w:pStyle w:val="TOC1"/>
            <w:rPr>
              <w:rFonts w:asciiTheme="minorHAnsi" w:eastAsiaTheme="minorEastAsia" w:hAnsiTheme="minorHAnsi" w:cstheme="minorBidi"/>
              <w:noProof/>
              <w:lang w:eastAsia="en-NZ"/>
            </w:rPr>
          </w:pPr>
          <w:hyperlink w:anchor="_Toc211240057" w:history="1">
            <w:r w:rsidRPr="00CB524A">
              <w:rPr>
                <w:rStyle w:val="Hyperlink"/>
                <w:noProof/>
              </w:rPr>
              <w:t>Section 2: Case for Change – detailed explanations of the intiative</w:t>
            </w:r>
            <w:r>
              <w:rPr>
                <w:noProof/>
                <w:webHidden/>
              </w:rPr>
              <w:tab/>
            </w:r>
            <w:r>
              <w:rPr>
                <w:noProof/>
                <w:webHidden/>
              </w:rPr>
              <w:fldChar w:fldCharType="begin"/>
            </w:r>
            <w:r>
              <w:rPr>
                <w:noProof/>
                <w:webHidden/>
              </w:rPr>
              <w:instrText xml:space="preserve"> PAGEREF _Toc211240057 \h </w:instrText>
            </w:r>
            <w:r>
              <w:rPr>
                <w:noProof/>
                <w:webHidden/>
              </w:rPr>
            </w:r>
            <w:r>
              <w:rPr>
                <w:noProof/>
                <w:webHidden/>
              </w:rPr>
              <w:fldChar w:fldCharType="separate"/>
            </w:r>
            <w:r>
              <w:rPr>
                <w:noProof/>
                <w:webHidden/>
              </w:rPr>
              <w:t>4</w:t>
            </w:r>
            <w:r>
              <w:rPr>
                <w:noProof/>
                <w:webHidden/>
              </w:rPr>
              <w:fldChar w:fldCharType="end"/>
            </w:r>
          </w:hyperlink>
        </w:p>
        <w:p w14:paraId="48DD3B3A" w14:textId="1F9AEA6E" w:rsidR="00EF54BB" w:rsidRDefault="00EF54BB">
          <w:pPr>
            <w:pStyle w:val="TOC1"/>
            <w:rPr>
              <w:rFonts w:asciiTheme="minorHAnsi" w:eastAsiaTheme="minorEastAsia" w:hAnsiTheme="minorHAnsi" w:cstheme="minorBidi"/>
              <w:noProof/>
              <w:lang w:eastAsia="en-NZ"/>
            </w:rPr>
          </w:pPr>
          <w:hyperlink w:anchor="_Toc211240058" w:history="1">
            <w:r w:rsidRPr="00CB524A">
              <w:rPr>
                <w:rStyle w:val="Hyperlink"/>
                <w:noProof/>
              </w:rPr>
              <w:t>Section 3: Consultation and Support</w:t>
            </w:r>
            <w:r>
              <w:rPr>
                <w:noProof/>
                <w:webHidden/>
              </w:rPr>
              <w:tab/>
            </w:r>
            <w:r>
              <w:rPr>
                <w:noProof/>
                <w:webHidden/>
              </w:rPr>
              <w:fldChar w:fldCharType="begin"/>
            </w:r>
            <w:r>
              <w:rPr>
                <w:noProof/>
                <w:webHidden/>
              </w:rPr>
              <w:instrText xml:space="preserve"> PAGEREF _Toc211240058 \h </w:instrText>
            </w:r>
            <w:r>
              <w:rPr>
                <w:noProof/>
                <w:webHidden/>
              </w:rPr>
            </w:r>
            <w:r>
              <w:rPr>
                <w:noProof/>
                <w:webHidden/>
              </w:rPr>
              <w:fldChar w:fldCharType="separate"/>
            </w:r>
            <w:r>
              <w:rPr>
                <w:noProof/>
                <w:webHidden/>
              </w:rPr>
              <w:t>5</w:t>
            </w:r>
            <w:r>
              <w:rPr>
                <w:noProof/>
                <w:webHidden/>
              </w:rPr>
              <w:fldChar w:fldCharType="end"/>
            </w:r>
          </w:hyperlink>
        </w:p>
        <w:p w14:paraId="6A35FE41" w14:textId="0F87D83B" w:rsidR="00EF54BB" w:rsidRDefault="00EF54BB">
          <w:pPr>
            <w:pStyle w:val="TOC1"/>
            <w:rPr>
              <w:rFonts w:asciiTheme="minorHAnsi" w:eastAsiaTheme="minorEastAsia" w:hAnsiTheme="minorHAnsi" w:cstheme="minorBidi"/>
              <w:noProof/>
              <w:lang w:eastAsia="en-NZ"/>
            </w:rPr>
          </w:pPr>
          <w:hyperlink w:anchor="_Toc211240059" w:history="1">
            <w:r w:rsidRPr="00CB524A">
              <w:rPr>
                <w:rStyle w:val="Hyperlink"/>
                <w:noProof/>
              </w:rPr>
              <w:t>Section 4: Details of funding</w:t>
            </w:r>
            <w:r>
              <w:rPr>
                <w:noProof/>
                <w:webHidden/>
              </w:rPr>
              <w:tab/>
            </w:r>
            <w:r>
              <w:rPr>
                <w:noProof/>
                <w:webHidden/>
              </w:rPr>
              <w:fldChar w:fldCharType="begin"/>
            </w:r>
            <w:r>
              <w:rPr>
                <w:noProof/>
                <w:webHidden/>
              </w:rPr>
              <w:instrText xml:space="preserve"> PAGEREF _Toc211240059 \h </w:instrText>
            </w:r>
            <w:r>
              <w:rPr>
                <w:noProof/>
                <w:webHidden/>
              </w:rPr>
            </w:r>
            <w:r>
              <w:rPr>
                <w:noProof/>
                <w:webHidden/>
              </w:rPr>
              <w:fldChar w:fldCharType="separate"/>
            </w:r>
            <w:r>
              <w:rPr>
                <w:noProof/>
                <w:webHidden/>
              </w:rPr>
              <w:t>6</w:t>
            </w:r>
            <w:r>
              <w:rPr>
                <w:noProof/>
                <w:webHidden/>
              </w:rPr>
              <w:fldChar w:fldCharType="end"/>
            </w:r>
          </w:hyperlink>
        </w:p>
        <w:p w14:paraId="3467E9D1" w14:textId="481121CD" w:rsidR="00EF54BB" w:rsidRDefault="00EF54BB">
          <w:pPr>
            <w:pStyle w:val="TOC1"/>
            <w:rPr>
              <w:rFonts w:asciiTheme="minorHAnsi" w:eastAsiaTheme="minorEastAsia" w:hAnsiTheme="minorHAnsi" w:cstheme="minorBidi"/>
              <w:noProof/>
              <w:lang w:eastAsia="en-NZ"/>
            </w:rPr>
          </w:pPr>
          <w:hyperlink w:anchor="_Toc211240060" w:history="1">
            <w:r w:rsidRPr="00CB524A">
              <w:rPr>
                <w:rStyle w:val="Hyperlink"/>
                <w:noProof/>
              </w:rPr>
              <w:t>Section 5: Delivery and Governance</w:t>
            </w:r>
            <w:r>
              <w:rPr>
                <w:noProof/>
                <w:webHidden/>
              </w:rPr>
              <w:tab/>
            </w:r>
            <w:r>
              <w:rPr>
                <w:noProof/>
                <w:webHidden/>
              </w:rPr>
              <w:fldChar w:fldCharType="begin"/>
            </w:r>
            <w:r>
              <w:rPr>
                <w:noProof/>
                <w:webHidden/>
              </w:rPr>
              <w:instrText xml:space="preserve"> PAGEREF _Toc211240060 \h </w:instrText>
            </w:r>
            <w:r>
              <w:rPr>
                <w:noProof/>
                <w:webHidden/>
              </w:rPr>
            </w:r>
            <w:r>
              <w:rPr>
                <w:noProof/>
                <w:webHidden/>
              </w:rPr>
              <w:fldChar w:fldCharType="separate"/>
            </w:r>
            <w:r>
              <w:rPr>
                <w:noProof/>
                <w:webHidden/>
              </w:rPr>
              <w:t>9</w:t>
            </w:r>
            <w:r>
              <w:rPr>
                <w:noProof/>
                <w:webHidden/>
              </w:rPr>
              <w:fldChar w:fldCharType="end"/>
            </w:r>
          </w:hyperlink>
        </w:p>
        <w:p w14:paraId="1181C77A" w14:textId="65DA688D" w:rsidR="00EF54BB" w:rsidRDefault="00EF54BB">
          <w:pPr>
            <w:pStyle w:val="TOC1"/>
            <w:rPr>
              <w:rFonts w:asciiTheme="minorHAnsi" w:eastAsiaTheme="minorEastAsia" w:hAnsiTheme="minorHAnsi" w:cstheme="minorBidi"/>
              <w:noProof/>
              <w:lang w:eastAsia="en-NZ"/>
            </w:rPr>
          </w:pPr>
          <w:hyperlink w:anchor="_Toc211240061" w:history="1">
            <w:r w:rsidRPr="00CB524A">
              <w:rPr>
                <w:rStyle w:val="Hyperlink"/>
                <w:noProof/>
              </w:rPr>
              <w:t>Section 6: Risk</w:t>
            </w:r>
            <w:r>
              <w:rPr>
                <w:noProof/>
                <w:webHidden/>
              </w:rPr>
              <w:tab/>
            </w:r>
            <w:r>
              <w:rPr>
                <w:noProof/>
                <w:webHidden/>
              </w:rPr>
              <w:fldChar w:fldCharType="begin"/>
            </w:r>
            <w:r>
              <w:rPr>
                <w:noProof/>
                <w:webHidden/>
              </w:rPr>
              <w:instrText xml:space="preserve"> PAGEREF _Toc211240061 \h </w:instrText>
            </w:r>
            <w:r>
              <w:rPr>
                <w:noProof/>
                <w:webHidden/>
              </w:rPr>
            </w:r>
            <w:r>
              <w:rPr>
                <w:noProof/>
                <w:webHidden/>
              </w:rPr>
              <w:fldChar w:fldCharType="separate"/>
            </w:r>
            <w:r>
              <w:rPr>
                <w:noProof/>
                <w:webHidden/>
              </w:rPr>
              <w:t>11</w:t>
            </w:r>
            <w:r>
              <w:rPr>
                <w:noProof/>
                <w:webHidden/>
              </w:rPr>
              <w:fldChar w:fldCharType="end"/>
            </w:r>
          </w:hyperlink>
        </w:p>
        <w:p w14:paraId="3ACE50E9" w14:textId="501D1CC7" w:rsidR="00EF54BB" w:rsidRDefault="00EF54BB">
          <w:pPr>
            <w:pStyle w:val="TOC1"/>
            <w:rPr>
              <w:rFonts w:asciiTheme="minorHAnsi" w:eastAsiaTheme="minorEastAsia" w:hAnsiTheme="minorHAnsi" w:cstheme="minorBidi"/>
              <w:noProof/>
              <w:lang w:eastAsia="en-NZ"/>
            </w:rPr>
          </w:pPr>
          <w:hyperlink w:anchor="_Toc211240062" w:history="1">
            <w:r w:rsidRPr="00CB524A">
              <w:rPr>
                <w:rStyle w:val="Hyperlink"/>
                <w:noProof/>
              </w:rPr>
              <w:t>Section 7: Outcomes and Benefits</w:t>
            </w:r>
            <w:r>
              <w:rPr>
                <w:noProof/>
                <w:webHidden/>
              </w:rPr>
              <w:tab/>
            </w:r>
            <w:r>
              <w:rPr>
                <w:noProof/>
                <w:webHidden/>
              </w:rPr>
              <w:fldChar w:fldCharType="begin"/>
            </w:r>
            <w:r>
              <w:rPr>
                <w:noProof/>
                <w:webHidden/>
              </w:rPr>
              <w:instrText xml:space="preserve"> PAGEREF _Toc211240062 \h </w:instrText>
            </w:r>
            <w:r>
              <w:rPr>
                <w:noProof/>
                <w:webHidden/>
              </w:rPr>
            </w:r>
            <w:r>
              <w:rPr>
                <w:noProof/>
                <w:webHidden/>
              </w:rPr>
              <w:fldChar w:fldCharType="separate"/>
            </w:r>
            <w:r>
              <w:rPr>
                <w:noProof/>
                <w:webHidden/>
              </w:rPr>
              <w:t>13</w:t>
            </w:r>
            <w:r>
              <w:rPr>
                <w:noProof/>
                <w:webHidden/>
              </w:rPr>
              <w:fldChar w:fldCharType="end"/>
            </w:r>
          </w:hyperlink>
        </w:p>
        <w:p w14:paraId="1802E053" w14:textId="5416DE2C" w:rsidR="00EF54BB" w:rsidRDefault="00EF54BB">
          <w:pPr>
            <w:pStyle w:val="TOC1"/>
            <w:rPr>
              <w:rFonts w:asciiTheme="minorHAnsi" w:eastAsiaTheme="minorEastAsia" w:hAnsiTheme="minorHAnsi" w:cstheme="minorBidi"/>
              <w:noProof/>
              <w:lang w:eastAsia="en-NZ"/>
            </w:rPr>
          </w:pPr>
          <w:hyperlink w:anchor="_Toc211240063" w:history="1">
            <w:r w:rsidRPr="00CB524A">
              <w:rPr>
                <w:rStyle w:val="Hyperlink"/>
                <w:noProof/>
              </w:rPr>
              <w:t>Section 8: Attachments – Supporting documents</w:t>
            </w:r>
            <w:r>
              <w:rPr>
                <w:noProof/>
                <w:webHidden/>
              </w:rPr>
              <w:tab/>
            </w:r>
            <w:r>
              <w:rPr>
                <w:noProof/>
                <w:webHidden/>
              </w:rPr>
              <w:fldChar w:fldCharType="begin"/>
            </w:r>
            <w:r>
              <w:rPr>
                <w:noProof/>
                <w:webHidden/>
              </w:rPr>
              <w:instrText xml:space="preserve"> PAGEREF _Toc211240063 \h </w:instrText>
            </w:r>
            <w:r>
              <w:rPr>
                <w:noProof/>
                <w:webHidden/>
              </w:rPr>
            </w:r>
            <w:r>
              <w:rPr>
                <w:noProof/>
                <w:webHidden/>
              </w:rPr>
              <w:fldChar w:fldCharType="separate"/>
            </w:r>
            <w:r>
              <w:rPr>
                <w:noProof/>
                <w:webHidden/>
              </w:rPr>
              <w:t>13</w:t>
            </w:r>
            <w:r>
              <w:rPr>
                <w:noProof/>
                <w:webHidden/>
              </w:rPr>
              <w:fldChar w:fldCharType="end"/>
            </w:r>
          </w:hyperlink>
        </w:p>
        <w:p w14:paraId="41649649" w14:textId="0675F277" w:rsidR="00EF54BB" w:rsidRDefault="00EF54BB">
          <w:pPr>
            <w:pStyle w:val="TOC1"/>
            <w:rPr>
              <w:rFonts w:asciiTheme="minorHAnsi" w:eastAsiaTheme="minorEastAsia" w:hAnsiTheme="minorHAnsi" w:cstheme="minorBidi"/>
              <w:noProof/>
              <w:lang w:eastAsia="en-NZ"/>
            </w:rPr>
          </w:pPr>
          <w:hyperlink w:anchor="_Toc211240064" w:history="1">
            <w:r w:rsidRPr="00CB524A">
              <w:rPr>
                <w:rStyle w:val="Hyperlink"/>
                <w:noProof/>
              </w:rPr>
              <w:t>Terms and Conditions for the Proceeds of Crime Fund</w:t>
            </w:r>
            <w:r>
              <w:rPr>
                <w:noProof/>
                <w:webHidden/>
              </w:rPr>
              <w:tab/>
            </w:r>
            <w:r>
              <w:rPr>
                <w:noProof/>
                <w:webHidden/>
              </w:rPr>
              <w:fldChar w:fldCharType="begin"/>
            </w:r>
            <w:r>
              <w:rPr>
                <w:noProof/>
                <w:webHidden/>
              </w:rPr>
              <w:instrText xml:space="preserve"> PAGEREF _Toc211240064 \h </w:instrText>
            </w:r>
            <w:r>
              <w:rPr>
                <w:noProof/>
                <w:webHidden/>
              </w:rPr>
            </w:r>
            <w:r>
              <w:rPr>
                <w:noProof/>
                <w:webHidden/>
              </w:rPr>
              <w:fldChar w:fldCharType="separate"/>
            </w:r>
            <w:r>
              <w:rPr>
                <w:noProof/>
                <w:webHidden/>
              </w:rPr>
              <w:t>14</w:t>
            </w:r>
            <w:r>
              <w:rPr>
                <w:noProof/>
                <w:webHidden/>
              </w:rPr>
              <w:fldChar w:fldCharType="end"/>
            </w:r>
          </w:hyperlink>
        </w:p>
        <w:p w14:paraId="32989937" w14:textId="4AE648F5" w:rsidR="00981741" w:rsidRDefault="00981741">
          <w:pPr>
            <w:rPr>
              <w:b/>
            </w:rPr>
          </w:pPr>
          <w:r>
            <w:fldChar w:fldCharType="end"/>
          </w:r>
        </w:p>
      </w:sdtContent>
    </w:sdt>
    <w:p w14:paraId="149648F0" w14:textId="77777777" w:rsidR="00B2185B" w:rsidRDefault="00B2185B">
      <w:pPr>
        <w:rPr>
          <w:b/>
          <w:bCs/>
          <w:noProof/>
        </w:rPr>
      </w:pPr>
    </w:p>
    <w:p w14:paraId="3B6BA200" w14:textId="77777777" w:rsidR="00B2185B" w:rsidRDefault="00B2185B">
      <w:pPr>
        <w:rPr>
          <w:b/>
          <w:bCs/>
          <w:noProof/>
        </w:rPr>
      </w:pPr>
    </w:p>
    <w:p w14:paraId="7234C87E" w14:textId="77777777" w:rsidR="00F5378D" w:rsidRDefault="00F5378D">
      <w:pPr>
        <w:rPr>
          <w:b/>
          <w:bCs/>
          <w:noProof/>
        </w:rPr>
      </w:pPr>
    </w:p>
    <w:p w14:paraId="0A652FE5" w14:textId="63ADBB56" w:rsidR="00150C57" w:rsidRDefault="00150C57">
      <w:pPr>
        <w:spacing w:before="0" w:after="200" w:line="276" w:lineRule="auto"/>
      </w:pPr>
    </w:p>
    <w:p w14:paraId="0BA87D82" w14:textId="1361C378" w:rsidR="00150C57" w:rsidRPr="00981741" w:rsidRDefault="009F1562" w:rsidP="000D6FB0">
      <w:pPr>
        <w:pStyle w:val="Heading3"/>
      </w:pPr>
      <w:bookmarkStart w:id="2" w:name="_Toc211240056"/>
      <w:r>
        <w:lastRenderedPageBreak/>
        <w:t xml:space="preserve">Section 1: </w:t>
      </w:r>
      <w:r w:rsidR="00981741" w:rsidRPr="00981741">
        <w:t xml:space="preserve">Initiative </w:t>
      </w:r>
      <w:r w:rsidR="000C475A">
        <w:t>Over</w:t>
      </w:r>
      <w:r w:rsidR="00BC6A7A">
        <w:t>view</w:t>
      </w:r>
      <w:bookmarkEnd w:id="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150C57" w14:paraId="7BEE80FA" w14:textId="77777777" w:rsidTr="003A7B6A">
        <w:tc>
          <w:tcPr>
            <w:tcW w:w="9242" w:type="dxa"/>
            <w:tcBorders>
              <w:bottom w:val="single" w:sz="4" w:space="0" w:color="auto"/>
            </w:tcBorders>
          </w:tcPr>
          <w:p w14:paraId="6EE17CE2" w14:textId="2D323A7E" w:rsidR="00150C57" w:rsidRPr="000161AB" w:rsidRDefault="00AF3FFB" w:rsidP="000161AB">
            <w:pPr>
              <w:pStyle w:val="Question-Numbering"/>
            </w:pPr>
            <w:r w:rsidRPr="000161AB">
              <w:t>What is your proposal?</w:t>
            </w:r>
          </w:p>
          <w:p w14:paraId="5B80EC1A" w14:textId="01EA074A" w:rsidR="00150C57" w:rsidRPr="00150C57" w:rsidRDefault="002036AD" w:rsidP="000161AB">
            <w:pPr>
              <w:pStyle w:val="Subtitle"/>
            </w:pPr>
            <w:r w:rsidRPr="002036AD">
              <w:t>Clearly state what the funding will support</w:t>
            </w:r>
            <w:r w:rsidR="00F9222F">
              <w:t xml:space="preserve">, </w:t>
            </w:r>
            <w:r w:rsidR="0076398B">
              <w:t>what problem it</w:t>
            </w:r>
            <w:r w:rsidR="00A01D17">
              <w:t xml:space="preserve"> aims to</w:t>
            </w:r>
            <w:r w:rsidR="0076398B">
              <w:t xml:space="preserve"> address</w:t>
            </w:r>
            <w:r w:rsidRPr="002036AD">
              <w:t xml:space="preserve"> and how it will</w:t>
            </w:r>
            <w:r w:rsidR="00AD2B6A">
              <w:t xml:space="preserve"> do this. </w:t>
            </w:r>
            <w:r w:rsidR="00217A2A">
              <w:t xml:space="preserve">State the high-level </w:t>
            </w:r>
            <w:r w:rsidRPr="002036AD">
              <w:t xml:space="preserve">expected </w:t>
            </w:r>
            <w:r w:rsidR="00AD2B6A">
              <w:t>outcome</w:t>
            </w:r>
            <w:r w:rsidR="002A289D">
              <w:t>s</w:t>
            </w:r>
            <w:r w:rsidR="007C629C">
              <w:t>.</w:t>
            </w:r>
            <w:r w:rsidR="00F9222F">
              <w:t xml:space="preserve"> </w:t>
            </w:r>
            <w:r w:rsidR="00AF3FFB" w:rsidRPr="00AF3FFB">
              <w:rPr>
                <w:b/>
                <w:bCs/>
              </w:rPr>
              <w:t>Maximum 100 words.</w:t>
            </w:r>
          </w:p>
        </w:tc>
      </w:tr>
      <w:tr w:rsidR="00150C57" w14:paraId="5A76AE07" w14:textId="77777777" w:rsidTr="003A7B6A">
        <w:tc>
          <w:tcPr>
            <w:tcW w:w="9242" w:type="dxa"/>
            <w:tcBorders>
              <w:top w:val="single" w:sz="4" w:space="0" w:color="auto"/>
              <w:left w:val="single" w:sz="4" w:space="0" w:color="auto"/>
              <w:bottom w:val="single" w:sz="4" w:space="0" w:color="auto"/>
              <w:right w:val="single" w:sz="4" w:space="0" w:color="auto"/>
            </w:tcBorders>
          </w:tcPr>
          <w:p w14:paraId="07D6E75E" w14:textId="664DE646" w:rsidR="00150C57" w:rsidRDefault="00150C57"/>
        </w:tc>
      </w:tr>
    </w:tbl>
    <w:p w14:paraId="68FB0CC8" w14:textId="154B2382" w:rsidR="00150C57" w:rsidRDefault="005F1C3D" w:rsidP="005F1C3D">
      <w:pPr>
        <w:pStyle w:val="Question-Numbering"/>
      </w:pPr>
      <w:r>
        <w:t>Who is this initiative targeting?</w:t>
      </w:r>
      <w:r w:rsidR="00E30106">
        <w:t xml:space="preserve"> Please select all that apply.</w:t>
      </w:r>
    </w:p>
    <w:tbl>
      <w:tblPr>
        <w:tblW w:w="892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8"/>
        <w:gridCol w:w="2409"/>
        <w:gridCol w:w="426"/>
        <w:gridCol w:w="2126"/>
        <w:gridCol w:w="425"/>
        <w:gridCol w:w="3119"/>
      </w:tblGrid>
      <w:tr w:rsidR="00C361B1" w:rsidRPr="00E30106" w14:paraId="676EEB87" w14:textId="77777777" w:rsidTr="001557A2">
        <w:trPr>
          <w:trHeight w:val="300"/>
        </w:trPr>
        <w:tc>
          <w:tcPr>
            <w:tcW w:w="418" w:type="dxa"/>
            <w:tcBorders>
              <w:top w:val="single" w:sz="6" w:space="0" w:color="auto"/>
              <w:left w:val="single" w:sz="6" w:space="0" w:color="auto"/>
              <w:bottom w:val="single" w:sz="6" w:space="0" w:color="auto"/>
              <w:right w:val="single" w:sz="6" w:space="0" w:color="auto"/>
            </w:tcBorders>
          </w:tcPr>
          <w:p w14:paraId="16A550A8" w14:textId="77777777" w:rsidR="00C361B1" w:rsidRPr="00E30106" w:rsidRDefault="00C361B1" w:rsidP="00E30106">
            <w:pPr>
              <w:spacing w:before="0" w:after="0"/>
              <w:textAlignment w:val="baseline"/>
              <w:rPr>
                <w:rFonts w:ascii="Aptos" w:eastAsia="Times New Roman" w:hAnsi="Aptos" w:cs="Segoe UI"/>
                <w:b/>
                <w:bCs/>
                <w:kern w:val="0"/>
                <w:lang w:eastAsia="en-NZ"/>
                <w14:ligatures w14:val="none"/>
              </w:rPr>
            </w:pPr>
          </w:p>
        </w:tc>
        <w:tc>
          <w:tcPr>
            <w:tcW w:w="2409" w:type="dxa"/>
            <w:tcBorders>
              <w:top w:val="single" w:sz="6" w:space="0" w:color="auto"/>
              <w:left w:val="single" w:sz="6" w:space="0" w:color="auto"/>
              <w:bottom w:val="single" w:sz="6" w:space="0" w:color="auto"/>
              <w:right w:val="single" w:sz="6" w:space="0" w:color="auto"/>
            </w:tcBorders>
            <w:hideMark/>
          </w:tcPr>
          <w:p w14:paraId="58FD6698" w14:textId="69AB47C3" w:rsidR="00C361B1" w:rsidRPr="00E30106" w:rsidRDefault="00C361B1" w:rsidP="00E30106">
            <w:pPr>
              <w:spacing w:before="0" w:after="0"/>
              <w:textAlignment w:val="baseline"/>
              <w:rPr>
                <w:rFonts w:ascii="Segoe UI" w:eastAsia="Times New Roman" w:hAnsi="Segoe UI" w:cs="Segoe UI"/>
                <w:kern w:val="0"/>
                <w:sz w:val="18"/>
                <w:szCs w:val="18"/>
                <w:lang w:eastAsia="en-NZ"/>
                <w14:ligatures w14:val="none"/>
              </w:rPr>
            </w:pPr>
            <w:r w:rsidRPr="00E30106">
              <w:rPr>
                <w:rFonts w:ascii="Aptos" w:eastAsia="Times New Roman" w:hAnsi="Aptos" w:cs="Segoe UI"/>
                <w:b/>
                <w:bCs/>
                <w:kern w:val="0"/>
                <w:lang w:eastAsia="en-NZ"/>
                <w14:ligatures w14:val="none"/>
              </w:rPr>
              <w:t>Age groups</w:t>
            </w:r>
            <w:r w:rsidRPr="00E30106">
              <w:rPr>
                <w:rFonts w:ascii="Aptos" w:eastAsia="Times New Roman" w:hAnsi="Aptos" w:cs="Segoe UI"/>
                <w:kern w:val="0"/>
                <w:lang w:eastAsia="en-NZ"/>
                <w14:ligatures w14:val="none"/>
              </w:rPr>
              <w:t> </w:t>
            </w:r>
          </w:p>
        </w:tc>
        <w:tc>
          <w:tcPr>
            <w:tcW w:w="426" w:type="dxa"/>
            <w:tcBorders>
              <w:top w:val="single" w:sz="6" w:space="0" w:color="auto"/>
              <w:left w:val="single" w:sz="6" w:space="0" w:color="auto"/>
              <w:bottom w:val="single" w:sz="6" w:space="0" w:color="auto"/>
              <w:right w:val="single" w:sz="6" w:space="0" w:color="auto"/>
            </w:tcBorders>
            <w:hideMark/>
          </w:tcPr>
          <w:p w14:paraId="0C55CB62" w14:textId="60784935" w:rsidR="00C361B1" w:rsidRPr="00E30106" w:rsidRDefault="00C361B1" w:rsidP="00E30106">
            <w:pPr>
              <w:spacing w:before="0" w:after="0"/>
              <w:textAlignment w:val="baseline"/>
              <w:rPr>
                <w:rFonts w:ascii="Segoe UI" w:eastAsia="Times New Roman" w:hAnsi="Segoe UI" w:cs="Segoe UI"/>
                <w:kern w:val="0"/>
                <w:sz w:val="18"/>
                <w:szCs w:val="18"/>
                <w:lang w:eastAsia="en-NZ"/>
                <w14:ligatures w14:val="none"/>
              </w:rPr>
            </w:pPr>
          </w:p>
        </w:tc>
        <w:tc>
          <w:tcPr>
            <w:tcW w:w="2126" w:type="dxa"/>
            <w:tcBorders>
              <w:top w:val="single" w:sz="6" w:space="0" w:color="auto"/>
              <w:left w:val="single" w:sz="6" w:space="0" w:color="auto"/>
              <w:bottom w:val="single" w:sz="6" w:space="0" w:color="auto"/>
              <w:right w:val="single" w:sz="6" w:space="0" w:color="auto"/>
            </w:tcBorders>
            <w:hideMark/>
          </w:tcPr>
          <w:p w14:paraId="5268333C" w14:textId="474A3823" w:rsidR="00C361B1" w:rsidRPr="00E30106" w:rsidRDefault="00C361B1" w:rsidP="00E30106">
            <w:pPr>
              <w:spacing w:before="0" w:after="0"/>
              <w:textAlignment w:val="baseline"/>
              <w:rPr>
                <w:rFonts w:ascii="Segoe UI" w:eastAsia="Times New Roman" w:hAnsi="Segoe UI" w:cs="Segoe UI"/>
                <w:kern w:val="0"/>
                <w:sz w:val="18"/>
                <w:szCs w:val="18"/>
                <w:lang w:eastAsia="en-NZ"/>
                <w14:ligatures w14:val="none"/>
              </w:rPr>
            </w:pPr>
            <w:r w:rsidRPr="00E30106">
              <w:rPr>
                <w:rFonts w:ascii="Aptos" w:eastAsia="Times New Roman" w:hAnsi="Aptos" w:cs="Segoe UI"/>
                <w:b/>
                <w:bCs/>
                <w:kern w:val="0"/>
                <w:lang w:eastAsia="en-NZ"/>
                <w14:ligatures w14:val="none"/>
              </w:rPr>
              <w:t>Community groups</w:t>
            </w:r>
            <w:r w:rsidRPr="00E30106">
              <w:rPr>
                <w:rFonts w:ascii="Aptos" w:eastAsia="Times New Roman" w:hAnsi="Aptos" w:cs="Segoe UI"/>
                <w:kern w:val="0"/>
                <w:lang w:eastAsia="en-NZ"/>
                <w14:ligatures w14:val="none"/>
              </w:rPr>
              <w:t> </w:t>
            </w:r>
          </w:p>
        </w:tc>
        <w:tc>
          <w:tcPr>
            <w:tcW w:w="425" w:type="dxa"/>
            <w:tcBorders>
              <w:top w:val="single" w:sz="6" w:space="0" w:color="auto"/>
              <w:left w:val="single" w:sz="6" w:space="0" w:color="auto"/>
              <w:bottom w:val="single" w:sz="6" w:space="0" w:color="auto"/>
              <w:right w:val="single" w:sz="6" w:space="0" w:color="auto"/>
            </w:tcBorders>
            <w:hideMark/>
          </w:tcPr>
          <w:p w14:paraId="02826D53" w14:textId="77777777" w:rsidR="00C361B1" w:rsidRPr="00E30106" w:rsidRDefault="00C361B1" w:rsidP="00E30106">
            <w:pPr>
              <w:spacing w:before="0" w:after="0"/>
              <w:textAlignment w:val="baseline"/>
              <w:rPr>
                <w:rFonts w:ascii="Segoe UI" w:eastAsia="Times New Roman" w:hAnsi="Segoe UI" w:cs="Segoe UI"/>
                <w:kern w:val="0"/>
                <w:sz w:val="18"/>
                <w:szCs w:val="18"/>
                <w:lang w:eastAsia="en-NZ"/>
                <w14:ligatures w14:val="none"/>
              </w:rPr>
            </w:pPr>
            <w:r w:rsidRPr="00E30106">
              <w:rPr>
                <w:rFonts w:ascii="Aptos" w:eastAsia="Times New Roman" w:hAnsi="Aptos" w:cs="Segoe UI"/>
                <w:kern w:val="0"/>
                <w:lang w:eastAsia="en-NZ"/>
                <w14:ligatures w14:val="none"/>
              </w:rPr>
              <w:t> </w:t>
            </w:r>
          </w:p>
        </w:tc>
        <w:tc>
          <w:tcPr>
            <w:tcW w:w="3119" w:type="dxa"/>
            <w:tcBorders>
              <w:top w:val="single" w:sz="6" w:space="0" w:color="auto"/>
              <w:left w:val="single" w:sz="6" w:space="0" w:color="auto"/>
              <w:bottom w:val="single" w:sz="6" w:space="0" w:color="auto"/>
              <w:right w:val="single" w:sz="6" w:space="0" w:color="auto"/>
            </w:tcBorders>
            <w:hideMark/>
          </w:tcPr>
          <w:p w14:paraId="60A8CB8A" w14:textId="0784E078" w:rsidR="00C361B1" w:rsidRPr="00E30106" w:rsidRDefault="00C361B1" w:rsidP="00E30106">
            <w:pPr>
              <w:spacing w:before="0" w:after="0"/>
              <w:textAlignment w:val="baseline"/>
              <w:rPr>
                <w:rFonts w:ascii="Segoe UI" w:eastAsia="Times New Roman" w:hAnsi="Segoe UI" w:cs="Segoe UI"/>
                <w:kern w:val="0"/>
                <w:sz w:val="18"/>
                <w:szCs w:val="18"/>
                <w:lang w:eastAsia="en-NZ"/>
                <w14:ligatures w14:val="none"/>
              </w:rPr>
            </w:pPr>
            <w:r w:rsidRPr="00E30106">
              <w:rPr>
                <w:rFonts w:ascii="Aptos" w:eastAsia="Times New Roman" w:hAnsi="Aptos" w:cs="Segoe UI"/>
                <w:b/>
                <w:bCs/>
                <w:kern w:val="0"/>
                <w:lang w:eastAsia="en-NZ"/>
                <w14:ligatures w14:val="none"/>
              </w:rPr>
              <w:t>Social and risk-based groups</w:t>
            </w:r>
            <w:r w:rsidRPr="00E30106">
              <w:rPr>
                <w:rFonts w:ascii="Aptos" w:eastAsia="Times New Roman" w:hAnsi="Aptos" w:cs="Segoe UI"/>
                <w:kern w:val="0"/>
                <w:lang w:eastAsia="en-NZ"/>
                <w14:ligatures w14:val="none"/>
              </w:rPr>
              <w:t> </w:t>
            </w:r>
          </w:p>
        </w:tc>
      </w:tr>
      <w:tr w:rsidR="00C361B1" w:rsidRPr="00E30106" w14:paraId="60D55949" w14:textId="77777777" w:rsidTr="001557A2">
        <w:trPr>
          <w:trHeight w:val="300"/>
        </w:trPr>
        <w:tc>
          <w:tcPr>
            <w:tcW w:w="418" w:type="dxa"/>
            <w:tcBorders>
              <w:top w:val="single" w:sz="6" w:space="0" w:color="auto"/>
              <w:left w:val="single" w:sz="6" w:space="0" w:color="auto"/>
              <w:bottom w:val="single" w:sz="6" w:space="0" w:color="auto"/>
              <w:right w:val="single" w:sz="6" w:space="0" w:color="auto"/>
            </w:tcBorders>
          </w:tcPr>
          <w:p w14:paraId="6C7BFBAF" w14:textId="6B20F77C" w:rsidR="00C361B1" w:rsidRPr="00E30106" w:rsidRDefault="00C84ED2" w:rsidP="00236AA3">
            <w:pPr>
              <w:spacing w:before="0" w:after="0"/>
              <w:textAlignment w:val="baseline"/>
              <w:rPr>
                <w:rFonts w:ascii="Aptos" w:eastAsia="Times New Roman" w:hAnsi="Aptos" w:cs="Segoe UI"/>
                <w:kern w:val="0"/>
                <w:lang w:eastAsia="en-NZ"/>
                <w14:ligatures w14:val="none"/>
              </w:rPr>
            </w:pPr>
            <w:sdt>
              <w:sdtPr>
                <w:rPr>
                  <w:sz w:val="32"/>
                  <w:szCs w:val="32"/>
                </w:rPr>
                <w:id w:val="1262491627"/>
                <w14:checkbox>
                  <w14:checked w14:val="0"/>
                  <w14:checkedState w14:val="2612" w14:font="MS Gothic"/>
                  <w14:uncheckedState w14:val="2610" w14:font="MS Gothic"/>
                </w14:checkbox>
              </w:sdtPr>
              <w:sdtEndPr/>
              <w:sdtContent>
                <w:r w:rsidR="00C361B1">
                  <w:rPr>
                    <w:rFonts w:ascii="MS Gothic" w:eastAsia="MS Gothic" w:hAnsi="MS Gothic" w:hint="eastAsia"/>
                    <w:sz w:val="32"/>
                    <w:szCs w:val="32"/>
                  </w:rPr>
                  <w:t>☐</w:t>
                </w:r>
              </w:sdtContent>
            </w:sdt>
          </w:p>
        </w:tc>
        <w:tc>
          <w:tcPr>
            <w:tcW w:w="2409" w:type="dxa"/>
            <w:tcBorders>
              <w:top w:val="single" w:sz="6" w:space="0" w:color="auto"/>
              <w:left w:val="single" w:sz="6" w:space="0" w:color="auto"/>
              <w:bottom w:val="single" w:sz="6" w:space="0" w:color="auto"/>
              <w:right w:val="single" w:sz="6" w:space="0" w:color="auto"/>
            </w:tcBorders>
            <w:hideMark/>
          </w:tcPr>
          <w:p w14:paraId="254E8365" w14:textId="77777777" w:rsidR="00C361B1" w:rsidRPr="00E30106" w:rsidRDefault="00C361B1" w:rsidP="00236AA3">
            <w:pPr>
              <w:spacing w:before="0" w:after="0"/>
              <w:textAlignment w:val="baseline"/>
              <w:rPr>
                <w:rFonts w:ascii="Segoe UI" w:eastAsia="Times New Roman" w:hAnsi="Segoe UI" w:cs="Segoe UI"/>
                <w:kern w:val="0"/>
                <w:sz w:val="18"/>
                <w:szCs w:val="18"/>
                <w:lang w:eastAsia="en-NZ"/>
                <w14:ligatures w14:val="none"/>
              </w:rPr>
            </w:pPr>
            <w:r w:rsidRPr="00E30106">
              <w:rPr>
                <w:rFonts w:ascii="Aptos" w:eastAsia="Times New Roman" w:hAnsi="Aptos" w:cs="Segoe UI"/>
                <w:kern w:val="0"/>
                <w:lang w:eastAsia="en-NZ"/>
                <w14:ligatures w14:val="none"/>
              </w:rPr>
              <w:t>Children under 12 </w:t>
            </w:r>
          </w:p>
        </w:tc>
        <w:tc>
          <w:tcPr>
            <w:tcW w:w="426" w:type="dxa"/>
            <w:tcBorders>
              <w:top w:val="single" w:sz="6" w:space="0" w:color="auto"/>
              <w:left w:val="single" w:sz="6" w:space="0" w:color="auto"/>
              <w:bottom w:val="single" w:sz="6" w:space="0" w:color="auto"/>
              <w:right w:val="single" w:sz="6" w:space="0" w:color="auto"/>
            </w:tcBorders>
            <w:hideMark/>
          </w:tcPr>
          <w:p w14:paraId="50137C01" w14:textId="4FB335E3" w:rsidR="00C361B1" w:rsidRPr="00E30106" w:rsidRDefault="00C84ED2" w:rsidP="00236AA3">
            <w:pPr>
              <w:spacing w:before="0" w:after="0"/>
              <w:textAlignment w:val="baseline"/>
              <w:rPr>
                <w:rFonts w:ascii="Segoe UI" w:eastAsia="Times New Roman" w:hAnsi="Segoe UI" w:cs="Segoe UI"/>
                <w:kern w:val="0"/>
                <w:sz w:val="18"/>
                <w:szCs w:val="18"/>
                <w:lang w:eastAsia="en-NZ"/>
                <w14:ligatures w14:val="none"/>
              </w:rPr>
            </w:pPr>
            <w:sdt>
              <w:sdtPr>
                <w:rPr>
                  <w:sz w:val="32"/>
                  <w:szCs w:val="32"/>
                </w:rPr>
                <w:id w:val="1738127779"/>
                <w14:checkbox>
                  <w14:checked w14:val="0"/>
                  <w14:checkedState w14:val="2612" w14:font="MS Gothic"/>
                  <w14:uncheckedState w14:val="2610" w14:font="MS Gothic"/>
                </w14:checkbox>
              </w:sdtPr>
              <w:sdtEndPr/>
              <w:sdtContent>
                <w:r w:rsidR="00C361B1" w:rsidRPr="003E7EE7">
                  <w:rPr>
                    <w:rFonts w:ascii="MS Gothic" w:eastAsia="MS Gothic" w:hAnsi="MS Gothic" w:hint="eastAsia"/>
                    <w:sz w:val="32"/>
                    <w:szCs w:val="32"/>
                  </w:rPr>
                  <w:t>☐</w:t>
                </w:r>
              </w:sdtContent>
            </w:sdt>
          </w:p>
        </w:tc>
        <w:tc>
          <w:tcPr>
            <w:tcW w:w="2126" w:type="dxa"/>
            <w:tcBorders>
              <w:top w:val="single" w:sz="6" w:space="0" w:color="auto"/>
              <w:left w:val="single" w:sz="6" w:space="0" w:color="auto"/>
              <w:bottom w:val="single" w:sz="6" w:space="0" w:color="auto"/>
              <w:right w:val="single" w:sz="6" w:space="0" w:color="auto"/>
            </w:tcBorders>
            <w:hideMark/>
          </w:tcPr>
          <w:p w14:paraId="168902B0" w14:textId="77777777" w:rsidR="00C361B1" w:rsidRPr="00E30106" w:rsidRDefault="00C361B1" w:rsidP="00236AA3">
            <w:pPr>
              <w:spacing w:before="0" w:after="0"/>
              <w:textAlignment w:val="baseline"/>
              <w:rPr>
                <w:rFonts w:ascii="Segoe UI" w:eastAsia="Times New Roman" w:hAnsi="Segoe UI" w:cs="Segoe UI"/>
                <w:kern w:val="0"/>
                <w:sz w:val="18"/>
                <w:szCs w:val="18"/>
                <w:lang w:eastAsia="en-NZ"/>
                <w14:ligatures w14:val="none"/>
              </w:rPr>
            </w:pPr>
            <w:r w:rsidRPr="00E30106">
              <w:rPr>
                <w:rFonts w:ascii="Aptos" w:eastAsia="Times New Roman" w:hAnsi="Aptos" w:cs="Segoe UI"/>
                <w:kern w:val="0"/>
                <w:lang w:eastAsia="en-NZ"/>
                <w14:ligatures w14:val="none"/>
              </w:rPr>
              <w:t>Māori communities </w:t>
            </w:r>
          </w:p>
        </w:tc>
        <w:tc>
          <w:tcPr>
            <w:tcW w:w="425" w:type="dxa"/>
            <w:tcBorders>
              <w:top w:val="single" w:sz="6" w:space="0" w:color="auto"/>
              <w:left w:val="single" w:sz="6" w:space="0" w:color="auto"/>
              <w:bottom w:val="single" w:sz="6" w:space="0" w:color="auto"/>
              <w:right w:val="single" w:sz="6" w:space="0" w:color="auto"/>
            </w:tcBorders>
            <w:hideMark/>
          </w:tcPr>
          <w:p w14:paraId="2138E8FD" w14:textId="590EDB8D" w:rsidR="00C361B1" w:rsidRPr="00E30106" w:rsidRDefault="00C84ED2" w:rsidP="00236AA3">
            <w:pPr>
              <w:spacing w:before="0" w:after="0"/>
              <w:textAlignment w:val="baseline"/>
              <w:rPr>
                <w:rFonts w:ascii="Segoe UI" w:eastAsia="Times New Roman" w:hAnsi="Segoe UI" w:cs="Segoe UI"/>
                <w:kern w:val="0"/>
                <w:sz w:val="18"/>
                <w:szCs w:val="18"/>
                <w:lang w:eastAsia="en-NZ"/>
                <w14:ligatures w14:val="none"/>
              </w:rPr>
            </w:pPr>
            <w:sdt>
              <w:sdtPr>
                <w:rPr>
                  <w:sz w:val="32"/>
                  <w:szCs w:val="32"/>
                </w:rPr>
                <w:id w:val="1303972236"/>
                <w14:checkbox>
                  <w14:checked w14:val="0"/>
                  <w14:checkedState w14:val="2612" w14:font="MS Gothic"/>
                  <w14:uncheckedState w14:val="2610" w14:font="MS Gothic"/>
                </w14:checkbox>
              </w:sdtPr>
              <w:sdtEndPr/>
              <w:sdtContent>
                <w:r w:rsidR="00C361B1">
                  <w:rPr>
                    <w:rFonts w:ascii="MS Gothic" w:eastAsia="MS Gothic" w:hAnsi="MS Gothic" w:hint="eastAsia"/>
                    <w:sz w:val="32"/>
                    <w:szCs w:val="32"/>
                  </w:rPr>
                  <w:t>☐</w:t>
                </w:r>
              </w:sdtContent>
            </w:sdt>
          </w:p>
        </w:tc>
        <w:tc>
          <w:tcPr>
            <w:tcW w:w="3119" w:type="dxa"/>
            <w:tcBorders>
              <w:top w:val="single" w:sz="6" w:space="0" w:color="auto"/>
              <w:left w:val="single" w:sz="6" w:space="0" w:color="auto"/>
              <w:bottom w:val="single" w:sz="6" w:space="0" w:color="auto"/>
              <w:right w:val="single" w:sz="6" w:space="0" w:color="auto"/>
            </w:tcBorders>
            <w:hideMark/>
          </w:tcPr>
          <w:p w14:paraId="1F4EFD97" w14:textId="77777777" w:rsidR="00C361B1" w:rsidRPr="00E30106" w:rsidRDefault="00C361B1" w:rsidP="00236AA3">
            <w:pPr>
              <w:spacing w:before="0" w:after="0"/>
              <w:textAlignment w:val="baseline"/>
              <w:rPr>
                <w:rFonts w:ascii="Segoe UI" w:eastAsia="Times New Roman" w:hAnsi="Segoe UI" w:cs="Segoe UI"/>
                <w:kern w:val="0"/>
                <w:sz w:val="18"/>
                <w:szCs w:val="18"/>
                <w:lang w:eastAsia="en-NZ"/>
                <w14:ligatures w14:val="none"/>
              </w:rPr>
            </w:pPr>
            <w:r w:rsidRPr="00E30106">
              <w:rPr>
                <w:rFonts w:ascii="Aptos" w:eastAsia="Times New Roman" w:hAnsi="Aptos" w:cs="Segoe UI"/>
                <w:kern w:val="0"/>
                <w:lang w:eastAsia="en-NZ"/>
                <w14:ligatures w14:val="none"/>
              </w:rPr>
              <w:t>People affected by gang-related harm </w:t>
            </w:r>
          </w:p>
        </w:tc>
      </w:tr>
      <w:tr w:rsidR="00C361B1" w:rsidRPr="00E30106" w14:paraId="0F391A84" w14:textId="77777777" w:rsidTr="001557A2">
        <w:trPr>
          <w:trHeight w:val="300"/>
        </w:trPr>
        <w:tc>
          <w:tcPr>
            <w:tcW w:w="418" w:type="dxa"/>
            <w:tcBorders>
              <w:top w:val="single" w:sz="6" w:space="0" w:color="auto"/>
              <w:left w:val="single" w:sz="6" w:space="0" w:color="auto"/>
              <w:bottom w:val="single" w:sz="6" w:space="0" w:color="auto"/>
              <w:right w:val="single" w:sz="6" w:space="0" w:color="auto"/>
            </w:tcBorders>
          </w:tcPr>
          <w:p w14:paraId="23CE2809" w14:textId="7BC4D32A" w:rsidR="00C361B1" w:rsidRPr="00E30106" w:rsidRDefault="00C84ED2" w:rsidP="00236AA3">
            <w:pPr>
              <w:spacing w:before="0" w:after="0"/>
              <w:textAlignment w:val="baseline"/>
              <w:rPr>
                <w:rFonts w:ascii="Aptos" w:eastAsia="Times New Roman" w:hAnsi="Aptos" w:cs="Segoe UI"/>
                <w:color w:val="000000"/>
                <w:kern w:val="0"/>
                <w:lang w:eastAsia="en-NZ"/>
                <w14:ligatures w14:val="none"/>
              </w:rPr>
            </w:pPr>
            <w:sdt>
              <w:sdtPr>
                <w:rPr>
                  <w:sz w:val="32"/>
                  <w:szCs w:val="32"/>
                </w:rPr>
                <w:id w:val="-1722901518"/>
                <w14:checkbox>
                  <w14:checked w14:val="0"/>
                  <w14:checkedState w14:val="2612" w14:font="MS Gothic"/>
                  <w14:uncheckedState w14:val="2610" w14:font="MS Gothic"/>
                </w14:checkbox>
              </w:sdtPr>
              <w:sdtEndPr/>
              <w:sdtContent>
                <w:r w:rsidR="00C361B1">
                  <w:rPr>
                    <w:rFonts w:ascii="MS Gothic" w:eastAsia="MS Gothic" w:hAnsi="MS Gothic" w:hint="eastAsia"/>
                    <w:sz w:val="32"/>
                    <w:szCs w:val="32"/>
                  </w:rPr>
                  <w:t>☐</w:t>
                </w:r>
              </w:sdtContent>
            </w:sdt>
          </w:p>
        </w:tc>
        <w:tc>
          <w:tcPr>
            <w:tcW w:w="2409" w:type="dxa"/>
            <w:tcBorders>
              <w:top w:val="single" w:sz="6" w:space="0" w:color="auto"/>
              <w:left w:val="single" w:sz="6" w:space="0" w:color="auto"/>
              <w:bottom w:val="single" w:sz="6" w:space="0" w:color="auto"/>
              <w:right w:val="single" w:sz="6" w:space="0" w:color="auto"/>
            </w:tcBorders>
            <w:hideMark/>
          </w:tcPr>
          <w:p w14:paraId="73CF4006" w14:textId="77777777" w:rsidR="00C361B1" w:rsidRPr="00E30106" w:rsidRDefault="00C361B1" w:rsidP="00236AA3">
            <w:pPr>
              <w:spacing w:before="0" w:after="0"/>
              <w:textAlignment w:val="baseline"/>
              <w:rPr>
                <w:rFonts w:ascii="Segoe UI" w:eastAsia="Times New Roman" w:hAnsi="Segoe UI" w:cs="Segoe UI"/>
                <w:kern w:val="0"/>
                <w:sz w:val="18"/>
                <w:szCs w:val="18"/>
                <w:lang w:eastAsia="en-NZ"/>
                <w14:ligatures w14:val="none"/>
              </w:rPr>
            </w:pPr>
            <w:r w:rsidRPr="00E30106">
              <w:rPr>
                <w:rFonts w:ascii="Aptos" w:eastAsia="Times New Roman" w:hAnsi="Aptos" w:cs="Segoe UI"/>
                <w:color w:val="000000"/>
                <w:kern w:val="0"/>
                <w:lang w:eastAsia="en-NZ"/>
                <w14:ligatures w14:val="none"/>
              </w:rPr>
              <w:t>Young people aged 12-17 </w:t>
            </w:r>
          </w:p>
        </w:tc>
        <w:tc>
          <w:tcPr>
            <w:tcW w:w="426" w:type="dxa"/>
            <w:tcBorders>
              <w:top w:val="single" w:sz="6" w:space="0" w:color="auto"/>
              <w:left w:val="single" w:sz="6" w:space="0" w:color="auto"/>
              <w:bottom w:val="single" w:sz="6" w:space="0" w:color="auto"/>
              <w:right w:val="single" w:sz="6" w:space="0" w:color="auto"/>
            </w:tcBorders>
            <w:hideMark/>
          </w:tcPr>
          <w:p w14:paraId="70D825B4" w14:textId="647405C3" w:rsidR="00C361B1" w:rsidRPr="00E30106" w:rsidRDefault="00C84ED2" w:rsidP="00236AA3">
            <w:pPr>
              <w:spacing w:before="0" w:after="0"/>
              <w:textAlignment w:val="baseline"/>
              <w:rPr>
                <w:rFonts w:ascii="Segoe UI" w:eastAsia="Times New Roman" w:hAnsi="Segoe UI" w:cs="Segoe UI"/>
                <w:kern w:val="0"/>
                <w:sz w:val="18"/>
                <w:szCs w:val="18"/>
                <w:lang w:eastAsia="en-NZ"/>
                <w14:ligatures w14:val="none"/>
              </w:rPr>
            </w:pPr>
            <w:sdt>
              <w:sdtPr>
                <w:rPr>
                  <w:sz w:val="32"/>
                  <w:szCs w:val="32"/>
                </w:rPr>
                <w:id w:val="1124189413"/>
                <w14:checkbox>
                  <w14:checked w14:val="0"/>
                  <w14:checkedState w14:val="2612" w14:font="MS Gothic"/>
                  <w14:uncheckedState w14:val="2610" w14:font="MS Gothic"/>
                </w14:checkbox>
              </w:sdtPr>
              <w:sdtEndPr/>
              <w:sdtContent>
                <w:r w:rsidR="00C361B1" w:rsidRPr="003E7EE7">
                  <w:rPr>
                    <w:rFonts w:ascii="MS Gothic" w:eastAsia="MS Gothic" w:hAnsi="MS Gothic" w:hint="eastAsia"/>
                    <w:sz w:val="32"/>
                    <w:szCs w:val="32"/>
                  </w:rPr>
                  <w:t>☐</w:t>
                </w:r>
              </w:sdtContent>
            </w:sdt>
            <w:r w:rsidR="00C361B1" w:rsidRPr="00E30106" w:rsidDel="00285E72">
              <w:rPr>
                <w:rFonts w:ascii="Aptos" w:eastAsia="Times New Roman" w:hAnsi="Aptos" w:cs="Segoe UI"/>
                <w:color w:val="000000"/>
                <w:kern w:val="0"/>
                <w:lang w:eastAsia="en-NZ"/>
                <w14:ligatures w14:val="none"/>
              </w:rPr>
              <w:t xml:space="preserve"> </w:t>
            </w:r>
          </w:p>
        </w:tc>
        <w:tc>
          <w:tcPr>
            <w:tcW w:w="2126" w:type="dxa"/>
            <w:tcBorders>
              <w:top w:val="single" w:sz="6" w:space="0" w:color="auto"/>
              <w:left w:val="single" w:sz="6" w:space="0" w:color="auto"/>
              <w:bottom w:val="single" w:sz="6" w:space="0" w:color="auto"/>
              <w:right w:val="single" w:sz="6" w:space="0" w:color="auto"/>
            </w:tcBorders>
            <w:hideMark/>
          </w:tcPr>
          <w:p w14:paraId="2F2B7097" w14:textId="77777777" w:rsidR="00C361B1" w:rsidRPr="00E30106" w:rsidRDefault="00C361B1" w:rsidP="00236AA3">
            <w:pPr>
              <w:spacing w:before="0" w:after="0"/>
              <w:textAlignment w:val="baseline"/>
              <w:rPr>
                <w:rFonts w:ascii="Segoe UI" w:eastAsia="Times New Roman" w:hAnsi="Segoe UI" w:cs="Segoe UI"/>
                <w:kern w:val="0"/>
                <w:sz w:val="18"/>
                <w:szCs w:val="18"/>
                <w:lang w:eastAsia="en-NZ"/>
                <w14:ligatures w14:val="none"/>
              </w:rPr>
            </w:pPr>
            <w:r w:rsidRPr="00E30106">
              <w:rPr>
                <w:rFonts w:ascii="Aptos" w:eastAsia="Times New Roman" w:hAnsi="Aptos" w:cs="Segoe UI"/>
                <w:color w:val="000000"/>
                <w:kern w:val="0"/>
                <w:lang w:eastAsia="en-NZ"/>
                <w14:ligatures w14:val="none"/>
              </w:rPr>
              <w:t>Pacific communities </w:t>
            </w:r>
          </w:p>
        </w:tc>
        <w:tc>
          <w:tcPr>
            <w:tcW w:w="425" w:type="dxa"/>
            <w:tcBorders>
              <w:top w:val="single" w:sz="6" w:space="0" w:color="auto"/>
              <w:left w:val="single" w:sz="6" w:space="0" w:color="auto"/>
              <w:bottom w:val="single" w:sz="6" w:space="0" w:color="auto"/>
              <w:right w:val="single" w:sz="6" w:space="0" w:color="auto"/>
            </w:tcBorders>
            <w:hideMark/>
          </w:tcPr>
          <w:p w14:paraId="308B109F" w14:textId="4BF3CE9F" w:rsidR="00C361B1" w:rsidRPr="00E30106" w:rsidRDefault="00C84ED2" w:rsidP="00236AA3">
            <w:pPr>
              <w:spacing w:before="0" w:after="0"/>
              <w:textAlignment w:val="baseline"/>
              <w:rPr>
                <w:rFonts w:ascii="Segoe UI" w:eastAsia="Times New Roman" w:hAnsi="Segoe UI" w:cs="Segoe UI"/>
                <w:kern w:val="0"/>
                <w:sz w:val="18"/>
                <w:szCs w:val="18"/>
                <w:lang w:eastAsia="en-NZ"/>
                <w14:ligatures w14:val="none"/>
              </w:rPr>
            </w:pPr>
            <w:sdt>
              <w:sdtPr>
                <w:rPr>
                  <w:sz w:val="32"/>
                  <w:szCs w:val="32"/>
                </w:rPr>
                <w:id w:val="1096756915"/>
                <w14:checkbox>
                  <w14:checked w14:val="0"/>
                  <w14:checkedState w14:val="2612" w14:font="MS Gothic"/>
                  <w14:uncheckedState w14:val="2610" w14:font="MS Gothic"/>
                </w14:checkbox>
              </w:sdtPr>
              <w:sdtEndPr/>
              <w:sdtContent>
                <w:r w:rsidR="00C361B1">
                  <w:rPr>
                    <w:rFonts w:ascii="MS Gothic" w:eastAsia="MS Gothic" w:hAnsi="MS Gothic" w:hint="eastAsia"/>
                    <w:sz w:val="32"/>
                    <w:szCs w:val="32"/>
                  </w:rPr>
                  <w:t>☐</w:t>
                </w:r>
              </w:sdtContent>
            </w:sdt>
          </w:p>
        </w:tc>
        <w:tc>
          <w:tcPr>
            <w:tcW w:w="3119" w:type="dxa"/>
            <w:tcBorders>
              <w:top w:val="single" w:sz="6" w:space="0" w:color="auto"/>
              <w:left w:val="single" w:sz="6" w:space="0" w:color="auto"/>
              <w:bottom w:val="single" w:sz="6" w:space="0" w:color="auto"/>
              <w:right w:val="single" w:sz="6" w:space="0" w:color="auto"/>
            </w:tcBorders>
            <w:hideMark/>
          </w:tcPr>
          <w:p w14:paraId="62096D57" w14:textId="77777777" w:rsidR="00C361B1" w:rsidRPr="00E30106" w:rsidRDefault="00C361B1" w:rsidP="00236AA3">
            <w:pPr>
              <w:spacing w:before="0" w:after="0"/>
              <w:textAlignment w:val="baseline"/>
              <w:rPr>
                <w:rFonts w:ascii="Segoe UI" w:eastAsia="Times New Roman" w:hAnsi="Segoe UI" w:cs="Segoe UI"/>
                <w:kern w:val="0"/>
                <w:sz w:val="18"/>
                <w:szCs w:val="18"/>
                <w:lang w:eastAsia="en-NZ"/>
                <w14:ligatures w14:val="none"/>
              </w:rPr>
            </w:pPr>
            <w:r w:rsidRPr="00E30106">
              <w:rPr>
                <w:rFonts w:ascii="Aptos" w:eastAsia="Times New Roman" w:hAnsi="Aptos" w:cs="Segoe UI"/>
                <w:color w:val="000000"/>
                <w:kern w:val="0"/>
                <w:lang w:eastAsia="en-NZ"/>
                <w14:ligatures w14:val="none"/>
              </w:rPr>
              <w:t>People experiencing or affected by mental health issues </w:t>
            </w:r>
          </w:p>
        </w:tc>
      </w:tr>
      <w:tr w:rsidR="00C361B1" w:rsidRPr="00E30106" w14:paraId="2D21C5B5" w14:textId="77777777" w:rsidTr="001557A2">
        <w:trPr>
          <w:trHeight w:val="300"/>
        </w:trPr>
        <w:tc>
          <w:tcPr>
            <w:tcW w:w="418" w:type="dxa"/>
            <w:tcBorders>
              <w:top w:val="single" w:sz="6" w:space="0" w:color="auto"/>
              <w:left w:val="single" w:sz="6" w:space="0" w:color="auto"/>
              <w:bottom w:val="single" w:sz="6" w:space="0" w:color="auto"/>
              <w:right w:val="single" w:sz="6" w:space="0" w:color="auto"/>
            </w:tcBorders>
          </w:tcPr>
          <w:p w14:paraId="0B5A2442" w14:textId="3B8EF980" w:rsidR="00C361B1" w:rsidRPr="00E30106" w:rsidRDefault="00C84ED2" w:rsidP="00236AA3">
            <w:pPr>
              <w:spacing w:before="0" w:after="0"/>
              <w:textAlignment w:val="baseline"/>
              <w:rPr>
                <w:rFonts w:ascii="Aptos" w:eastAsia="Times New Roman" w:hAnsi="Aptos" w:cs="Segoe UI"/>
                <w:color w:val="000000"/>
                <w:kern w:val="0"/>
                <w:lang w:eastAsia="en-NZ"/>
                <w14:ligatures w14:val="none"/>
              </w:rPr>
            </w:pPr>
            <w:sdt>
              <w:sdtPr>
                <w:rPr>
                  <w:sz w:val="32"/>
                  <w:szCs w:val="32"/>
                </w:rPr>
                <w:id w:val="-2076584786"/>
                <w14:checkbox>
                  <w14:checked w14:val="0"/>
                  <w14:checkedState w14:val="2612" w14:font="MS Gothic"/>
                  <w14:uncheckedState w14:val="2610" w14:font="MS Gothic"/>
                </w14:checkbox>
              </w:sdtPr>
              <w:sdtEndPr/>
              <w:sdtContent>
                <w:r w:rsidR="00C361B1">
                  <w:rPr>
                    <w:rFonts w:ascii="MS Gothic" w:eastAsia="MS Gothic" w:hAnsi="MS Gothic" w:hint="eastAsia"/>
                    <w:sz w:val="32"/>
                    <w:szCs w:val="32"/>
                  </w:rPr>
                  <w:t>☐</w:t>
                </w:r>
              </w:sdtContent>
            </w:sdt>
          </w:p>
        </w:tc>
        <w:tc>
          <w:tcPr>
            <w:tcW w:w="2409" w:type="dxa"/>
            <w:tcBorders>
              <w:top w:val="single" w:sz="6" w:space="0" w:color="auto"/>
              <w:left w:val="single" w:sz="6" w:space="0" w:color="auto"/>
              <w:bottom w:val="single" w:sz="6" w:space="0" w:color="auto"/>
              <w:right w:val="single" w:sz="6" w:space="0" w:color="auto"/>
            </w:tcBorders>
            <w:hideMark/>
          </w:tcPr>
          <w:p w14:paraId="1CBB039C" w14:textId="77777777" w:rsidR="00C361B1" w:rsidRPr="00E30106" w:rsidRDefault="00C361B1" w:rsidP="00236AA3">
            <w:pPr>
              <w:spacing w:before="0" w:after="0"/>
              <w:textAlignment w:val="baseline"/>
              <w:rPr>
                <w:rFonts w:ascii="Segoe UI" w:eastAsia="Times New Roman" w:hAnsi="Segoe UI" w:cs="Segoe UI"/>
                <w:kern w:val="0"/>
                <w:sz w:val="18"/>
                <w:szCs w:val="18"/>
                <w:lang w:eastAsia="en-NZ"/>
                <w14:ligatures w14:val="none"/>
              </w:rPr>
            </w:pPr>
            <w:r w:rsidRPr="00E30106">
              <w:rPr>
                <w:rFonts w:ascii="Aptos" w:eastAsia="Times New Roman" w:hAnsi="Aptos" w:cs="Segoe UI"/>
                <w:color w:val="000000"/>
                <w:kern w:val="0"/>
                <w:lang w:eastAsia="en-NZ"/>
                <w14:ligatures w14:val="none"/>
              </w:rPr>
              <w:t>Young adults aged 18-24 </w:t>
            </w:r>
          </w:p>
        </w:tc>
        <w:tc>
          <w:tcPr>
            <w:tcW w:w="426" w:type="dxa"/>
            <w:tcBorders>
              <w:top w:val="single" w:sz="6" w:space="0" w:color="auto"/>
              <w:left w:val="single" w:sz="6" w:space="0" w:color="auto"/>
              <w:bottom w:val="single" w:sz="6" w:space="0" w:color="auto"/>
              <w:right w:val="single" w:sz="6" w:space="0" w:color="auto"/>
            </w:tcBorders>
            <w:hideMark/>
          </w:tcPr>
          <w:p w14:paraId="4D86405A" w14:textId="4EF7B042" w:rsidR="00C361B1" w:rsidRPr="00E30106" w:rsidRDefault="00C84ED2" w:rsidP="00236AA3">
            <w:pPr>
              <w:spacing w:before="0" w:after="0"/>
              <w:textAlignment w:val="baseline"/>
              <w:rPr>
                <w:rFonts w:ascii="Segoe UI" w:eastAsia="Times New Roman" w:hAnsi="Segoe UI" w:cs="Segoe UI"/>
                <w:kern w:val="0"/>
                <w:sz w:val="18"/>
                <w:szCs w:val="18"/>
                <w:lang w:eastAsia="en-NZ"/>
                <w14:ligatures w14:val="none"/>
              </w:rPr>
            </w:pPr>
            <w:sdt>
              <w:sdtPr>
                <w:rPr>
                  <w:sz w:val="32"/>
                  <w:szCs w:val="32"/>
                </w:rPr>
                <w:id w:val="-1586290341"/>
                <w14:checkbox>
                  <w14:checked w14:val="0"/>
                  <w14:checkedState w14:val="2612" w14:font="MS Gothic"/>
                  <w14:uncheckedState w14:val="2610" w14:font="MS Gothic"/>
                </w14:checkbox>
              </w:sdtPr>
              <w:sdtEndPr/>
              <w:sdtContent>
                <w:r w:rsidR="00C361B1" w:rsidRPr="003E7EE7">
                  <w:rPr>
                    <w:rFonts w:ascii="MS Gothic" w:eastAsia="MS Gothic" w:hAnsi="MS Gothic" w:hint="eastAsia"/>
                    <w:sz w:val="32"/>
                    <w:szCs w:val="32"/>
                  </w:rPr>
                  <w:t>☐</w:t>
                </w:r>
              </w:sdtContent>
            </w:sdt>
            <w:r w:rsidR="00C361B1" w:rsidRPr="00E30106" w:rsidDel="00285E72">
              <w:rPr>
                <w:rFonts w:ascii="Aptos" w:eastAsia="Times New Roman" w:hAnsi="Aptos" w:cs="Segoe UI"/>
                <w:color w:val="000000"/>
                <w:kern w:val="0"/>
                <w:lang w:eastAsia="en-NZ"/>
                <w14:ligatures w14:val="none"/>
              </w:rPr>
              <w:t xml:space="preserve"> </w:t>
            </w:r>
          </w:p>
        </w:tc>
        <w:tc>
          <w:tcPr>
            <w:tcW w:w="2126" w:type="dxa"/>
            <w:tcBorders>
              <w:top w:val="single" w:sz="6" w:space="0" w:color="auto"/>
              <w:left w:val="single" w:sz="6" w:space="0" w:color="auto"/>
              <w:bottom w:val="single" w:sz="6" w:space="0" w:color="auto"/>
              <w:right w:val="single" w:sz="6" w:space="0" w:color="auto"/>
            </w:tcBorders>
            <w:hideMark/>
          </w:tcPr>
          <w:p w14:paraId="325F9DE1" w14:textId="77777777" w:rsidR="00C361B1" w:rsidRPr="00E30106" w:rsidRDefault="00C361B1" w:rsidP="00236AA3">
            <w:pPr>
              <w:spacing w:before="0" w:after="0"/>
              <w:textAlignment w:val="baseline"/>
              <w:rPr>
                <w:rFonts w:ascii="Segoe UI" w:eastAsia="Times New Roman" w:hAnsi="Segoe UI" w:cs="Segoe UI"/>
                <w:kern w:val="0"/>
                <w:sz w:val="18"/>
                <w:szCs w:val="18"/>
                <w:lang w:eastAsia="en-NZ"/>
                <w14:ligatures w14:val="none"/>
              </w:rPr>
            </w:pPr>
            <w:r w:rsidRPr="00E30106">
              <w:rPr>
                <w:rFonts w:ascii="Aptos" w:eastAsia="Times New Roman" w:hAnsi="Aptos" w:cs="Segoe UI"/>
                <w:color w:val="000000"/>
                <w:kern w:val="0"/>
                <w:lang w:eastAsia="en-NZ"/>
                <w14:ligatures w14:val="none"/>
              </w:rPr>
              <w:t>Ethnic communities </w:t>
            </w:r>
          </w:p>
        </w:tc>
        <w:tc>
          <w:tcPr>
            <w:tcW w:w="425" w:type="dxa"/>
            <w:tcBorders>
              <w:top w:val="single" w:sz="6" w:space="0" w:color="auto"/>
              <w:left w:val="single" w:sz="6" w:space="0" w:color="auto"/>
              <w:bottom w:val="single" w:sz="6" w:space="0" w:color="auto"/>
              <w:right w:val="single" w:sz="6" w:space="0" w:color="auto"/>
            </w:tcBorders>
            <w:hideMark/>
          </w:tcPr>
          <w:p w14:paraId="19388AC5" w14:textId="3C73BEF2" w:rsidR="00C361B1" w:rsidRPr="00E30106" w:rsidRDefault="00C84ED2" w:rsidP="00236AA3">
            <w:pPr>
              <w:spacing w:before="0" w:after="0"/>
              <w:textAlignment w:val="baseline"/>
              <w:rPr>
                <w:rFonts w:ascii="Segoe UI" w:eastAsia="Times New Roman" w:hAnsi="Segoe UI" w:cs="Segoe UI"/>
                <w:kern w:val="0"/>
                <w:sz w:val="18"/>
                <w:szCs w:val="18"/>
                <w:lang w:eastAsia="en-NZ"/>
                <w14:ligatures w14:val="none"/>
              </w:rPr>
            </w:pPr>
            <w:sdt>
              <w:sdtPr>
                <w:rPr>
                  <w:sz w:val="32"/>
                  <w:szCs w:val="32"/>
                </w:rPr>
                <w:id w:val="1167057581"/>
                <w14:checkbox>
                  <w14:checked w14:val="0"/>
                  <w14:checkedState w14:val="2612" w14:font="MS Gothic"/>
                  <w14:uncheckedState w14:val="2610" w14:font="MS Gothic"/>
                </w14:checkbox>
              </w:sdtPr>
              <w:sdtEndPr/>
              <w:sdtContent>
                <w:r w:rsidR="00C361B1">
                  <w:rPr>
                    <w:rFonts w:ascii="MS Gothic" w:eastAsia="MS Gothic" w:hAnsi="MS Gothic" w:hint="eastAsia"/>
                    <w:sz w:val="32"/>
                    <w:szCs w:val="32"/>
                  </w:rPr>
                  <w:t>☐</w:t>
                </w:r>
              </w:sdtContent>
            </w:sdt>
          </w:p>
        </w:tc>
        <w:tc>
          <w:tcPr>
            <w:tcW w:w="3119" w:type="dxa"/>
            <w:tcBorders>
              <w:top w:val="single" w:sz="6" w:space="0" w:color="auto"/>
              <w:left w:val="single" w:sz="6" w:space="0" w:color="auto"/>
              <w:bottom w:val="single" w:sz="6" w:space="0" w:color="auto"/>
              <w:right w:val="single" w:sz="6" w:space="0" w:color="auto"/>
            </w:tcBorders>
            <w:hideMark/>
          </w:tcPr>
          <w:p w14:paraId="29306CBA" w14:textId="77777777" w:rsidR="00C361B1" w:rsidRPr="00E30106" w:rsidRDefault="00C361B1" w:rsidP="00236AA3">
            <w:pPr>
              <w:spacing w:before="0" w:after="0"/>
              <w:textAlignment w:val="baseline"/>
              <w:rPr>
                <w:rFonts w:ascii="Segoe UI" w:eastAsia="Times New Roman" w:hAnsi="Segoe UI" w:cs="Segoe UI"/>
                <w:kern w:val="0"/>
                <w:sz w:val="18"/>
                <w:szCs w:val="18"/>
                <w:lang w:eastAsia="en-NZ"/>
                <w14:ligatures w14:val="none"/>
              </w:rPr>
            </w:pPr>
            <w:r w:rsidRPr="00E30106">
              <w:rPr>
                <w:rFonts w:ascii="Aptos" w:eastAsia="Times New Roman" w:hAnsi="Aptos" w:cs="Segoe UI"/>
                <w:color w:val="000000"/>
                <w:kern w:val="0"/>
                <w:lang w:eastAsia="en-NZ"/>
                <w14:ligatures w14:val="none"/>
              </w:rPr>
              <w:t>People experiencing or affected by drug and alcohol issues </w:t>
            </w:r>
          </w:p>
        </w:tc>
      </w:tr>
      <w:tr w:rsidR="00C361B1" w:rsidRPr="00E30106" w14:paraId="22693B23" w14:textId="77777777" w:rsidTr="001557A2">
        <w:trPr>
          <w:trHeight w:val="300"/>
        </w:trPr>
        <w:tc>
          <w:tcPr>
            <w:tcW w:w="418" w:type="dxa"/>
            <w:tcBorders>
              <w:top w:val="single" w:sz="6" w:space="0" w:color="auto"/>
              <w:left w:val="single" w:sz="6" w:space="0" w:color="auto"/>
              <w:bottom w:val="single" w:sz="6" w:space="0" w:color="auto"/>
              <w:right w:val="single" w:sz="6" w:space="0" w:color="auto"/>
            </w:tcBorders>
          </w:tcPr>
          <w:p w14:paraId="239F0AB1" w14:textId="595971C8" w:rsidR="00C361B1" w:rsidRPr="00E30106" w:rsidRDefault="00C84ED2" w:rsidP="00236AA3">
            <w:pPr>
              <w:spacing w:before="0" w:after="0"/>
              <w:textAlignment w:val="baseline"/>
              <w:rPr>
                <w:rFonts w:ascii="Aptos" w:eastAsia="Times New Roman" w:hAnsi="Aptos" w:cs="Segoe UI"/>
                <w:color w:val="000000"/>
                <w:kern w:val="0"/>
                <w:lang w:eastAsia="en-NZ"/>
                <w14:ligatures w14:val="none"/>
              </w:rPr>
            </w:pPr>
            <w:sdt>
              <w:sdtPr>
                <w:rPr>
                  <w:sz w:val="32"/>
                  <w:szCs w:val="32"/>
                </w:rPr>
                <w:id w:val="87828973"/>
                <w14:checkbox>
                  <w14:checked w14:val="0"/>
                  <w14:checkedState w14:val="2612" w14:font="MS Gothic"/>
                  <w14:uncheckedState w14:val="2610" w14:font="MS Gothic"/>
                </w14:checkbox>
              </w:sdtPr>
              <w:sdtEndPr/>
              <w:sdtContent>
                <w:r w:rsidR="00C361B1">
                  <w:rPr>
                    <w:rFonts w:ascii="MS Gothic" w:eastAsia="MS Gothic" w:hAnsi="MS Gothic" w:hint="eastAsia"/>
                    <w:sz w:val="32"/>
                    <w:szCs w:val="32"/>
                  </w:rPr>
                  <w:t>☐</w:t>
                </w:r>
              </w:sdtContent>
            </w:sdt>
          </w:p>
        </w:tc>
        <w:tc>
          <w:tcPr>
            <w:tcW w:w="2409" w:type="dxa"/>
            <w:tcBorders>
              <w:top w:val="single" w:sz="6" w:space="0" w:color="auto"/>
              <w:left w:val="single" w:sz="6" w:space="0" w:color="auto"/>
              <w:bottom w:val="single" w:sz="6" w:space="0" w:color="auto"/>
              <w:right w:val="single" w:sz="6" w:space="0" w:color="auto"/>
            </w:tcBorders>
            <w:hideMark/>
          </w:tcPr>
          <w:p w14:paraId="03AA8AAC" w14:textId="77777777" w:rsidR="00C361B1" w:rsidRPr="00E30106" w:rsidRDefault="00C361B1" w:rsidP="00236AA3">
            <w:pPr>
              <w:spacing w:before="0" w:after="0"/>
              <w:textAlignment w:val="baseline"/>
              <w:rPr>
                <w:rFonts w:ascii="Segoe UI" w:eastAsia="Times New Roman" w:hAnsi="Segoe UI" w:cs="Segoe UI"/>
                <w:kern w:val="0"/>
                <w:sz w:val="18"/>
                <w:szCs w:val="18"/>
                <w:lang w:eastAsia="en-NZ"/>
                <w14:ligatures w14:val="none"/>
              </w:rPr>
            </w:pPr>
            <w:r w:rsidRPr="00E30106">
              <w:rPr>
                <w:rFonts w:ascii="Aptos" w:eastAsia="Times New Roman" w:hAnsi="Aptos" w:cs="Segoe UI"/>
                <w:color w:val="000000"/>
                <w:kern w:val="0"/>
                <w:lang w:eastAsia="en-NZ"/>
                <w14:ligatures w14:val="none"/>
              </w:rPr>
              <w:t>Adults aged 24+ </w:t>
            </w:r>
          </w:p>
        </w:tc>
        <w:tc>
          <w:tcPr>
            <w:tcW w:w="426" w:type="dxa"/>
            <w:tcBorders>
              <w:top w:val="single" w:sz="6" w:space="0" w:color="auto"/>
              <w:left w:val="single" w:sz="6" w:space="0" w:color="auto"/>
              <w:bottom w:val="single" w:sz="6" w:space="0" w:color="auto"/>
              <w:right w:val="single" w:sz="6" w:space="0" w:color="auto"/>
            </w:tcBorders>
            <w:hideMark/>
          </w:tcPr>
          <w:p w14:paraId="40969AC3" w14:textId="1FA3A4C2" w:rsidR="00C361B1" w:rsidRPr="00E30106" w:rsidRDefault="00C84ED2" w:rsidP="00236AA3">
            <w:pPr>
              <w:spacing w:before="0" w:after="0"/>
              <w:textAlignment w:val="baseline"/>
              <w:rPr>
                <w:rFonts w:ascii="Segoe UI" w:eastAsia="Times New Roman" w:hAnsi="Segoe UI" w:cs="Segoe UI"/>
                <w:kern w:val="0"/>
                <w:sz w:val="18"/>
                <w:szCs w:val="18"/>
                <w:lang w:eastAsia="en-NZ"/>
                <w14:ligatures w14:val="none"/>
              </w:rPr>
            </w:pPr>
            <w:sdt>
              <w:sdtPr>
                <w:rPr>
                  <w:sz w:val="32"/>
                  <w:szCs w:val="32"/>
                </w:rPr>
                <w:id w:val="1461842424"/>
                <w14:checkbox>
                  <w14:checked w14:val="0"/>
                  <w14:checkedState w14:val="2612" w14:font="MS Gothic"/>
                  <w14:uncheckedState w14:val="2610" w14:font="MS Gothic"/>
                </w14:checkbox>
              </w:sdtPr>
              <w:sdtEndPr/>
              <w:sdtContent>
                <w:r w:rsidR="00C361B1" w:rsidRPr="003E7EE7">
                  <w:rPr>
                    <w:rFonts w:ascii="MS Gothic" w:eastAsia="MS Gothic" w:hAnsi="MS Gothic" w:hint="eastAsia"/>
                    <w:sz w:val="32"/>
                    <w:szCs w:val="32"/>
                  </w:rPr>
                  <w:t>☐</w:t>
                </w:r>
              </w:sdtContent>
            </w:sdt>
            <w:r w:rsidR="00C361B1" w:rsidRPr="00E30106" w:rsidDel="00285E72">
              <w:rPr>
                <w:rFonts w:ascii="Aptos" w:eastAsia="Times New Roman" w:hAnsi="Aptos" w:cs="Segoe UI"/>
                <w:color w:val="000000"/>
                <w:kern w:val="0"/>
                <w:lang w:eastAsia="en-NZ"/>
                <w14:ligatures w14:val="none"/>
              </w:rPr>
              <w:t xml:space="preserve"> </w:t>
            </w:r>
          </w:p>
        </w:tc>
        <w:tc>
          <w:tcPr>
            <w:tcW w:w="2126" w:type="dxa"/>
            <w:tcBorders>
              <w:top w:val="single" w:sz="6" w:space="0" w:color="auto"/>
              <w:left w:val="single" w:sz="6" w:space="0" w:color="auto"/>
              <w:bottom w:val="single" w:sz="6" w:space="0" w:color="auto"/>
              <w:right w:val="single" w:sz="6" w:space="0" w:color="auto"/>
            </w:tcBorders>
            <w:hideMark/>
          </w:tcPr>
          <w:p w14:paraId="6CBC001B" w14:textId="77777777" w:rsidR="00C361B1" w:rsidRPr="00E30106" w:rsidRDefault="00C361B1" w:rsidP="00236AA3">
            <w:pPr>
              <w:spacing w:before="0" w:after="0"/>
              <w:textAlignment w:val="baseline"/>
              <w:rPr>
                <w:rFonts w:ascii="Segoe UI" w:eastAsia="Times New Roman" w:hAnsi="Segoe UI" w:cs="Segoe UI"/>
                <w:kern w:val="0"/>
                <w:sz w:val="18"/>
                <w:szCs w:val="18"/>
                <w:lang w:eastAsia="en-NZ"/>
                <w14:ligatures w14:val="none"/>
              </w:rPr>
            </w:pPr>
            <w:r w:rsidRPr="00E30106">
              <w:rPr>
                <w:rFonts w:ascii="Aptos" w:eastAsia="Times New Roman" w:hAnsi="Aptos" w:cs="Segoe UI"/>
                <w:color w:val="000000"/>
                <w:kern w:val="0"/>
                <w:lang w:eastAsia="en-NZ"/>
                <w14:ligatures w14:val="none"/>
              </w:rPr>
              <w:t>Refugee and migrant communities </w:t>
            </w:r>
          </w:p>
        </w:tc>
        <w:tc>
          <w:tcPr>
            <w:tcW w:w="425" w:type="dxa"/>
            <w:tcBorders>
              <w:top w:val="single" w:sz="6" w:space="0" w:color="auto"/>
              <w:left w:val="single" w:sz="6" w:space="0" w:color="auto"/>
              <w:bottom w:val="single" w:sz="6" w:space="0" w:color="auto"/>
              <w:right w:val="single" w:sz="6" w:space="0" w:color="auto"/>
            </w:tcBorders>
            <w:hideMark/>
          </w:tcPr>
          <w:p w14:paraId="035D00C7" w14:textId="720279F5" w:rsidR="00C361B1" w:rsidRPr="00E30106" w:rsidRDefault="00C84ED2" w:rsidP="00236AA3">
            <w:pPr>
              <w:spacing w:before="0" w:after="0"/>
              <w:textAlignment w:val="baseline"/>
              <w:rPr>
                <w:rFonts w:ascii="Segoe UI" w:eastAsia="Times New Roman" w:hAnsi="Segoe UI" w:cs="Segoe UI"/>
                <w:kern w:val="0"/>
                <w:sz w:val="18"/>
                <w:szCs w:val="18"/>
                <w:lang w:eastAsia="en-NZ"/>
                <w14:ligatures w14:val="none"/>
              </w:rPr>
            </w:pPr>
            <w:sdt>
              <w:sdtPr>
                <w:rPr>
                  <w:sz w:val="32"/>
                  <w:szCs w:val="32"/>
                </w:rPr>
                <w:id w:val="1222865873"/>
                <w14:checkbox>
                  <w14:checked w14:val="0"/>
                  <w14:checkedState w14:val="2612" w14:font="MS Gothic"/>
                  <w14:uncheckedState w14:val="2610" w14:font="MS Gothic"/>
                </w14:checkbox>
              </w:sdtPr>
              <w:sdtEndPr/>
              <w:sdtContent>
                <w:r w:rsidR="00C361B1">
                  <w:rPr>
                    <w:rFonts w:ascii="MS Gothic" w:eastAsia="MS Gothic" w:hAnsi="MS Gothic" w:hint="eastAsia"/>
                    <w:sz w:val="32"/>
                    <w:szCs w:val="32"/>
                  </w:rPr>
                  <w:t>☐</w:t>
                </w:r>
              </w:sdtContent>
            </w:sdt>
            <w:r w:rsidR="00C361B1" w:rsidRPr="00E30106">
              <w:rPr>
                <w:rFonts w:ascii="Aptos" w:eastAsia="Times New Roman" w:hAnsi="Aptos" w:cs="Segoe UI"/>
                <w:color w:val="000000"/>
                <w:kern w:val="0"/>
                <w:lang w:eastAsia="en-NZ"/>
                <w14:ligatures w14:val="none"/>
              </w:rPr>
              <w:t> </w:t>
            </w:r>
          </w:p>
        </w:tc>
        <w:tc>
          <w:tcPr>
            <w:tcW w:w="3119" w:type="dxa"/>
            <w:tcBorders>
              <w:top w:val="single" w:sz="6" w:space="0" w:color="auto"/>
              <w:left w:val="single" w:sz="6" w:space="0" w:color="auto"/>
              <w:bottom w:val="single" w:sz="6" w:space="0" w:color="auto"/>
              <w:right w:val="single" w:sz="6" w:space="0" w:color="auto"/>
            </w:tcBorders>
            <w:hideMark/>
          </w:tcPr>
          <w:p w14:paraId="21F3743D" w14:textId="77777777" w:rsidR="00C361B1" w:rsidRPr="00E30106" w:rsidRDefault="00C361B1" w:rsidP="00236AA3">
            <w:pPr>
              <w:spacing w:before="0" w:after="0"/>
              <w:textAlignment w:val="baseline"/>
              <w:rPr>
                <w:rFonts w:ascii="Segoe UI" w:eastAsia="Times New Roman" w:hAnsi="Segoe UI" w:cs="Segoe UI"/>
                <w:kern w:val="0"/>
                <w:sz w:val="18"/>
                <w:szCs w:val="18"/>
                <w:lang w:eastAsia="en-NZ"/>
                <w14:ligatures w14:val="none"/>
              </w:rPr>
            </w:pPr>
            <w:r w:rsidRPr="00E30106">
              <w:rPr>
                <w:rFonts w:ascii="Aptos" w:eastAsia="Times New Roman" w:hAnsi="Aptos" w:cs="Segoe UI"/>
                <w:color w:val="000000"/>
                <w:kern w:val="0"/>
                <w:lang w:eastAsia="en-NZ"/>
                <w14:ligatures w14:val="none"/>
              </w:rPr>
              <w:t>Young people not in employment, education, or training </w:t>
            </w:r>
          </w:p>
        </w:tc>
      </w:tr>
      <w:tr w:rsidR="00C361B1" w:rsidRPr="00E30106" w14:paraId="02C1B6A0" w14:textId="77777777" w:rsidTr="001557A2">
        <w:trPr>
          <w:trHeight w:val="300"/>
        </w:trPr>
        <w:tc>
          <w:tcPr>
            <w:tcW w:w="418" w:type="dxa"/>
            <w:tcBorders>
              <w:top w:val="single" w:sz="6" w:space="0" w:color="auto"/>
              <w:left w:val="single" w:sz="6" w:space="0" w:color="auto"/>
              <w:bottom w:val="single" w:sz="6" w:space="0" w:color="auto"/>
              <w:right w:val="single" w:sz="6" w:space="0" w:color="auto"/>
            </w:tcBorders>
          </w:tcPr>
          <w:p w14:paraId="12DB89EB" w14:textId="6DAB28DA" w:rsidR="00C361B1" w:rsidRPr="00E30106" w:rsidRDefault="00C84ED2" w:rsidP="009915F3">
            <w:pPr>
              <w:spacing w:before="0" w:after="0"/>
              <w:textAlignment w:val="baseline"/>
              <w:rPr>
                <w:rFonts w:ascii="Aptos" w:eastAsia="Times New Roman" w:hAnsi="Aptos" w:cs="Segoe UI"/>
                <w:color w:val="000000"/>
                <w:kern w:val="0"/>
                <w:lang w:eastAsia="en-NZ"/>
                <w14:ligatures w14:val="none"/>
              </w:rPr>
            </w:pPr>
            <w:sdt>
              <w:sdtPr>
                <w:rPr>
                  <w:sz w:val="32"/>
                  <w:szCs w:val="32"/>
                </w:rPr>
                <w:id w:val="-218206917"/>
                <w14:checkbox>
                  <w14:checked w14:val="0"/>
                  <w14:checkedState w14:val="2612" w14:font="MS Gothic"/>
                  <w14:uncheckedState w14:val="2610" w14:font="MS Gothic"/>
                </w14:checkbox>
              </w:sdtPr>
              <w:sdtEndPr/>
              <w:sdtContent>
                <w:r w:rsidR="00C361B1">
                  <w:rPr>
                    <w:rFonts w:ascii="MS Gothic" w:eastAsia="MS Gothic" w:hAnsi="MS Gothic" w:hint="eastAsia"/>
                    <w:sz w:val="32"/>
                    <w:szCs w:val="32"/>
                  </w:rPr>
                  <w:t>☐</w:t>
                </w:r>
              </w:sdtContent>
            </w:sdt>
          </w:p>
        </w:tc>
        <w:tc>
          <w:tcPr>
            <w:tcW w:w="2409" w:type="dxa"/>
            <w:tcBorders>
              <w:top w:val="single" w:sz="6" w:space="0" w:color="auto"/>
              <w:left w:val="single" w:sz="6" w:space="0" w:color="auto"/>
              <w:bottom w:val="single" w:sz="6" w:space="0" w:color="auto"/>
              <w:right w:val="single" w:sz="6" w:space="0" w:color="auto"/>
            </w:tcBorders>
            <w:hideMark/>
          </w:tcPr>
          <w:p w14:paraId="3A0E7100" w14:textId="77777777" w:rsidR="00C361B1" w:rsidRPr="00E30106" w:rsidRDefault="00C361B1" w:rsidP="009915F3">
            <w:pPr>
              <w:spacing w:before="0" w:after="0"/>
              <w:textAlignment w:val="baseline"/>
              <w:rPr>
                <w:rFonts w:ascii="Segoe UI" w:eastAsia="Times New Roman" w:hAnsi="Segoe UI" w:cs="Segoe UI"/>
                <w:kern w:val="0"/>
                <w:sz w:val="18"/>
                <w:szCs w:val="18"/>
                <w:lang w:eastAsia="en-NZ"/>
                <w14:ligatures w14:val="none"/>
              </w:rPr>
            </w:pPr>
            <w:r w:rsidRPr="00E30106">
              <w:rPr>
                <w:rFonts w:ascii="Aptos" w:eastAsia="Times New Roman" w:hAnsi="Aptos" w:cs="Segoe UI"/>
                <w:color w:val="000000"/>
                <w:kern w:val="0"/>
                <w:lang w:eastAsia="en-NZ"/>
                <w14:ligatures w14:val="none"/>
              </w:rPr>
              <w:t>Older people 65+ </w:t>
            </w:r>
          </w:p>
        </w:tc>
        <w:tc>
          <w:tcPr>
            <w:tcW w:w="426" w:type="dxa"/>
            <w:tcBorders>
              <w:top w:val="single" w:sz="6" w:space="0" w:color="auto"/>
              <w:left w:val="single" w:sz="6" w:space="0" w:color="auto"/>
              <w:bottom w:val="single" w:sz="6" w:space="0" w:color="auto"/>
              <w:right w:val="single" w:sz="6" w:space="0" w:color="auto"/>
            </w:tcBorders>
            <w:hideMark/>
          </w:tcPr>
          <w:p w14:paraId="5711EB2F" w14:textId="77FFE413" w:rsidR="00C361B1" w:rsidRPr="00E30106" w:rsidRDefault="00C361B1" w:rsidP="009915F3">
            <w:pPr>
              <w:spacing w:before="0" w:after="0"/>
              <w:textAlignment w:val="baseline"/>
              <w:rPr>
                <w:rFonts w:ascii="Segoe UI" w:eastAsia="Times New Roman" w:hAnsi="Segoe UI" w:cs="Segoe UI"/>
                <w:kern w:val="0"/>
                <w:sz w:val="18"/>
                <w:szCs w:val="18"/>
                <w:lang w:eastAsia="en-NZ"/>
                <w14:ligatures w14:val="none"/>
              </w:rPr>
            </w:pPr>
            <w:r w:rsidRPr="00E30106">
              <w:rPr>
                <w:rFonts w:ascii="Aptos" w:eastAsia="Times New Roman" w:hAnsi="Aptos" w:cs="Segoe UI"/>
                <w:color w:val="000000"/>
                <w:kern w:val="0"/>
                <w:lang w:eastAsia="en-NZ"/>
                <w14:ligatures w14:val="none"/>
              </w:rPr>
              <w:t> </w:t>
            </w:r>
            <w:sdt>
              <w:sdtPr>
                <w:rPr>
                  <w:sz w:val="32"/>
                  <w:szCs w:val="32"/>
                </w:rPr>
                <w:id w:val="1257014728"/>
                <w14:checkbox>
                  <w14:checked w14:val="0"/>
                  <w14:checkedState w14:val="2612" w14:font="MS Gothic"/>
                  <w14:uncheckedState w14:val="2610" w14:font="MS Gothic"/>
                </w14:checkbox>
              </w:sdtPr>
              <w:sdtEndPr/>
              <w:sdtContent>
                <w:r w:rsidRPr="003E7EE7">
                  <w:rPr>
                    <w:rFonts w:ascii="MS Gothic" w:eastAsia="MS Gothic" w:hAnsi="MS Gothic" w:hint="eastAsia"/>
                    <w:sz w:val="32"/>
                    <w:szCs w:val="32"/>
                  </w:rPr>
                  <w:t>☐</w:t>
                </w:r>
              </w:sdtContent>
            </w:sdt>
          </w:p>
        </w:tc>
        <w:tc>
          <w:tcPr>
            <w:tcW w:w="2126" w:type="dxa"/>
            <w:tcBorders>
              <w:top w:val="single" w:sz="6" w:space="0" w:color="auto"/>
              <w:left w:val="single" w:sz="6" w:space="0" w:color="auto"/>
              <w:bottom w:val="single" w:sz="6" w:space="0" w:color="auto"/>
              <w:right w:val="single" w:sz="6" w:space="0" w:color="auto"/>
            </w:tcBorders>
            <w:hideMark/>
          </w:tcPr>
          <w:p w14:paraId="65785046" w14:textId="204C697C" w:rsidR="00C361B1" w:rsidRPr="00E30106" w:rsidRDefault="00C361B1" w:rsidP="009915F3">
            <w:pPr>
              <w:spacing w:before="0" w:after="0"/>
              <w:textAlignment w:val="baseline"/>
              <w:rPr>
                <w:rFonts w:ascii="Segoe UI" w:eastAsia="Times New Roman" w:hAnsi="Segoe UI" w:cs="Segoe UI"/>
                <w:kern w:val="0"/>
                <w:sz w:val="18"/>
                <w:szCs w:val="18"/>
                <w:lang w:eastAsia="en-NZ"/>
                <w14:ligatures w14:val="none"/>
              </w:rPr>
            </w:pPr>
            <w:r w:rsidRPr="00E30106">
              <w:rPr>
                <w:rFonts w:ascii="Aptos" w:eastAsia="Times New Roman" w:hAnsi="Aptos" w:cs="Segoe UI"/>
                <w:color w:val="000000"/>
                <w:kern w:val="0"/>
                <w:lang w:eastAsia="en-NZ"/>
                <w14:ligatures w14:val="none"/>
              </w:rPr>
              <w:t> Rural or remote communities </w:t>
            </w:r>
          </w:p>
        </w:tc>
        <w:tc>
          <w:tcPr>
            <w:tcW w:w="425" w:type="dxa"/>
            <w:tcBorders>
              <w:top w:val="single" w:sz="6" w:space="0" w:color="auto"/>
              <w:left w:val="single" w:sz="6" w:space="0" w:color="auto"/>
              <w:bottom w:val="single" w:sz="6" w:space="0" w:color="auto"/>
              <w:right w:val="single" w:sz="6" w:space="0" w:color="auto"/>
            </w:tcBorders>
            <w:hideMark/>
          </w:tcPr>
          <w:p w14:paraId="53AC8457" w14:textId="110A3791" w:rsidR="00C361B1" w:rsidRPr="00E30106" w:rsidRDefault="00C84ED2" w:rsidP="009915F3">
            <w:pPr>
              <w:spacing w:before="0" w:after="0"/>
              <w:textAlignment w:val="baseline"/>
              <w:rPr>
                <w:rFonts w:ascii="Segoe UI" w:eastAsia="Times New Roman" w:hAnsi="Segoe UI" w:cs="Segoe UI"/>
                <w:kern w:val="0"/>
                <w:sz w:val="18"/>
                <w:szCs w:val="18"/>
                <w:lang w:eastAsia="en-NZ"/>
                <w14:ligatures w14:val="none"/>
              </w:rPr>
            </w:pPr>
            <w:sdt>
              <w:sdtPr>
                <w:rPr>
                  <w:sz w:val="32"/>
                  <w:szCs w:val="32"/>
                </w:rPr>
                <w:id w:val="2127966264"/>
                <w14:checkbox>
                  <w14:checked w14:val="0"/>
                  <w14:checkedState w14:val="2612" w14:font="MS Gothic"/>
                  <w14:uncheckedState w14:val="2610" w14:font="MS Gothic"/>
                </w14:checkbox>
              </w:sdtPr>
              <w:sdtEndPr/>
              <w:sdtContent>
                <w:r w:rsidR="00C361B1">
                  <w:rPr>
                    <w:rFonts w:ascii="MS Gothic" w:eastAsia="MS Gothic" w:hAnsi="MS Gothic" w:hint="eastAsia"/>
                    <w:sz w:val="32"/>
                    <w:szCs w:val="32"/>
                  </w:rPr>
                  <w:t>☐</w:t>
                </w:r>
              </w:sdtContent>
            </w:sdt>
          </w:p>
        </w:tc>
        <w:tc>
          <w:tcPr>
            <w:tcW w:w="3119" w:type="dxa"/>
            <w:tcBorders>
              <w:top w:val="single" w:sz="6" w:space="0" w:color="auto"/>
              <w:left w:val="single" w:sz="6" w:space="0" w:color="auto"/>
              <w:bottom w:val="single" w:sz="6" w:space="0" w:color="auto"/>
              <w:right w:val="single" w:sz="6" w:space="0" w:color="auto"/>
            </w:tcBorders>
            <w:hideMark/>
          </w:tcPr>
          <w:p w14:paraId="1C5DE190" w14:textId="663CF1E3" w:rsidR="00C361B1" w:rsidRPr="00E30106" w:rsidRDefault="00C361B1" w:rsidP="009915F3">
            <w:pPr>
              <w:spacing w:before="0" w:after="0"/>
              <w:textAlignment w:val="baseline"/>
              <w:rPr>
                <w:rFonts w:ascii="Segoe UI" w:eastAsia="Times New Roman" w:hAnsi="Segoe UI" w:cs="Segoe UI"/>
                <w:kern w:val="0"/>
                <w:sz w:val="18"/>
                <w:szCs w:val="18"/>
                <w:lang w:eastAsia="en-NZ"/>
                <w14:ligatures w14:val="none"/>
              </w:rPr>
            </w:pPr>
            <w:r w:rsidRPr="00E30106">
              <w:rPr>
                <w:rFonts w:ascii="Aptos" w:eastAsia="Times New Roman" w:hAnsi="Aptos" w:cs="Segoe UI"/>
                <w:color w:val="000000"/>
                <w:kern w:val="0"/>
                <w:lang w:eastAsia="en-NZ"/>
                <w14:ligatures w14:val="none"/>
              </w:rPr>
              <w:t>Disabled people </w:t>
            </w:r>
          </w:p>
        </w:tc>
      </w:tr>
      <w:tr w:rsidR="00C361B1" w:rsidRPr="00E30106" w14:paraId="550D51E0" w14:textId="77777777" w:rsidTr="001557A2">
        <w:trPr>
          <w:trHeight w:val="300"/>
        </w:trPr>
        <w:tc>
          <w:tcPr>
            <w:tcW w:w="418" w:type="dxa"/>
            <w:tcBorders>
              <w:top w:val="single" w:sz="6" w:space="0" w:color="auto"/>
              <w:left w:val="single" w:sz="6" w:space="0" w:color="auto"/>
              <w:bottom w:val="single" w:sz="6" w:space="0" w:color="auto"/>
              <w:right w:val="single" w:sz="6" w:space="0" w:color="auto"/>
            </w:tcBorders>
          </w:tcPr>
          <w:p w14:paraId="15B8E521" w14:textId="77777777" w:rsidR="00C361B1" w:rsidRPr="00E30106" w:rsidRDefault="00C361B1" w:rsidP="00C361B1">
            <w:pPr>
              <w:spacing w:before="0" w:after="0"/>
              <w:textAlignment w:val="baseline"/>
              <w:rPr>
                <w:rFonts w:ascii="Aptos" w:eastAsia="Times New Roman" w:hAnsi="Aptos" w:cs="Segoe UI"/>
                <w:b/>
                <w:bCs/>
                <w:color w:val="000000"/>
                <w:kern w:val="0"/>
                <w:lang w:eastAsia="en-NZ"/>
                <w14:ligatures w14:val="none"/>
              </w:rPr>
            </w:pPr>
          </w:p>
        </w:tc>
        <w:tc>
          <w:tcPr>
            <w:tcW w:w="2409" w:type="dxa"/>
            <w:tcBorders>
              <w:top w:val="single" w:sz="6" w:space="0" w:color="auto"/>
              <w:left w:val="single" w:sz="6" w:space="0" w:color="auto"/>
              <w:bottom w:val="single" w:sz="6" w:space="0" w:color="auto"/>
              <w:right w:val="single" w:sz="6" w:space="0" w:color="auto"/>
            </w:tcBorders>
            <w:hideMark/>
          </w:tcPr>
          <w:p w14:paraId="5C87CC33" w14:textId="71603539" w:rsidR="00C361B1" w:rsidRPr="00E30106" w:rsidRDefault="00C361B1" w:rsidP="00C361B1">
            <w:pPr>
              <w:spacing w:before="0" w:after="0"/>
              <w:textAlignment w:val="baseline"/>
              <w:rPr>
                <w:rFonts w:ascii="Segoe UI" w:eastAsia="Times New Roman" w:hAnsi="Segoe UI" w:cs="Segoe UI"/>
                <w:kern w:val="0"/>
                <w:sz w:val="18"/>
                <w:szCs w:val="18"/>
                <w:lang w:eastAsia="en-NZ"/>
                <w14:ligatures w14:val="none"/>
              </w:rPr>
            </w:pPr>
            <w:r w:rsidRPr="00236AA3">
              <w:rPr>
                <w:rFonts w:ascii="Segoe UI" w:eastAsia="Times New Roman" w:hAnsi="Segoe UI" w:cs="Segoe UI"/>
                <w:b/>
                <w:bCs/>
                <w:kern w:val="0"/>
                <w:sz w:val="18"/>
                <w:szCs w:val="18"/>
                <w:lang w:eastAsia="en-NZ"/>
                <w14:ligatures w14:val="none"/>
              </w:rPr>
              <w:t>OR</w:t>
            </w:r>
          </w:p>
        </w:tc>
        <w:tc>
          <w:tcPr>
            <w:tcW w:w="426" w:type="dxa"/>
            <w:tcBorders>
              <w:top w:val="single" w:sz="6" w:space="0" w:color="auto"/>
              <w:left w:val="single" w:sz="6" w:space="0" w:color="auto"/>
              <w:bottom w:val="single" w:sz="6" w:space="0" w:color="auto"/>
              <w:right w:val="single" w:sz="6" w:space="0" w:color="auto"/>
            </w:tcBorders>
            <w:hideMark/>
          </w:tcPr>
          <w:p w14:paraId="60B1A395" w14:textId="77D3E13A" w:rsidR="00C361B1" w:rsidRPr="00E30106" w:rsidRDefault="00C361B1" w:rsidP="00C361B1">
            <w:pPr>
              <w:spacing w:before="0" w:after="0"/>
              <w:textAlignment w:val="baseline"/>
              <w:rPr>
                <w:rFonts w:ascii="Segoe UI" w:eastAsia="Times New Roman" w:hAnsi="Segoe UI" w:cs="Segoe UI"/>
                <w:kern w:val="0"/>
                <w:sz w:val="18"/>
                <w:szCs w:val="18"/>
                <w:lang w:eastAsia="en-NZ"/>
                <w14:ligatures w14:val="none"/>
              </w:rPr>
            </w:pPr>
          </w:p>
        </w:tc>
        <w:tc>
          <w:tcPr>
            <w:tcW w:w="2126" w:type="dxa"/>
            <w:tcBorders>
              <w:top w:val="single" w:sz="6" w:space="0" w:color="auto"/>
              <w:left w:val="single" w:sz="6" w:space="0" w:color="auto"/>
              <w:bottom w:val="single" w:sz="6" w:space="0" w:color="auto"/>
              <w:right w:val="single" w:sz="6" w:space="0" w:color="auto"/>
            </w:tcBorders>
            <w:hideMark/>
          </w:tcPr>
          <w:p w14:paraId="19DD80EB" w14:textId="12E6B62F" w:rsidR="00C361B1" w:rsidRPr="00E30106" w:rsidRDefault="00C361B1" w:rsidP="00C361B1">
            <w:pPr>
              <w:spacing w:before="0" w:after="0"/>
              <w:textAlignment w:val="baseline"/>
              <w:rPr>
                <w:rFonts w:ascii="Segoe UI" w:eastAsia="Times New Roman" w:hAnsi="Segoe UI" w:cs="Segoe UI"/>
                <w:kern w:val="0"/>
                <w:sz w:val="18"/>
                <w:szCs w:val="18"/>
                <w:lang w:eastAsia="en-NZ"/>
                <w14:ligatures w14:val="none"/>
              </w:rPr>
            </w:pPr>
            <w:r w:rsidRPr="0086462A">
              <w:rPr>
                <w:rFonts w:ascii="Segoe UI" w:eastAsia="Times New Roman" w:hAnsi="Segoe UI" w:cs="Segoe UI"/>
                <w:b/>
                <w:bCs/>
                <w:kern w:val="0"/>
                <w:sz w:val="18"/>
                <w:szCs w:val="18"/>
                <w:lang w:eastAsia="en-NZ"/>
                <w14:ligatures w14:val="none"/>
              </w:rPr>
              <w:t>OR</w:t>
            </w:r>
          </w:p>
        </w:tc>
        <w:tc>
          <w:tcPr>
            <w:tcW w:w="425" w:type="dxa"/>
            <w:tcBorders>
              <w:top w:val="single" w:sz="6" w:space="0" w:color="auto"/>
              <w:left w:val="single" w:sz="6" w:space="0" w:color="auto"/>
              <w:bottom w:val="single" w:sz="6" w:space="0" w:color="auto"/>
              <w:right w:val="single" w:sz="6" w:space="0" w:color="auto"/>
            </w:tcBorders>
            <w:hideMark/>
          </w:tcPr>
          <w:p w14:paraId="61A77F86" w14:textId="5002833A" w:rsidR="00C361B1" w:rsidRPr="00E30106" w:rsidRDefault="00C84ED2" w:rsidP="00C361B1">
            <w:pPr>
              <w:spacing w:before="0" w:after="0"/>
              <w:textAlignment w:val="baseline"/>
              <w:rPr>
                <w:rFonts w:ascii="Segoe UI" w:eastAsia="Times New Roman" w:hAnsi="Segoe UI" w:cs="Segoe UI"/>
                <w:kern w:val="0"/>
                <w:sz w:val="18"/>
                <w:szCs w:val="18"/>
                <w:lang w:eastAsia="en-NZ"/>
                <w14:ligatures w14:val="none"/>
              </w:rPr>
            </w:pPr>
            <w:sdt>
              <w:sdtPr>
                <w:rPr>
                  <w:sz w:val="32"/>
                  <w:szCs w:val="32"/>
                </w:rPr>
                <w:id w:val="891153975"/>
                <w14:checkbox>
                  <w14:checked w14:val="0"/>
                  <w14:checkedState w14:val="2612" w14:font="MS Gothic"/>
                  <w14:uncheckedState w14:val="2610" w14:font="MS Gothic"/>
                </w14:checkbox>
              </w:sdtPr>
              <w:sdtEndPr/>
              <w:sdtContent>
                <w:r w:rsidR="00C361B1">
                  <w:rPr>
                    <w:rFonts w:ascii="MS Gothic" w:eastAsia="MS Gothic" w:hAnsi="MS Gothic" w:hint="eastAsia"/>
                    <w:sz w:val="32"/>
                    <w:szCs w:val="32"/>
                  </w:rPr>
                  <w:t>☐</w:t>
                </w:r>
              </w:sdtContent>
            </w:sdt>
          </w:p>
        </w:tc>
        <w:tc>
          <w:tcPr>
            <w:tcW w:w="3119" w:type="dxa"/>
            <w:tcBorders>
              <w:top w:val="single" w:sz="6" w:space="0" w:color="auto"/>
              <w:left w:val="single" w:sz="6" w:space="0" w:color="auto"/>
              <w:bottom w:val="single" w:sz="6" w:space="0" w:color="auto"/>
              <w:right w:val="single" w:sz="6" w:space="0" w:color="auto"/>
            </w:tcBorders>
            <w:hideMark/>
          </w:tcPr>
          <w:p w14:paraId="71D434CF" w14:textId="4B188F45" w:rsidR="00C361B1" w:rsidRPr="00E30106" w:rsidRDefault="00C361B1" w:rsidP="00C361B1">
            <w:pPr>
              <w:spacing w:before="0" w:after="0"/>
              <w:textAlignment w:val="baseline"/>
              <w:rPr>
                <w:rFonts w:ascii="Segoe UI" w:eastAsia="Times New Roman" w:hAnsi="Segoe UI" w:cs="Segoe UI"/>
                <w:kern w:val="0"/>
                <w:sz w:val="18"/>
                <w:szCs w:val="18"/>
                <w:lang w:eastAsia="en-NZ"/>
                <w14:ligatures w14:val="none"/>
              </w:rPr>
            </w:pPr>
            <w:r w:rsidRPr="00E30106">
              <w:rPr>
                <w:rFonts w:ascii="Aptos" w:eastAsia="Times New Roman" w:hAnsi="Aptos" w:cs="Segoe UI"/>
                <w:color w:val="000000"/>
                <w:kern w:val="0"/>
                <w:lang w:eastAsia="en-NZ"/>
                <w14:ligatures w14:val="none"/>
              </w:rPr>
              <w:t>LGBTQIA+ communities </w:t>
            </w:r>
          </w:p>
        </w:tc>
      </w:tr>
      <w:tr w:rsidR="00C361B1" w:rsidRPr="00E30106" w14:paraId="715ECBD0" w14:textId="77777777" w:rsidTr="001557A2">
        <w:trPr>
          <w:trHeight w:val="300"/>
        </w:trPr>
        <w:tc>
          <w:tcPr>
            <w:tcW w:w="418" w:type="dxa"/>
            <w:tcBorders>
              <w:top w:val="single" w:sz="6" w:space="0" w:color="auto"/>
              <w:left w:val="single" w:sz="6" w:space="0" w:color="auto"/>
              <w:bottom w:val="single" w:sz="6" w:space="0" w:color="auto"/>
              <w:right w:val="single" w:sz="6" w:space="0" w:color="auto"/>
            </w:tcBorders>
          </w:tcPr>
          <w:p w14:paraId="7BB5D5F3" w14:textId="37E7E0E6" w:rsidR="00C361B1" w:rsidRPr="00E30106" w:rsidRDefault="00C84ED2" w:rsidP="00C361B1">
            <w:pPr>
              <w:spacing w:before="0" w:after="0"/>
              <w:textAlignment w:val="baseline"/>
              <w:rPr>
                <w:rFonts w:ascii="Segoe UI" w:eastAsia="Times New Roman" w:hAnsi="Segoe UI" w:cs="Segoe UI"/>
                <w:kern w:val="0"/>
                <w:sz w:val="18"/>
                <w:szCs w:val="18"/>
                <w:lang w:eastAsia="en-NZ"/>
                <w14:ligatures w14:val="none"/>
              </w:rPr>
            </w:pPr>
            <w:sdt>
              <w:sdtPr>
                <w:rPr>
                  <w:sz w:val="32"/>
                  <w:szCs w:val="32"/>
                </w:rPr>
                <w:id w:val="2105766805"/>
                <w14:checkbox>
                  <w14:checked w14:val="0"/>
                  <w14:checkedState w14:val="2612" w14:font="MS Gothic"/>
                  <w14:uncheckedState w14:val="2610" w14:font="MS Gothic"/>
                </w14:checkbox>
              </w:sdtPr>
              <w:sdtEndPr/>
              <w:sdtContent>
                <w:r w:rsidR="00C361B1">
                  <w:rPr>
                    <w:rFonts w:ascii="MS Gothic" w:eastAsia="MS Gothic" w:hAnsi="MS Gothic" w:hint="eastAsia"/>
                    <w:sz w:val="32"/>
                    <w:szCs w:val="32"/>
                  </w:rPr>
                  <w:t>☐</w:t>
                </w:r>
              </w:sdtContent>
            </w:sdt>
          </w:p>
        </w:tc>
        <w:tc>
          <w:tcPr>
            <w:tcW w:w="2409" w:type="dxa"/>
            <w:tcBorders>
              <w:top w:val="single" w:sz="6" w:space="0" w:color="auto"/>
              <w:left w:val="single" w:sz="6" w:space="0" w:color="auto"/>
              <w:bottom w:val="single" w:sz="6" w:space="0" w:color="auto"/>
              <w:right w:val="single" w:sz="6" w:space="0" w:color="auto"/>
            </w:tcBorders>
          </w:tcPr>
          <w:p w14:paraId="7B0AEAA5" w14:textId="55AB9765" w:rsidR="00C361B1" w:rsidRPr="00E30106" w:rsidRDefault="00C361B1" w:rsidP="00C361B1">
            <w:pPr>
              <w:spacing w:before="0" w:after="0"/>
              <w:textAlignment w:val="baseline"/>
              <w:rPr>
                <w:rFonts w:ascii="Segoe UI" w:eastAsia="Times New Roman" w:hAnsi="Segoe UI" w:cs="Segoe UI"/>
                <w:b/>
                <w:kern w:val="0"/>
                <w:sz w:val="18"/>
                <w:szCs w:val="18"/>
                <w:lang w:eastAsia="en-NZ"/>
                <w14:ligatures w14:val="none"/>
              </w:rPr>
            </w:pPr>
            <w:r w:rsidRPr="00E30106">
              <w:rPr>
                <w:rFonts w:ascii="Aptos" w:eastAsia="Times New Roman" w:hAnsi="Aptos" w:cs="Segoe UI"/>
                <w:color w:val="000000"/>
                <w:kern w:val="0"/>
                <w:lang w:eastAsia="en-NZ"/>
                <w14:ligatures w14:val="none"/>
              </w:rPr>
              <w:t> All age groups </w:t>
            </w:r>
          </w:p>
        </w:tc>
        <w:tc>
          <w:tcPr>
            <w:tcW w:w="426" w:type="dxa"/>
            <w:tcBorders>
              <w:top w:val="single" w:sz="6" w:space="0" w:color="auto"/>
              <w:left w:val="single" w:sz="6" w:space="0" w:color="auto"/>
              <w:bottom w:val="single" w:sz="6" w:space="0" w:color="auto"/>
              <w:right w:val="single" w:sz="6" w:space="0" w:color="auto"/>
            </w:tcBorders>
          </w:tcPr>
          <w:p w14:paraId="6CD8A7D6" w14:textId="0142B0F0" w:rsidR="00C361B1" w:rsidRPr="00E30106" w:rsidRDefault="00C361B1" w:rsidP="00C361B1">
            <w:pPr>
              <w:spacing w:before="0" w:after="0"/>
              <w:textAlignment w:val="baseline"/>
              <w:rPr>
                <w:rFonts w:ascii="Segoe UI" w:eastAsia="Times New Roman" w:hAnsi="Segoe UI" w:cs="Segoe UI"/>
                <w:kern w:val="0"/>
                <w:sz w:val="18"/>
                <w:szCs w:val="18"/>
                <w:lang w:eastAsia="en-NZ"/>
                <w14:ligatures w14:val="none"/>
              </w:rPr>
            </w:pPr>
            <w:r w:rsidRPr="00E30106">
              <w:rPr>
                <w:rFonts w:ascii="Aptos" w:eastAsia="Times New Roman" w:hAnsi="Aptos" w:cs="Segoe UI"/>
                <w:color w:val="000000"/>
                <w:kern w:val="0"/>
                <w:lang w:eastAsia="en-NZ"/>
                <w14:ligatures w14:val="none"/>
              </w:rPr>
              <w:t> </w:t>
            </w:r>
            <w:sdt>
              <w:sdtPr>
                <w:rPr>
                  <w:sz w:val="32"/>
                  <w:szCs w:val="32"/>
                </w:rPr>
                <w:id w:val="-547760380"/>
                <w14:checkbox>
                  <w14:checked w14:val="0"/>
                  <w14:checkedState w14:val="2612" w14:font="MS Gothic"/>
                  <w14:uncheckedState w14:val="2610" w14:font="MS Gothic"/>
                </w14:checkbox>
              </w:sdtPr>
              <w:sdtEndPr/>
              <w:sdtContent>
                <w:r w:rsidRPr="003E7EE7">
                  <w:rPr>
                    <w:rFonts w:ascii="MS Gothic" w:eastAsia="MS Gothic" w:hAnsi="MS Gothic" w:hint="eastAsia"/>
                    <w:sz w:val="32"/>
                    <w:szCs w:val="32"/>
                  </w:rPr>
                  <w:t>☐</w:t>
                </w:r>
              </w:sdtContent>
            </w:sdt>
          </w:p>
        </w:tc>
        <w:tc>
          <w:tcPr>
            <w:tcW w:w="2126" w:type="dxa"/>
            <w:tcBorders>
              <w:top w:val="single" w:sz="6" w:space="0" w:color="auto"/>
              <w:left w:val="single" w:sz="6" w:space="0" w:color="auto"/>
              <w:bottom w:val="single" w:sz="6" w:space="0" w:color="auto"/>
              <w:right w:val="single" w:sz="6" w:space="0" w:color="auto"/>
            </w:tcBorders>
          </w:tcPr>
          <w:p w14:paraId="4EABAC29" w14:textId="3583DE1E" w:rsidR="00C361B1" w:rsidRPr="00E30106" w:rsidRDefault="00C361B1" w:rsidP="00C361B1">
            <w:pPr>
              <w:spacing w:before="0" w:after="0"/>
              <w:textAlignment w:val="baseline"/>
              <w:rPr>
                <w:rFonts w:ascii="Segoe UI" w:eastAsia="Times New Roman" w:hAnsi="Segoe UI" w:cs="Segoe UI"/>
                <w:b/>
                <w:kern w:val="0"/>
                <w:sz w:val="18"/>
                <w:szCs w:val="18"/>
                <w:lang w:eastAsia="en-NZ"/>
                <w14:ligatures w14:val="none"/>
              </w:rPr>
            </w:pPr>
            <w:r w:rsidRPr="00E30106">
              <w:rPr>
                <w:rFonts w:ascii="Aptos" w:eastAsia="Times New Roman" w:hAnsi="Aptos" w:cs="Segoe UI"/>
                <w:color w:val="000000"/>
                <w:kern w:val="0"/>
                <w:lang w:eastAsia="en-NZ"/>
                <w14:ligatures w14:val="none"/>
              </w:rPr>
              <w:t>All community groups </w:t>
            </w:r>
          </w:p>
        </w:tc>
        <w:tc>
          <w:tcPr>
            <w:tcW w:w="425" w:type="dxa"/>
            <w:tcBorders>
              <w:top w:val="single" w:sz="6" w:space="0" w:color="auto"/>
              <w:left w:val="single" w:sz="6" w:space="0" w:color="auto"/>
              <w:bottom w:val="single" w:sz="6" w:space="0" w:color="auto"/>
              <w:right w:val="single" w:sz="6" w:space="0" w:color="auto"/>
            </w:tcBorders>
            <w:hideMark/>
          </w:tcPr>
          <w:p w14:paraId="2AF87EA2" w14:textId="0B7121D7" w:rsidR="00C361B1" w:rsidRPr="00E30106" w:rsidRDefault="00C84ED2" w:rsidP="00C361B1">
            <w:pPr>
              <w:spacing w:before="0" w:after="0"/>
              <w:textAlignment w:val="baseline"/>
              <w:rPr>
                <w:rFonts w:ascii="Segoe UI" w:eastAsia="Times New Roman" w:hAnsi="Segoe UI" w:cs="Segoe UI"/>
                <w:kern w:val="0"/>
                <w:sz w:val="18"/>
                <w:szCs w:val="18"/>
                <w:lang w:eastAsia="en-NZ"/>
                <w14:ligatures w14:val="none"/>
              </w:rPr>
            </w:pPr>
            <w:sdt>
              <w:sdtPr>
                <w:rPr>
                  <w:sz w:val="32"/>
                  <w:szCs w:val="32"/>
                </w:rPr>
                <w:id w:val="470877864"/>
                <w14:checkbox>
                  <w14:checked w14:val="0"/>
                  <w14:checkedState w14:val="2612" w14:font="MS Gothic"/>
                  <w14:uncheckedState w14:val="2610" w14:font="MS Gothic"/>
                </w14:checkbox>
              </w:sdtPr>
              <w:sdtEndPr/>
              <w:sdtContent>
                <w:r w:rsidR="00C361B1">
                  <w:rPr>
                    <w:rFonts w:ascii="MS Gothic" w:eastAsia="MS Gothic" w:hAnsi="MS Gothic" w:hint="eastAsia"/>
                    <w:sz w:val="32"/>
                    <w:szCs w:val="32"/>
                  </w:rPr>
                  <w:t>☐</w:t>
                </w:r>
              </w:sdtContent>
            </w:sdt>
          </w:p>
        </w:tc>
        <w:tc>
          <w:tcPr>
            <w:tcW w:w="3119" w:type="dxa"/>
            <w:tcBorders>
              <w:top w:val="single" w:sz="6" w:space="0" w:color="auto"/>
              <w:left w:val="single" w:sz="6" w:space="0" w:color="auto"/>
              <w:bottom w:val="single" w:sz="6" w:space="0" w:color="auto"/>
              <w:right w:val="single" w:sz="6" w:space="0" w:color="auto"/>
            </w:tcBorders>
            <w:hideMark/>
          </w:tcPr>
          <w:p w14:paraId="1A1EC93F" w14:textId="083D22EF" w:rsidR="00C361B1" w:rsidRPr="00E30106" w:rsidRDefault="00C361B1" w:rsidP="00C361B1">
            <w:pPr>
              <w:spacing w:before="0" w:after="0"/>
              <w:textAlignment w:val="baseline"/>
              <w:rPr>
                <w:rFonts w:ascii="Segoe UI" w:eastAsia="Times New Roman" w:hAnsi="Segoe UI" w:cs="Segoe UI"/>
                <w:kern w:val="0"/>
                <w:sz w:val="18"/>
                <w:szCs w:val="18"/>
                <w:lang w:eastAsia="en-NZ"/>
                <w14:ligatures w14:val="none"/>
              </w:rPr>
            </w:pPr>
            <w:r w:rsidRPr="00E30106">
              <w:rPr>
                <w:rFonts w:ascii="Aptos" w:eastAsia="Times New Roman" w:hAnsi="Aptos" w:cs="Segoe UI"/>
                <w:color w:val="000000"/>
                <w:kern w:val="0"/>
                <w:lang w:eastAsia="en-NZ"/>
                <w14:ligatures w14:val="none"/>
              </w:rPr>
              <w:t>People affected by sexual violence </w:t>
            </w:r>
          </w:p>
        </w:tc>
      </w:tr>
      <w:tr w:rsidR="00C361B1" w:rsidRPr="00E30106" w14:paraId="621B0D94" w14:textId="77777777" w:rsidTr="001557A2">
        <w:trPr>
          <w:trHeight w:val="300"/>
        </w:trPr>
        <w:tc>
          <w:tcPr>
            <w:tcW w:w="418" w:type="dxa"/>
            <w:tcBorders>
              <w:top w:val="single" w:sz="6" w:space="0" w:color="auto"/>
              <w:left w:val="single" w:sz="6" w:space="0" w:color="auto"/>
              <w:bottom w:val="single" w:sz="6" w:space="0" w:color="auto"/>
              <w:right w:val="single" w:sz="6" w:space="0" w:color="auto"/>
            </w:tcBorders>
          </w:tcPr>
          <w:p w14:paraId="1A42C05D" w14:textId="18CA8435" w:rsidR="00C361B1" w:rsidRPr="00E30106" w:rsidRDefault="00C361B1" w:rsidP="00C361B1">
            <w:pPr>
              <w:spacing w:before="0" w:after="0"/>
              <w:textAlignment w:val="baseline"/>
              <w:rPr>
                <w:rFonts w:ascii="Aptos" w:eastAsia="Times New Roman" w:hAnsi="Aptos" w:cs="Segoe UI"/>
                <w:color w:val="000000"/>
                <w:kern w:val="0"/>
                <w:lang w:eastAsia="en-NZ"/>
                <w14:ligatures w14:val="none"/>
              </w:rPr>
            </w:pPr>
          </w:p>
        </w:tc>
        <w:tc>
          <w:tcPr>
            <w:tcW w:w="2409" w:type="dxa"/>
            <w:tcBorders>
              <w:top w:val="single" w:sz="6" w:space="0" w:color="auto"/>
              <w:left w:val="single" w:sz="6" w:space="0" w:color="auto"/>
              <w:bottom w:val="single" w:sz="6" w:space="0" w:color="auto"/>
              <w:right w:val="single" w:sz="6" w:space="0" w:color="auto"/>
            </w:tcBorders>
          </w:tcPr>
          <w:p w14:paraId="5CBDE55E" w14:textId="5E5C5F8D" w:rsidR="00C361B1" w:rsidRPr="00E30106" w:rsidRDefault="00C361B1" w:rsidP="00C361B1">
            <w:pPr>
              <w:spacing w:before="0" w:after="0"/>
              <w:textAlignment w:val="baseline"/>
              <w:rPr>
                <w:rFonts w:ascii="Segoe UI" w:eastAsia="Times New Roman" w:hAnsi="Segoe UI" w:cs="Segoe UI"/>
                <w:kern w:val="0"/>
                <w:sz w:val="18"/>
                <w:szCs w:val="18"/>
                <w:lang w:eastAsia="en-NZ"/>
                <w14:ligatures w14:val="none"/>
              </w:rPr>
            </w:pPr>
          </w:p>
        </w:tc>
        <w:tc>
          <w:tcPr>
            <w:tcW w:w="426" w:type="dxa"/>
            <w:tcBorders>
              <w:top w:val="single" w:sz="6" w:space="0" w:color="auto"/>
              <w:left w:val="single" w:sz="6" w:space="0" w:color="auto"/>
              <w:bottom w:val="single" w:sz="6" w:space="0" w:color="auto"/>
              <w:right w:val="single" w:sz="6" w:space="0" w:color="auto"/>
            </w:tcBorders>
          </w:tcPr>
          <w:p w14:paraId="7C153C42" w14:textId="54C9D77B" w:rsidR="00C361B1" w:rsidRPr="00E30106" w:rsidRDefault="00C361B1" w:rsidP="00C361B1">
            <w:pPr>
              <w:spacing w:before="0" w:after="0"/>
              <w:textAlignment w:val="baseline"/>
              <w:rPr>
                <w:rFonts w:ascii="Segoe UI" w:eastAsia="Times New Roman" w:hAnsi="Segoe UI" w:cs="Segoe UI"/>
                <w:kern w:val="0"/>
                <w:sz w:val="18"/>
                <w:szCs w:val="18"/>
                <w:lang w:eastAsia="en-NZ"/>
                <w14:ligatures w14:val="none"/>
              </w:rPr>
            </w:pPr>
          </w:p>
        </w:tc>
        <w:tc>
          <w:tcPr>
            <w:tcW w:w="2126" w:type="dxa"/>
            <w:tcBorders>
              <w:top w:val="single" w:sz="6" w:space="0" w:color="auto"/>
              <w:left w:val="single" w:sz="6" w:space="0" w:color="auto"/>
              <w:bottom w:val="single" w:sz="6" w:space="0" w:color="auto"/>
              <w:right w:val="single" w:sz="6" w:space="0" w:color="auto"/>
            </w:tcBorders>
          </w:tcPr>
          <w:p w14:paraId="55B5AC82" w14:textId="3326063B" w:rsidR="00C361B1" w:rsidRPr="00E30106" w:rsidRDefault="00C361B1" w:rsidP="00C361B1">
            <w:pPr>
              <w:spacing w:before="0" w:after="0"/>
              <w:textAlignment w:val="baseline"/>
              <w:rPr>
                <w:rFonts w:ascii="Segoe UI" w:eastAsia="Times New Roman" w:hAnsi="Segoe UI" w:cs="Segoe UI"/>
                <w:kern w:val="0"/>
                <w:sz w:val="18"/>
                <w:szCs w:val="18"/>
                <w:lang w:eastAsia="en-NZ"/>
                <w14:ligatures w14:val="none"/>
              </w:rPr>
            </w:pPr>
          </w:p>
        </w:tc>
        <w:tc>
          <w:tcPr>
            <w:tcW w:w="425" w:type="dxa"/>
            <w:tcBorders>
              <w:top w:val="single" w:sz="6" w:space="0" w:color="auto"/>
              <w:left w:val="single" w:sz="6" w:space="0" w:color="auto"/>
              <w:bottom w:val="single" w:sz="6" w:space="0" w:color="auto"/>
              <w:right w:val="single" w:sz="6" w:space="0" w:color="auto"/>
            </w:tcBorders>
            <w:hideMark/>
          </w:tcPr>
          <w:p w14:paraId="35A7CCDF" w14:textId="4341C7ED" w:rsidR="00C361B1" w:rsidRPr="00E30106" w:rsidRDefault="00C84ED2" w:rsidP="00C361B1">
            <w:pPr>
              <w:spacing w:before="0" w:after="0"/>
              <w:textAlignment w:val="baseline"/>
              <w:rPr>
                <w:rFonts w:ascii="Segoe UI" w:eastAsia="Times New Roman" w:hAnsi="Segoe UI" w:cs="Segoe UI"/>
                <w:kern w:val="0"/>
                <w:sz w:val="18"/>
                <w:szCs w:val="18"/>
                <w:lang w:eastAsia="en-NZ"/>
                <w14:ligatures w14:val="none"/>
              </w:rPr>
            </w:pPr>
            <w:sdt>
              <w:sdtPr>
                <w:rPr>
                  <w:sz w:val="32"/>
                  <w:szCs w:val="32"/>
                </w:rPr>
                <w:id w:val="-1671178731"/>
                <w14:checkbox>
                  <w14:checked w14:val="0"/>
                  <w14:checkedState w14:val="2612" w14:font="MS Gothic"/>
                  <w14:uncheckedState w14:val="2610" w14:font="MS Gothic"/>
                </w14:checkbox>
              </w:sdtPr>
              <w:sdtEndPr/>
              <w:sdtContent>
                <w:r w:rsidR="00C361B1">
                  <w:rPr>
                    <w:rFonts w:ascii="MS Gothic" w:eastAsia="MS Gothic" w:hAnsi="MS Gothic" w:hint="eastAsia"/>
                    <w:sz w:val="32"/>
                    <w:szCs w:val="32"/>
                  </w:rPr>
                  <w:t>☐</w:t>
                </w:r>
              </w:sdtContent>
            </w:sdt>
            <w:r w:rsidR="00C361B1" w:rsidRPr="00E30106">
              <w:rPr>
                <w:rFonts w:ascii="Aptos" w:eastAsia="Times New Roman" w:hAnsi="Aptos" w:cs="Segoe UI"/>
                <w:color w:val="000000"/>
                <w:kern w:val="0"/>
                <w:lang w:eastAsia="en-NZ"/>
                <w14:ligatures w14:val="none"/>
              </w:rPr>
              <w:t> </w:t>
            </w:r>
          </w:p>
        </w:tc>
        <w:tc>
          <w:tcPr>
            <w:tcW w:w="3119" w:type="dxa"/>
            <w:tcBorders>
              <w:top w:val="single" w:sz="6" w:space="0" w:color="auto"/>
              <w:left w:val="single" w:sz="6" w:space="0" w:color="auto"/>
              <w:bottom w:val="single" w:sz="6" w:space="0" w:color="auto"/>
              <w:right w:val="single" w:sz="6" w:space="0" w:color="auto"/>
            </w:tcBorders>
            <w:hideMark/>
          </w:tcPr>
          <w:p w14:paraId="016B5218" w14:textId="2C71EEA3" w:rsidR="00C361B1" w:rsidRPr="00E30106" w:rsidRDefault="00C361B1" w:rsidP="00C361B1">
            <w:pPr>
              <w:spacing w:before="0" w:after="0"/>
              <w:textAlignment w:val="baseline"/>
              <w:rPr>
                <w:rFonts w:ascii="Segoe UI" w:eastAsia="Times New Roman" w:hAnsi="Segoe UI" w:cs="Segoe UI"/>
                <w:kern w:val="0"/>
                <w:sz w:val="18"/>
                <w:szCs w:val="18"/>
                <w:lang w:eastAsia="en-NZ"/>
                <w14:ligatures w14:val="none"/>
              </w:rPr>
            </w:pPr>
            <w:r w:rsidRPr="00E30106">
              <w:rPr>
                <w:rFonts w:ascii="Aptos" w:eastAsia="Times New Roman" w:hAnsi="Aptos" w:cs="Segoe UI"/>
                <w:color w:val="000000"/>
                <w:kern w:val="0"/>
                <w:lang w:eastAsia="en-NZ"/>
                <w14:ligatures w14:val="none"/>
              </w:rPr>
              <w:t>People affected by assault </w:t>
            </w:r>
          </w:p>
        </w:tc>
      </w:tr>
      <w:tr w:rsidR="00C361B1" w:rsidRPr="00E30106" w14:paraId="50EC0EA0" w14:textId="77777777" w:rsidTr="001557A2">
        <w:trPr>
          <w:trHeight w:val="300"/>
        </w:trPr>
        <w:tc>
          <w:tcPr>
            <w:tcW w:w="418" w:type="dxa"/>
            <w:tcBorders>
              <w:top w:val="single" w:sz="6" w:space="0" w:color="auto"/>
              <w:left w:val="single" w:sz="6" w:space="0" w:color="auto"/>
              <w:bottom w:val="single" w:sz="6" w:space="0" w:color="auto"/>
              <w:right w:val="single" w:sz="6" w:space="0" w:color="auto"/>
            </w:tcBorders>
          </w:tcPr>
          <w:p w14:paraId="41A09D09" w14:textId="77777777" w:rsidR="00C361B1" w:rsidRPr="00E30106" w:rsidRDefault="00C361B1" w:rsidP="00C361B1">
            <w:pPr>
              <w:spacing w:before="0" w:after="0"/>
              <w:textAlignment w:val="baseline"/>
              <w:rPr>
                <w:rFonts w:ascii="Aptos" w:eastAsia="Times New Roman" w:hAnsi="Aptos" w:cs="Segoe UI"/>
                <w:color w:val="000000"/>
                <w:kern w:val="0"/>
                <w:lang w:eastAsia="en-NZ"/>
                <w14:ligatures w14:val="none"/>
              </w:rPr>
            </w:pPr>
          </w:p>
        </w:tc>
        <w:tc>
          <w:tcPr>
            <w:tcW w:w="2409" w:type="dxa"/>
            <w:tcBorders>
              <w:top w:val="single" w:sz="6" w:space="0" w:color="auto"/>
              <w:left w:val="single" w:sz="6" w:space="0" w:color="auto"/>
              <w:bottom w:val="single" w:sz="6" w:space="0" w:color="auto"/>
              <w:right w:val="single" w:sz="6" w:space="0" w:color="auto"/>
            </w:tcBorders>
            <w:hideMark/>
          </w:tcPr>
          <w:p w14:paraId="42E4C36A" w14:textId="77777777" w:rsidR="00C361B1" w:rsidRPr="00E30106" w:rsidRDefault="00C361B1" w:rsidP="00C361B1">
            <w:pPr>
              <w:spacing w:before="0" w:after="0"/>
              <w:textAlignment w:val="baseline"/>
              <w:rPr>
                <w:rFonts w:ascii="Segoe UI" w:eastAsia="Times New Roman" w:hAnsi="Segoe UI" w:cs="Segoe UI"/>
                <w:kern w:val="0"/>
                <w:sz w:val="18"/>
                <w:szCs w:val="18"/>
                <w:lang w:eastAsia="en-NZ"/>
                <w14:ligatures w14:val="none"/>
              </w:rPr>
            </w:pPr>
            <w:r w:rsidRPr="00E30106">
              <w:rPr>
                <w:rFonts w:ascii="Aptos" w:eastAsia="Times New Roman" w:hAnsi="Aptos" w:cs="Segoe UI"/>
                <w:color w:val="000000"/>
                <w:kern w:val="0"/>
                <w:lang w:eastAsia="en-NZ"/>
                <w14:ligatures w14:val="none"/>
              </w:rPr>
              <w:t> </w:t>
            </w:r>
          </w:p>
        </w:tc>
        <w:tc>
          <w:tcPr>
            <w:tcW w:w="426" w:type="dxa"/>
            <w:tcBorders>
              <w:top w:val="single" w:sz="6" w:space="0" w:color="auto"/>
              <w:left w:val="single" w:sz="6" w:space="0" w:color="auto"/>
              <w:bottom w:val="single" w:sz="6" w:space="0" w:color="auto"/>
              <w:right w:val="single" w:sz="6" w:space="0" w:color="auto"/>
            </w:tcBorders>
            <w:hideMark/>
          </w:tcPr>
          <w:p w14:paraId="5D29972B" w14:textId="77777777" w:rsidR="00C361B1" w:rsidRPr="00E30106" w:rsidRDefault="00C361B1" w:rsidP="00C361B1">
            <w:pPr>
              <w:spacing w:before="0" w:after="0"/>
              <w:textAlignment w:val="baseline"/>
              <w:rPr>
                <w:rFonts w:ascii="Segoe UI" w:eastAsia="Times New Roman" w:hAnsi="Segoe UI" w:cs="Segoe UI"/>
                <w:kern w:val="0"/>
                <w:sz w:val="18"/>
                <w:szCs w:val="18"/>
                <w:lang w:eastAsia="en-NZ"/>
                <w14:ligatures w14:val="none"/>
              </w:rPr>
            </w:pPr>
            <w:r w:rsidRPr="00E30106">
              <w:rPr>
                <w:rFonts w:ascii="Aptos" w:eastAsia="Times New Roman" w:hAnsi="Aptos" w:cs="Segoe UI"/>
                <w:color w:val="000000"/>
                <w:kern w:val="0"/>
                <w:lang w:eastAsia="en-NZ"/>
                <w14:ligatures w14:val="none"/>
              </w:rPr>
              <w:t> </w:t>
            </w:r>
          </w:p>
        </w:tc>
        <w:tc>
          <w:tcPr>
            <w:tcW w:w="2126" w:type="dxa"/>
            <w:tcBorders>
              <w:top w:val="single" w:sz="6" w:space="0" w:color="auto"/>
              <w:left w:val="single" w:sz="6" w:space="0" w:color="auto"/>
              <w:bottom w:val="single" w:sz="6" w:space="0" w:color="auto"/>
              <w:right w:val="single" w:sz="6" w:space="0" w:color="auto"/>
            </w:tcBorders>
            <w:hideMark/>
          </w:tcPr>
          <w:p w14:paraId="1F992869" w14:textId="77777777" w:rsidR="00C361B1" w:rsidRPr="00E30106" w:rsidRDefault="00C361B1" w:rsidP="00C361B1">
            <w:pPr>
              <w:spacing w:before="0" w:after="0"/>
              <w:textAlignment w:val="baseline"/>
              <w:rPr>
                <w:rFonts w:ascii="Segoe UI" w:eastAsia="Times New Roman" w:hAnsi="Segoe UI" w:cs="Segoe UI"/>
                <w:kern w:val="0"/>
                <w:sz w:val="18"/>
                <w:szCs w:val="18"/>
                <w:lang w:eastAsia="en-NZ"/>
                <w14:ligatures w14:val="none"/>
              </w:rPr>
            </w:pPr>
            <w:r w:rsidRPr="00E30106">
              <w:rPr>
                <w:rFonts w:ascii="Aptos" w:eastAsia="Times New Roman" w:hAnsi="Aptos" w:cs="Segoe UI"/>
                <w:color w:val="000000"/>
                <w:kern w:val="0"/>
                <w:lang w:eastAsia="en-NZ"/>
                <w14:ligatures w14:val="none"/>
              </w:rPr>
              <w:t> </w:t>
            </w:r>
          </w:p>
        </w:tc>
        <w:tc>
          <w:tcPr>
            <w:tcW w:w="425" w:type="dxa"/>
            <w:tcBorders>
              <w:top w:val="single" w:sz="6" w:space="0" w:color="auto"/>
              <w:left w:val="single" w:sz="6" w:space="0" w:color="auto"/>
              <w:bottom w:val="single" w:sz="6" w:space="0" w:color="auto"/>
              <w:right w:val="single" w:sz="6" w:space="0" w:color="auto"/>
            </w:tcBorders>
            <w:hideMark/>
          </w:tcPr>
          <w:p w14:paraId="51B00B2D" w14:textId="02FE58E8" w:rsidR="00C361B1" w:rsidRPr="00E30106" w:rsidRDefault="00C84ED2" w:rsidP="00C361B1">
            <w:pPr>
              <w:spacing w:before="0" w:after="0"/>
              <w:textAlignment w:val="baseline"/>
              <w:rPr>
                <w:rFonts w:ascii="Segoe UI" w:eastAsia="Times New Roman" w:hAnsi="Segoe UI" w:cs="Segoe UI"/>
                <w:kern w:val="0"/>
                <w:sz w:val="18"/>
                <w:szCs w:val="18"/>
                <w:lang w:eastAsia="en-NZ"/>
                <w14:ligatures w14:val="none"/>
              </w:rPr>
            </w:pPr>
            <w:sdt>
              <w:sdtPr>
                <w:rPr>
                  <w:sz w:val="32"/>
                  <w:szCs w:val="32"/>
                </w:rPr>
                <w:id w:val="1804185517"/>
                <w14:checkbox>
                  <w14:checked w14:val="0"/>
                  <w14:checkedState w14:val="2612" w14:font="MS Gothic"/>
                  <w14:uncheckedState w14:val="2610" w14:font="MS Gothic"/>
                </w14:checkbox>
              </w:sdtPr>
              <w:sdtEndPr/>
              <w:sdtContent>
                <w:r w:rsidR="00C361B1">
                  <w:rPr>
                    <w:rFonts w:ascii="MS Gothic" w:eastAsia="MS Gothic" w:hAnsi="MS Gothic" w:hint="eastAsia"/>
                    <w:sz w:val="32"/>
                    <w:szCs w:val="32"/>
                  </w:rPr>
                  <w:t>☐</w:t>
                </w:r>
              </w:sdtContent>
            </w:sdt>
          </w:p>
        </w:tc>
        <w:tc>
          <w:tcPr>
            <w:tcW w:w="3119" w:type="dxa"/>
            <w:tcBorders>
              <w:top w:val="single" w:sz="6" w:space="0" w:color="auto"/>
              <w:left w:val="single" w:sz="6" w:space="0" w:color="auto"/>
              <w:bottom w:val="single" w:sz="6" w:space="0" w:color="auto"/>
              <w:right w:val="single" w:sz="6" w:space="0" w:color="auto"/>
            </w:tcBorders>
            <w:hideMark/>
          </w:tcPr>
          <w:p w14:paraId="69A99EAD" w14:textId="29DCA574" w:rsidR="00C361B1" w:rsidRPr="00E30106" w:rsidRDefault="00C361B1" w:rsidP="00C361B1">
            <w:pPr>
              <w:spacing w:before="0" w:after="0"/>
              <w:textAlignment w:val="baseline"/>
              <w:rPr>
                <w:rFonts w:ascii="Segoe UI" w:eastAsia="Times New Roman" w:hAnsi="Segoe UI" w:cs="Segoe UI"/>
                <w:kern w:val="0"/>
                <w:sz w:val="18"/>
                <w:szCs w:val="18"/>
                <w:lang w:eastAsia="en-NZ"/>
                <w14:ligatures w14:val="none"/>
              </w:rPr>
            </w:pPr>
            <w:r w:rsidRPr="00E30106">
              <w:rPr>
                <w:rFonts w:ascii="Aptos" w:eastAsia="Times New Roman" w:hAnsi="Aptos" w:cs="Segoe UI"/>
                <w:color w:val="000000"/>
                <w:kern w:val="0"/>
                <w:lang w:eastAsia="en-NZ"/>
                <w14:ligatures w14:val="none"/>
              </w:rPr>
              <w:t>People affected by robbery </w:t>
            </w:r>
          </w:p>
        </w:tc>
      </w:tr>
      <w:tr w:rsidR="00C361B1" w:rsidRPr="00E30106" w14:paraId="7AE3F08B" w14:textId="77777777" w:rsidTr="001557A2">
        <w:trPr>
          <w:trHeight w:val="300"/>
        </w:trPr>
        <w:tc>
          <w:tcPr>
            <w:tcW w:w="418" w:type="dxa"/>
            <w:tcBorders>
              <w:top w:val="single" w:sz="6" w:space="0" w:color="auto"/>
              <w:left w:val="single" w:sz="6" w:space="0" w:color="auto"/>
              <w:bottom w:val="single" w:sz="6" w:space="0" w:color="auto"/>
              <w:right w:val="single" w:sz="6" w:space="0" w:color="auto"/>
            </w:tcBorders>
          </w:tcPr>
          <w:p w14:paraId="6FBD6470" w14:textId="77777777" w:rsidR="00C361B1" w:rsidRPr="00E30106" w:rsidRDefault="00C361B1" w:rsidP="00C361B1">
            <w:pPr>
              <w:spacing w:before="0" w:after="0"/>
              <w:textAlignment w:val="baseline"/>
              <w:rPr>
                <w:rFonts w:ascii="Aptos" w:eastAsia="Times New Roman" w:hAnsi="Aptos" w:cs="Segoe UI"/>
                <w:color w:val="000000"/>
                <w:kern w:val="0"/>
                <w:lang w:eastAsia="en-NZ"/>
                <w14:ligatures w14:val="none"/>
              </w:rPr>
            </w:pPr>
          </w:p>
        </w:tc>
        <w:tc>
          <w:tcPr>
            <w:tcW w:w="2409" w:type="dxa"/>
            <w:tcBorders>
              <w:top w:val="single" w:sz="6" w:space="0" w:color="auto"/>
              <w:left w:val="single" w:sz="6" w:space="0" w:color="auto"/>
              <w:bottom w:val="single" w:sz="6" w:space="0" w:color="auto"/>
              <w:right w:val="single" w:sz="6" w:space="0" w:color="auto"/>
            </w:tcBorders>
            <w:hideMark/>
          </w:tcPr>
          <w:p w14:paraId="0AFA03D1" w14:textId="77777777" w:rsidR="00C361B1" w:rsidRPr="00E30106" w:rsidRDefault="00C361B1" w:rsidP="00C361B1">
            <w:pPr>
              <w:spacing w:before="0" w:after="0"/>
              <w:textAlignment w:val="baseline"/>
              <w:rPr>
                <w:rFonts w:ascii="Segoe UI" w:eastAsia="Times New Roman" w:hAnsi="Segoe UI" w:cs="Segoe UI"/>
                <w:kern w:val="0"/>
                <w:sz w:val="18"/>
                <w:szCs w:val="18"/>
                <w:lang w:eastAsia="en-NZ"/>
                <w14:ligatures w14:val="none"/>
              </w:rPr>
            </w:pPr>
            <w:r w:rsidRPr="00E30106">
              <w:rPr>
                <w:rFonts w:ascii="Aptos" w:eastAsia="Times New Roman" w:hAnsi="Aptos" w:cs="Segoe UI"/>
                <w:color w:val="000000"/>
                <w:kern w:val="0"/>
                <w:lang w:eastAsia="en-NZ"/>
                <w14:ligatures w14:val="none"/>
              </w:rPr>
              <w:t> </w:t>
            </w:r>
          </w:p>
        </w:tc>
        <w:tc>
          <w:tcPr>
            <w:tcW w:w="426" w:type="dxa"/>
            <w:tcBorders>
              <w:top w:val="single" w:sz="6" w:space="0" w:color="auto"/>
              <w:left w:val="single" w:sz="6" w:space="0" w:color="auto"/>
              <w:bottom w:val="single" w:sz="6" w:space="0" w:color="auto"/>
              <w:right w:val="single" w:sz="6" w:space="0" w:color="auto"/>
            </w:tcBorders>
            <w:hideMark/>
          </w:tcPr>
          <w:p w14:paraId="34712DC9" w14:textId="77777777" w:rsidR="00C361B1" w:rsidRPr="00E30106" w:rsidRDefault="00C361B1" w:rsidP="00C361B1">
            <w:pPr>
              <w:spacing w:before="0" w:after="0"/>
              <w:textAlignment w:val="baseline"/>
              <w:rPr>
                <w:rFonts w:ascii="Segoe UI" w:eastAsia="Times New Roman" w:hAnsi="Segoe UI" w:cs="Segoe UI"/>
                <w:kern w:val="0"/>
                <w:sz w:val="18"/>
                <w:szCs w:val="18"/>
                <w:lang w:eastAsia="en-NZ"/>
                <w14:ligatures w14:val="none"/>
              </w:rPr>
            </w:pPr>
            <w:r w:rsidRPr="00E30106">
              <w:rPr>
                <w:rFonts w:ascii="Aptos" w:eastAsia="Times New Roman" w:hAnsi="Aptos" w:cs="Segoe UI"/>
                <w:color w:val="000000"/>
                <w:kern w:val="0"/>
                <w:lang w:eastAsia="en-NZ"/>
                <w14:ligatures w14:val="none"/>
              </w:rPr>
              <w:t> </w:t>
            </w:r>
          </w:p>
        </w:tc>
        <w:tc>
          <w:tcPr>
            <w:tcW w:w="2126" w:type="dxa"/>
            <w:tcBorders>
              <w:top w:val="single" w:sz="6" w:space="0" w:color="auto"/>
              <w:left w:val="single" w:sz="6" w:space="0" w:color="auto"/>
              <w:bottom w:val="single" w:sz="6" w:space="0" w:color="auto"/>
              <w:right w:val="single" w:sz="6" w:space="0" w:color="auto"/>
            </w:tcBorders>
            <w:hideMark/>
          </w:tcPr>
          <w:p w14:paraId="74F64F15" w14:textId="77777777" w:rsidR="00C361B1" w:rsidRPr="00E30106" w:rsidRDefault="00C361B1" w:rsidP="00C361B1">
            <w:pPr>
              <w:spacing w:before="0" w:after="0"/>
              <w:textAlignment w:val="baseline"/>
              <w:rPr>
                <w:rFonts w:ascii="Segoe UI" w:eastAsia="Times New Roman" w:hAnsi="Segoe UI" w:cs="Segoe UI"/>
                <w:kern w:val="0"/>
                <w:sz w:val="18"/>
                <w:szCs w:val="18"/>
                <w:lang w:eastAsia="en-NZ"/>
                <w14:ligatures w14:val="none"/>
              </w:rPr>
            </w:pPr>
            <w:r w:rsidRPr="00E30106">
              <w:rPr>
                <w:rFonts w:ascii="Aptos" w:eastAsia="Times New Roman" w:hAnsi="Aptos" w:cs="Segoe UI"/>
                <w:color w:val="000000"/>
                <w:kern w:val="0"/>
                <w:lang w:eastAsia="en-NZ"/>
                <w14:ligatures w14:val="none"/>
              </w:rPr>
              <w:t> </w:t>
            </w:r>
          </w:p>
        </w:tc>
        <w:tc>
          <w:tcPr>
            <w:tcW w:w="425" w:type="dxa"/>
            <w:tcBorders>
              <w:top w:val="single" w:sz="6" w:space="0" w:color="auto"/>
              <w:left w:val="single" w:sz="6" w:space="0" w:color="auto"/>
              <w:bottom w:val="single" w:sz="6" w:space="0" w:color="auto"/>
              <w:right w:val="single" w:sz="6" w:space="0" w:color="auto"/>
            </w:tcBorders>
            <w:hideMark/>
          </w:tcPr>
          <w:p w14:paraId="2844DB61" w14:textId="4CCC1909" w:rsidR="00C361B1" w:rsidRPr="00E30106" w:rsidRDefault="00C84ED2" w:rsidP="00C361B1">
            <w:pPr>
              <w:spacing w:before="0" w:after="0"/>
              <w:textAlignment w:val="baseline"/>
              <w:rPr>
                <w:rFonts w:ascii="Segoe UI" w:eastAsia="Times New Roman" w:hAnsi="Segoe UI" w:cs="Segoe UI"/>
                <w:kern w:val="0"/>
                <w:sz w:val="18"/>
                <w:szCs w:val="18"/>
                <w:lang w:eastAsia="en-NZ"/>
                <w14:ligatures w14:val="none"/>
              </w:rPr>
            </w:pPr>
            <w:sdt>
              <w:sdtPr>
                <w:rPr>
                  <w:sz w:val="32"/>
                  <w:szCs w:val="32"/>
                </w:rPr>
                <w:id w:val="-412165933"/>
                <w14:checkbox>
                  <w14:checked w14:val="0"/>
                  <w14:checkedState w14:val="2612" w14:font="MS Gothic"/>
                  <w14:uncheckedState w14:val="2610" w14:font="MS Gothic"/>
                </w14:checkbox>
              </w:sdtPr>
              <w:sdtEndPr/>
              <w:sdtContent>
                <w:r w:rsidR="00C361B1">
                  <w:rPr>
                    <w:rFonts w:ascii="MS Gothic" w:eastAsia="MS Gothic" w:hAnsi="MS Gothic" w:hint="eastAsia"/>
                    <w:sz w:val="32"/>
                    <w:szCs w:val="32"/>
                  </w:rPr>
                  <w:t>☐</w:t>
                </w:r>
              </w:sdtContent>
            </w:sdt>
          </w:p>
        </w:tc>
        <w:tc>
          <w:tcPr>
            <w:tcW w:w="3119" w:type="dxa"/>
            <w:tcBorders>
              <w:top w:val="single" w:sz="6" w:space="0" w:color="auto"/>
              <w:left w:val="single" w:sz="6" w:space="0" w:color="auto"/>
              <w:bottom w:val="single" w:sz="6" w:space="0" w:color="auto"/>
              <w:right w:val="single" w:sz="6" w:space="0" w:color="auto"/>
            </w:tcBorders>
            <w:hideMark/>
          </w:tcPr>
          <w:p w14:paraId="18AC6089" w14:textId="77777777" w:rsidR="00C361B1" w:rsidRDefault="00C361B1" w:rsidP="00C361B1">
            <w:pPr>
              <w:spacing w:before="0" w:after="0"/>
              <w:textAlignment w:val="baseline"/>
              <w:rPr>
                <w:rFonts w:ascii="Aptos" w:eastAsia="Times New Roman" w:hAnsi="Aptos" w:cs="Segoe UI"/>
                <w:color w:val="000000"/>
                <w:kern w:val="0"/>
                <w:lang w:eastAsia="en-NZ"/>
                <w14:ligatures w14:val="none"/>
              </w:rPr>
            </w:pPr>
            <w:r w:rsidRPr="00E30106">
              <w:rPr>
                <w:rFonts w:ascii="Aptos" w:eastAsia="Times New Roman" w:hAnsi="Aptos" w:cs="Segoe UI"/>
                <w:color w:val="000000"/>
                <w:kern w:val="0"/>
                <w:lang w:eastAsia="en-NZ"/>
                <w14:ligatures w14:val="none"/>
              </w:rPr>
              <w:t xml:space="preserve">Other (please tell us): </w:t>
            </w:r>
          </w:p>
          <w:p w14:paraId="74A0F0BA" w14:textId="07AE8478" w:rsidR="00C361B1" w:rsidRPr="00E30106" w:rsidRDefault="00C361B1" w:rsidP="00C361B1">
            <w:pPr>
              <w:spacing w:before="0" w:after="0"/>
              <w:textAlignment w:val="baseline"/>
              <w:rPr>
                <w:rFonts w:ascii="Segoe UI" w:eastAsia="Times New Roman" w:hAnsi="Segoe UI" w:cs="Segoe UI"/>
                <w:kern w:val="0"/>
                <w:sz w:val="18"/>
                <w:szCs w:val="18"/>
                <w:lang w:eastAsia="en-NZ"/>
                <w14:ligatures w14:val="none"/>
              </w:rPr>
            </w:pPr>
            <w:r w:rsidRPr="00E30106">
              <w:rPr>
                <w:rFonts w:ascii="Aptos" w:eastAsia="Times New Roman" w:hAnsi="Aptos" w:cs="Segoe UI"/>
                <w:color w:val="000000"/>
                <w:kern w:val="0"/>
                <w:lang w:eastAsia="en-NZ"/>
                <w14:ligatures w14:val="none"/>
              </w:rPr>
              <w:t> </w:t>
            </w:r>
            <w:r w:rsidR="00C93223">
              <w:rPr>
                <w:rFonts w:ascii="Aptos" w:eastAsia="Times New Roman" w:hAnsi="Aptos" w:cs="Segoe UI"/>
                <w:color w:val="000000"/>
                <w:kern w:val="0"/>
                <w:lang w:eastAsia="en-NZ"/>
                <w14:ligatures w14:val="none"/>
              </w:rPr>
              <w:t>___________________</w:t>
            </w:r>
          </w:p>
        </w:tc>
      </w:tr>
    </w:tbl>
    <w:p w14:paraId="33BA7863" w14:textId="77777777" w:rsidR="0046463F" w:rsidRDefault="0046463F" w:rsidP="0046463F">
      <w:pPr>
        <w:pStyle w:val="Question-Numbering"/>
        <w:numPr>
          <w:ilvl w:val="0"/>
          <w:numId w:val="0"/>
        </w:numPr>
        <w:ind w:left="357"/>
      </w:pPr>
    </w:p>
    <w:p w14:paraId="30E034F2" w14:textId="34DDD884" w:rsidR="00F250D8" w:rsidRDefault="00C40240" w:rsidP="00C40240">
      <w:pPr>
        <w:pStyle w:val="Question-Numbering"/>
      </w:pPr>
      <w:r>
        <w:t>Where will your initiative be delivered?</w:t>
      </w:r>
      <w:r w:rsidR="00457311">
        <w:t xml:space="preserve"> Please select </w:t>
      </w:r>
      <w:r w:rsidR="004B556D">
        <w:t>all that apply.</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3"/>
        <w:gridCol w:w="2596"/>
        <w:gridCol w:w="391"/>
        <w:gridCol w:w="2608"/>
        <w:gridCol w:w="380"/>
        <w:gridCol w:w="2632"/>
      </w:tblGrid>
      <w:tr w:rsidR="00B16B5B" w:rsidRPr="00C95EC8" w14:paraId="39A624B1" w14:textId="0EA53A47" w:rsidTr="0046463F">
        <w:trPr>
          <w:trHeight w:val="300"/>
        </w:trPr>
        <w:tc>
          <w:tcPr>
            <w:tcW w:w="403" w:type="dxa"/>
            <w:tcBorders>
              <w:top w:val="single" w:sz="6" w:space="0" w:color="auto"/>
              <w:left w:val="single" w:sz="6" w:space="0" w:color="auto"/>
              <w:bottom w:val="single" w:sz="6" w:space="0" w:color="auto"/>
              <w:right w:val="single" w:sz="6" w:space="0" w:color="auto"/>
            </w:tcBorders>
          </w:tcPr>
          <w:p w14:paraId="79DA5B61" w14:textId="758468F1" w:rsidR="00B16B5B" w:rsidRPr="00C95EC8" w:rsidRDefault="00C84ED2" w:rsidP="00B16B5B">
            <w:pPr>
              <w:spacing w:before="0" w:after="0"/>
              <w:textAlignment w:val="baseline"/>
              <w:rPr>
                <w:rFonts w:ascii="Aptos" w:eastAsia="Times New Roman" w:hAnsi="Aptos" w:cs="Segoe UI"/>
                <w:kern w:val="0"/>
                <w:lang w:eastAsia="en-NZ"/>
                <w14:ligatures w14:val="none"/>
              </w:rPr>
            </w:pPr>
            <w:sdt>
              <w:sdtPr>
                <w:rPr>
                  <w:sz w:val="32"/>
                  <w:szCs w:val="32"/>
                </w:rPr>
                <w:id w:val="-1537261159"/>
                <w14:checkbox>
                  <w14:checked w14:val="0"/>
                  <w14:checkedState w14:val="2612" w14:font="MS Gothic"/>
                  <w14:uncheckedState w14:val="2610" w14:font="MS Gothic"/>
                </w14:checkbox>
              </w:sdtPr>
              <w:sdtEndPr/>
              <w:sdtContent>
                <w:r w:rsidR="00B16B5B">
                  <w:rPr>
                    <w:rFonts w:ascii="MS Gothic" w:eastAsia="MS Gothic" w:hAnsi="MS Gothic" w:hint="eastAsia"/>
                    <w:sz w:val="32"/>
                    <w:szCs w:val="32"/>
                  </w:rPr>
                  <w:t>☐</w:t>
                </w:r>
              </w:sdtContent>
            </w:sdt>
          </w:p>
        </w:tc>
        <w:tc>
          <w:tcPr>
            <w:tcW w:w="2596" w:type="dxa"/>
            <w:tcBorders>
              <w:top w:val="single" w:sz="6" w:space="0" w:color="auto"/>
              <w:left w:val="single" w:sz="6" w:space="0" w:color="auto"/>
              <w:bottom w:val="single" w:sz="6" w:space="0" w:color="auto"/>
              <w:right w:val="single" w:sz="6" w:space="0" w:color="auto"/>
            </w:tcBorders>
            <w:hideMark/>
          </w:tcPr>
          <w:p w14:paraId="2B443194" w14:textId="5EAEFADA" w:rsidR="00B16B5B" w:rsidRPr="00C95EC8" w:rsidRDefault="00B16B5B" w:rsidP="00B16B5B">
            <w:pPr>
              <w:spacing w:before="0" w:after="0"/>
              <w:textAlignment w:val="baseline"/>
              <w:rPr>
                <w:rFonts w:ascii="Segoe UI" w:eastAsia="Times New Roman" w:hAnsi="Segoe UI" w:cs="Segoe UI"/>
                <w:kern w:val="0"/>
                <w:sz w:val="18"/>
                <w:szCs w:val="18"/>
                <w:lang w:eastAsia="en-NZ"/>
                <w14:ligatures w14:val="none"/>
              </w:rPr>
            </w:pPr>
            <w:r w:rsidRPr="00C95EC8">
              <w:rPr>
                <w:rFonts w:ascii="Aptos" w:eastAsia="Times New Roman" w:hAnsi="Aptos" w:cs="Segoe UI"/>
                <w:kern w:val="0"/>
                <w:lang w:eastAsia="en-NZ"/>
                <w14:ligatures w14:val="none"/>
              </w:rPr>
              <w:t>Northland </w:t>
            </w:r>
          </w:p>
        </w:tc>
        <w:tc>
          <w:tcPr>
            <w:tcW w:w="391" w:type="dxa"/>
            <w:tcBorders>
              <w:top w:val="single" w:sz="6" w:space="0" w:color="auto"/>
              <w:left w:val="single" w:sz="6" w:space="0" w:color="auto"/>
              <w:bottom w:val="single" w:sz="6" w:space="0" w:color="auto"/>
              <w:right w:val="single" w:sz="6" w:space="0" w:color="auto"/>
            </w:tcBorders>
          </w:tcPr>
          <w:p w14:paraId="722EC0AC" w14:textId="74A0BB7E" w:rsidR="00B16B5B" w:rsidRPr="00C95EC8" w:rsidRDefault="00C84ED2" w:rsidP="00B16B5B">
            <w:pPr>
              <w:spacing w:before="0" w:after="0"/>
              <w:textAlignment w:val="baseline"/>
              <w:rPr>
                <w:rFonts w:ascii="Segoe UI" w:eastAsia="Times New Roman" w:hAnsi="Segoe UI" w:cs="Segoe UI"/>
                <w:kern w:val="0"/>
                <w:sz w:val="18"/>
                <w:szCs w:val="18"/>
                <w:lang w:eastAsia="en-NZ"/>
                <w14:ligatures w14:val="none"/>
              </w:rPr>
            </w:pPr>
            <w:sdt>
              <w:sdtPr>
                <w:rPr>
                  <w:sz w:val="32"/>
                  <w:szCs w:val="32"/>
                </w:rPr>
                <w:id w:val="1801641518"/>
                <w14:checkbox>
                  <w14:checked w14:val="0"/>
                  <w14:checkedState w14:val="2612" w14:font="MS Gothic"/>
                  <w14:uncheckedState w14:val="2610" w14:font="MS Gothic"/>
                </w14:checkbox>
              </w:sdtPr>
              <w:sdtEndPr/>
              <w:sdtContent>
                <w:r w:rsidR="00B16B5B">
                  <w:rPr>
                    <w:rFonts w:ascii="MS Gothic" w:eastAsia="MS Gothic" w:hAnsi="MS Gothic" w:hint="eastAsia"/>
                    <w:sz w:val="32"/>
                    <w:szCs w:val="32"/>
                  </w:rPr>
                  <w:t>☐</w:t>
                </w:r>
              </w:sdtContent>
            </w:sdt>
          </w:p>
        </w:tc>
        <w:tc>
          <w:tcPr>
            <w:tcW w:w="2608" w:type="dxa"/>
            <w:tcBorders>
              <w:top w:val="single" w:sz="6" w:space="0" w:color="auto"/>
              <w:left w:val="single" w:sz="6" w:space="0" w:color="auto"/>
              <w:bottom w:val="single" w:sz="6" w:space="0" w:color="auto"/>
              <w:right w:val="single" w:sz="6" w:space="0" w:color="auto"/>
            </w:tcBorders>
          </w:tcPr>
          <w:p w14:paraId="06A27263" w14:textId="7B774F05" w:rsidR="00B16B5B" w:rsidRPr="00C95EC8" w:rsidRDefault="00B16B5B" w:rsidP="00B16B5B">
            <w:pPr>
              <w:spacing w:before="0" w:after="0"/>
              <w:textAlignment w:val="baseline"/>
              <w:rPr>
                <w:rFonts w:ascii="Segoe UI" w:eastAsia="Times New Roman" w:hAnsi="Segoe UI" w:cs="Segoe UI"/>
                <w:kern w:val="0"/>
                <w:sz w:val="18"/>
                <w:szCs w:val="18"/>
                <w:lang w:eastAsia="en-NZ"/>
                <w14:ligatures w14:val="none"/>
              </w:rPr>
            </w:pPr>
            <w:r w:rsidRPr="00C95EC8">
              <w:rPr>
                <w:rFonts w:ascii="Aptos" w:eastAsia="Times New Roman" w:hAnsi="Aptos" w:cs="Segoe UI"/>
                <w:kern w:val="0"/>
                <w:lang w:eastAsia="en-NZ"/>
                <w14:ligatures w14:val="none"/>
              </w:rPr>
              <w:t>Manawatū-Whanganui </w:t>
            </w:r>
          </w:p>
        </w:tc>
        <w:tc>
          <w:tcPr>
            <w:tcW w:w="380" w:type="dxa"/>
            <w:tcBorders>
              <w:top w:val="single" w:sz="6" w:space="0" w:color="auto"/>
              <w:left w:val="single" w:sz="6" w:space="0" w:color="auto"/>
              <w:bottom w:val="single" w:sz="6" w:space="0" w:color="auto"/>
              <w:right w:val="single" w:sz="6" w:space="0" w:color="auto"/>
            </w:tcBorders>
          </w:tcPr>
          <w:p w14:paraId="666DEAC7" w14:textId="66E05BBA" w:rsidR="00B16B5B" w:rsidRPr="003E7EE7" w:rsidRDefault="00C84ED2" w:rsidP="00B16B5B">
            <w:pPr>
              <w:spacing w:before="0" w:after="0"/>
              <w:textAlignment w:val="baseline"/>
              <w:rPr>
                <w:sz w:val="32"/>
                <w:szCs w:val="32"/>
              </w:rPr>
            </w:pPr>
            <w:sdt>
              <w:sdtPr>
                <w:rPr>
                  <w:sz w:val="32"/>
                  <w:szCs w:val="32"/>
                </w:rPr>
                <w:id w:val="1232740825"/>
                <w14:checkbox>
                  <w14:checked w14:val="0"/>
                  <w14:checkedState w14:val="2612" w14:font="MS Gothic"/>
                  <w14:uncheckedState w14:val="2610" w14:font="MS Gothic"/>
                </w14:checkbox>
              </w:sdtPr>
              <w:sdtEndPr/>
              <w:sdtContent>
                <w:r w:rsidR="00B16B5B">
                  <w:rPr>
                    <w:rFonts w:ascii="MS Gothic" w:eastAsia="MS Gothic" w:hAnsi="MS Gothic" w:hint="eastAsia"/>
                    <w:sz w:val="32"/>
                    <w:szCs w:val="32"/>
                  </w:rPr>
                  <w:t>☐</w:t>
                </w:r>
              </w:sdtContent>
            </w:sdt>
          </w:p>
        </w:tc>
        <w:tc>
          <w:tcPr>
            <w:tcW w:w="2632" w:type="dxa"/>
            <w:tcBorders>
              <w:top w:val="single" w:sz="6" w:space="0" w:color="auto"/>
              <w:left w:val="single" w:sz="6" w:space="0" w:color="auto"/>
              <w:bottom w:val="single" w:sz="6" w:space="0" w:color="auto"/>
              <w:right w:val="single" w:sz="6" w:space="0" w:color="auto"/>
            </w:tcBorders>
          </w:tcPr>
          <w:p w14:paraId="73B96478" w14:textId="797C6BAC" w:rsidR="00B16B5B" w:rsidRPr="00C95EC8" w:rsidRDefault="00B16B5B" w:rsidP="00B16B5B">
            <w:pPr>
              <w:spacing w:before="0" w:after="0"/>
              <w:textAlignment w:val="baseline"/>
              <w:rPr>
                <w:rFonts w:ascii="Aptos" w:eastAsia="Times New Roman" w:hAnsi="Aptos" w:cs="Segoe UI"/>
                <w:kern w:val="0"/>
                <w:lang w:eastAsia="en-NZ"/>
                <w14:ligatures w14:val="none"/>
              </w:rPr>
            </w:pPr>
            <w:r w:rsidRPr="00C95EC8">
              <w:rPr>
                <w:rFonts w:ascii="Aptos" w:eastAsia="Times New Roman" w:hAnsi="Aptos" w:cs="Segoe UI"/>
                <w:kern w:val="0"/>
                <w:lang w:eastAsia="en-NZ"/>
                <w14:ligatures w14:val="none"/>
              </w:rPr>
              <w:t>West Cost </w:t>
            </w:r>
          </w:p>
        </w:tc>
      </w:tr>
      <w:tr w:rsidR="00B16B5B" w:rsidRPr="00C95EC8" w14:paraId="1F3D7BD6" w14:textId="1FDAE4B7" w:rsidTr="0046463F">
        <w:trPr>
          <w:trHeight w:val="300"/>
        </w:trPr>
        <w:tc>
          <w:tcPr>
            <w:tcW w:w="403" w:type="dxa"/>
            <w:tcBorders>
              <w:top w:val="single" w:sz="6" w:space="0" w:color="auto"/>
              <w:left w:val="single" w:sz="6" w:space="0" w:color="auto"/>
              <w:bottom w:val="single" w:sz="6" w:space="0" w:color="auto"/>
              <w:right w:val="single" w:sz="6" w:space="0" w:color="auto"/>
            </w:tcBorders>
          </w:tcPr>
          <w:p w14:paraId="32AAC773" w14:textId="73BAD424" w:rsidR="00B16B5B" w:rsidRPr="00C95EC8" w:rsidRDefault="00C84ED2" w:rsidP="00B16B5B">
            <w:pPr>
              <w:spacing w:before="0" w:after="0"/>
              <w:textAlignment w:val="baseline"/>
              <w:rPr>
                <w:rFonts w:ascii="Aptos" w:eastAsia="Times New Roman" w:hAnsi="Aptos" w:cs="Segoe UI"/>
                <w:kern w:val="0"/>
                <w:lang w:eastAsia="en-NZ"/>
                <w14:ligatures w14:val="none"/>
              </w:rPr>
            </w:pPr>
            <w:sdt>
              <w:sdtPr>
                <w:rPr>
                  <w:sz w:val="32"/>
                  <w:szCs w:val="32"/>
                </w:rPr>
                <w:id w:val="-295219681"/>
                <w14:checkbox>
                  <w14:checked w14:val="0"/>
                  <w14:checkedState w14:val="2612" w14:font="MS Gothic"/>
                  <w14:uncheckedState w14:val="2610" w14:font="MS Gothic"/>
                </w14:checkbox>
              </w:sdtPr>
              <w:sdtEndPr/>
              <w:sdtContent>
                <w:r w:rsidR="00B16B5B">
                  <w:rPr>
                    <w:rFonts w:ascii="MS Gothic" w:eastAsia="MS Gothic" w:hAnsi="MS Gothic" w:hint="eastAsia"/>
                    <w:sz w:val="32"/>
                    <w:szCs w:val="32"/>
                  </w:rPr>
                  <w:t>☐</w:t>
                </w:r>
              </w:sdtContent>
            </w:sdt>
          </w:p>
        </w:tc>
        <w:tc>
          <w:tcPr>
            <w:tcW w:w="2596" w:type="dxa"/>
            <w:tcBorders>
              <w:top w:val="single" w:sz="6" w:space="0" w:color="auto"/>
              <w:left w:val="single" w:sz="6" w:space="0" w:color="auto"/>
              <w:bottom w:val="single" w:sz="6" w:space="0" w:color="auto"/>
              <w:right w:val="single" w:sz="6" w:space="0" w:color="auto"/>
            </w:tcBorders>
            <w:hideMark/>
          </w:tcPr>
          <w:p w14:paraId="35DA7617" w14:textId="3325228A" w:rsidR="00B16B5B" w:rsidRPr="00C95EC8" w:rsidRDefault="00B16B5B" w:rsidP="00B16B5B">
            <w:pPr>
              <w:spacing w:before="0" w:after="0"/>
              <w:textAlignment w:val="baseline"/>
              <w:rPr>
                <w:rFonts w:ascii="Segoe UI" w:eastAsia="Times New Roman" w:hAnsi="Segoe UI" w:cs="Segoe UI"/>
                <w:kern w:val="0"/>
                <w:sz w:val="18"/>
                <w:szCs w:val="18"/>
                <w:lang w:eastAsia="en-NZ"/>
                <w14:ligatures w14:val="none"/>
              </w:rPr>
            </w:pPr>
            <w:r w:rsidRPr="00C95EC8">
              <w:rPr>
                <w:rFonts w:ascii="Aptos" w:eastAsia="Times New Roman" w:hAnsi="Aptos" w:cs="Segoe UI"/>
                <w:kern w:val="0"/>
                <w:lang w:eastAsia="en-NZ"/>
                <w14:ligatures w14:val="none"/>
              </w:rPr>
              <w:t>Auckland </w:t>
            </w:r>
          </w:p>
        </w:tc>
        <w:tc>
          <w:tcPr>
            <w:tcW w:w="391" w:type="dxa"/>
            <w:tcBorders>
              <w:top w:val="single" w:sz="6" w:space="0" w:color="auto"/>
              <w:left w:val="single" w:sz="6" w:space="0" w:color="auto"/>
              <w:bottom w:val="single" w:sz="6" w:space="0" w:color="auto"/>
              <w:right w:val="single" w:sz="6" w:space="0" w:color="auto"/>
            </w:tcBorders>
          </w:tcPr>
          <w:p w14:paraId="18F11764" w14:textId="0D4D3145" w:rsidR="00B16B5B" w:rsidRPr="00C95EC8" w:rsidRDefault="00C84ED2" w:rsidP="00B16B5B">
            <w:pPr>
              <w:spacing w:before="0" w:after="0"/>
              <w:textAlignment w:val="baseline"/>
              <w:rPr>
                <w:rFonts w:ascii="Segoe UI" w:eastAsia="Times New Roman" w:hAnsi="Segoe UI" w:cs="Segoe UI"/>
                <w:kern w:val="0"/>
                <w:sz w:val="18"/>
                <w:szCs w:val="18"/>
                <w:lang w:eastAsia="en-NZ"/>
                <w14:ligatures w14:val="none"/>
              </w:rPr>
            </w:pPr>
            <w:sdt>
              <w:sdtPr>
                <w:rPr>
                  <w:sz w:val="32"/>
                  <w:szCs w:val="32"/>
                </w:rPr>
                <w:id w:val="-1433739859"/>
                <w14:checkbox>
                  <w14:checked w14:val="0"/>
                  <w14:checkedState w14:val="2612" w14:font="MS Gothic"/>
                  <w14:uncheckedState w14:val="2610" w14:font="MS Gothic"/>
                </w14:checkbox>
              </w:sdtPr>
              <w:sdtEndPr/>
              <w:sdtContent>
                <w:r w:rsidR="00B16B5B">
                  <w:rPr>
                    <w:rFonts w:ascii="MS Gothic" w:eastAsia="MS Gothic" w:hAnsi="MS Gothic" w:hint="eastAsia"/>
                    <w:sz w:val="32"/>
                    <w:szCs w:val="32"/>
                  </w:rPr>
                  <w:t>☐</w:t>
                </w:r>
              </w:sdtContent>
            </w:sdt>
          </w:p>
        </w:tc>
        <w:tc>
          <w:tcPr>
            <w:tcW w:w="2608" w:type="dxa"/>
            <w:tcBorders>
              <w:top w:val="single" w:sz="6" w:space="0" w:color="auto"/>
              <w:left w:val="single" w:sz="6" w:space="0" w:color="auto"/>
              <w:bottom w:val="single" w:sz="6" w:space="0" w:color="auto"/>
              <w:right w:val="single" w:sz="6" w:space="0" w:color="auto"/>
            </w:tcBorders>
          </w:tcPr>
          <w:p w14:paraId="741B124B" w14:textId="2B1F6B14" w:rsidR="00B16B5B" w:rsidRPr="00C95EC8" w:rsidRDefault="00B16B5B" w:rsidP="00B16B5B">
            <w:pPr>
              <w:spacing w:before="0" w:after="0"/>
              <w:textAlignment w:val="baseline"/>
              <w:rPr>
                <w:rFonts w:ascii="Segoe UI" w:eastAsia="Times New Roman" w:hAnsi="Segoe UI" w:cs="Segoe UI"/>
                <w:kern w:val="0"/>
                <w:sz w:val="18"/>
                <w:szCs w:val="18"/>
                <w:lang w:eastAsia="en-NZ"/>
                <w14:ligatures w14:val="none"/>
              </w:rPr>
            </w:pPr>
            <w:r w:rsidRPr="00C95EC8">
              <w:rPr>
                <w:rFonts w:ascii="Aptos" w:eastAsia="Times New Roman" w:hAnsi="Aptos" w:cs="Segoe UI"/>
                <w:kern w:val="0"/>
                <w:lang w:eastAsia="en-NZ"/>
                <w14:ligatures w14:val="none"/>
              </w:rPr>
              <w:t>Wellington </w:t>
            </w:r>
          </w:p>
        </w:tc>
        <w:tc>
          <w:tcPr>
            <w:tcW w:w="380" w:type="dxa"/>
            <w:tcBorders>
              <w:top w:val="single" w:sz="6" w:space="0" w:color="auto"/>
              <w:left w:val="single" w:sz="6" w:space="0" w:color="auto"/>
              <w:bottom w:val="single" w:sz="6" w:space="0" w:color="auto"/>
              <w:right w:val="single" w:sz="6" w:space="0" w:color="auto"/>
            </w:tcBorders>
          </w:tcPr>
          <w:p w14:paraId="7727ABF5" w14:textId="15009999" w:rsidR="00B16B5B" w:rsidRPr="003E7EE7" w:rsidRDefault="00C84ED2" w:rsidP="00B16B5B">
            <w:pPr>
              <w:spacing w:before="0" w:after="0"/>
              <w:textAlignment w:val="baseline"/>
              <w:rPr>
                <w:sz w:val="32"/>
                <w:szCs w:val="32"/>
              </w:rPr>
            </w:pPr>
            <w:sdt>
              <w:sdtPr>
                <w:rPr>
                  <w:sz w:val="32"/>
                  <w:szCs w:val="32"/>
                </w:rPr>
                <w:id w:val="-1873301865"/>
                <w14:checkbox>
                  <w14:checked w14:val="0"/>
                  <w14:checkedState w14:val="2612" w14:font="MS Gothic"/>
                  <w14:uncheckedState w14:val="2610" w14:font="MS Gothic"/>
                </w14:checkbox>
              </w:sdtPr>
              <w:sdtEndPr/>
              <w:sdtContent>
                <w:r w:rsidR="00B16B5B">
                  <w:rPr>
                    <w:rFonts w:ascii="MS Gothic" w:eastAsia="MS Gothic" w:hAnsi="MS Gothic" w:hint="eastAsia"/>
                    <w:sz w:val="32"/>
                    <w:szCs w:val="32"/>
                  </w:rPr>
                  <w:t>☐</w:t>
                </w:r>
              </w:sdtContent>
            </w:sdt>
            <w:r w:rsidR="00B16B5B" w:rsidRPr="00E30106">
              <w:rPr>
                <w:rFonts w:ascii="Aptos" w:eastAsia="Times New Roman" w:hAnsi="Aptos" w:cs="Segoe UI"/>
                <w:color w:val="000000"/>
                <w:kern w:val="0"/>
                <w:lang w:eastAsia="en-NZ"/>
                <w14:ligatures w14:val="none"/>
              </w:rPr>
              <w:t> </w:t>
            </w:r>
          </w:p>
        </w:tc>
        <w:tc>
          <w:tcPr>
            <w:tcW w:w="2632" w:type="dxa"/>
            <w:tcBorders>
              <w:top w:val="single" w:sz="6" w:space="0" w:color="auto"/>
              <w:left w:val="single" w:sz="6" w:space="0" w:color="auto"/>
              <w:bottom w:val="single" w:sz="6" w:space="0" w:color="auto"/>
              <w:right w:val="single" w:sz="6" w:space="0" w:color="auto"/>
            </w:tcBorders>
          </w:tcPr>
          <w:p w14:paraId="2B84FF32" w14:textId="353B97D3" w:rsidR="00B16B5B" w:rsidRPr="00C95EC8" w:rsidRDefault="00B16B5B" w:rsidP="00B16B5B">
            <w:pPr>
              <w:spacing w:before="0" w:after="0"/>
              <w:textAlignment w:val="baseline"/>
              <w:rPr>
                <w:rFonts w:ascii="Aptos" w:eastAsia="Times New Roman" w:hAnsi="Aptos" w:cs="Segoe UI"/>
                <w:kern w:val="0"/>
                <w:lang w:eastAsia="en-NZ"/>
                <w14:ligatures w14:val="none"/>
              </w:rPr>
            </w:pPr>
            <w:r w:rsidRPr="00C95EC8">
              <w:rPr>
                <w:rFonts w:ascii="Aptos" w:eastAsia="Times New Roman" w:hAnsi="Aptos" w:cs="Segoe UI"/>
                <w:kern w:val="0"/>
                <w:lang w:eastAsia="en-NZ"/>
                <w14:ligatures w14:val="none"/>
              </w:rPr>
              <w:t>Canterbury </w:t>
            </w:r>
          </w:p>
        </w:tc>
      </w:tr>
      <w:tr w:rsidR="00B16B5B" w:rsidRPr="00C95EC8" w14:paraId="0069B46F" w14:textId="0C0365CE" w:rsidTr="0046463F">
        <w:trPr>
          <w:trHeight w:val="300"/>
        </w:trPr>
        <w:tc>
          <w:tcPr>
            <w:tcW w:w="403" w:type="dxa"/>
            <w:tcBorders>
              <w:top w:val="single" w:sz="6" w:space="0" w:color="auto"/>
              <w:left w:val="single" w:sz="6" w:space="0" w:color="auto"/>
              <w:bottom w:val="single" w:sz="6" w:space="0" w:color="auto"/>
              <w:right w:val="single" w:sz="6" w:space="0" w:color="auto"/>
            </w:tcBorders>
          </w:tcPr>
          <w:p w14:paraId="27F8295C" w14:textId="61696D2D" w:rsidR="00B16B5B" w:rsidRPr="00C95EC8" w:rsidRDefault="00C84ED2" w:rsidP="00B16B5B">
            <w:pPr>
              <w:spacing w:before="0" w:after="0"/>
              <w:textAlignment w:val="baseline"/>
              <w:rPr>
                <w:rFonts w:ascii="Aptos" w:eastAsia="Times New Roman" w:hAnsi="Aptos" w:cs="Segoe UI"/>
                <w:kern w:val="0"/>
                <w:lang w:eastAsia="en-NZ"/>
                <w14:ligatures w14:val="none"/>
              </w:rPr>
            </w:pPr>
            <w:sdt>
              <w:sdtPr>
                <w:rPr>
                  <w:sz w:val="32"/>
                  <w:szCs w:val="32"/>
                </w:rPr>
                <w:id w:val="1407338956"/>
                <w14:checkbox>
                  <w14:checked w14:val="0"/>
                  <w14:checkedState w14:val="2612" w14:font="MS Gothic"/>
                  <w14:uncheckedState w14:val="2610" w14:font="MS Gothic"/>
                </w14:checkbox>
              </w:sdtPr>
              <w:sdtEndPr/>
              <w:sdtContent>
                <w:r w:rsidR="00B16B5B">
                  <w:rPr>
                    <w:rFonts w:ascii="MS Gothic" w:eastAsia="MS Gothic" w:hAnsi="MS Gothic" w:hint="eastAsia"/>
                    <w:sz w:val="32"/>
                    <w:szCs w:val="32"/>
                  </w:rPr>
                  <w:t>☐</w:t>
                </w:r>
              </w:sdtContent>
            </w:sdt>
          </w:p>
        </w:tc>
        <w:tc>
          <w:tcPr>
            <w:tcW w:w="2596" w:type="dxa"/>
            <w:tcBorders>
              <w:top w:val="single" w:sz="6" w:space="0" w:color="auto"/>
              <w:left w:val="single" w:sz="6" w:space="0" w:color="auto"/>
              <w:bottom w:val="single" w:sz="6" w:space="0" w:color="auto"/>
              <w:right w:val="single" w:sz="6" w:space="0" w:color="auto"/>
            </w:tcBorders>
            <w:hideMark/>
          </w:tcPr>
          <w:p w14:paraId="14C475A5" w14:textId="30C245AF" w:rsidR="00B16B5B" w:rsidRPr="00C95EC8" w:rsidRDefault="00B16B5B" w:rsidP="00B16B5B">
            <w:pPr>
              <w:spacing w:before="0" w:after="0"/>
              <w:textAlignment w:val="baseline"/>
              <w:rPr>
                <w:rFonts w:ascii="Segoe UI" w:eastAsia="Times New Roman" w:hAnsi="Segoe UI" w:cs="Segoe UI"/>
                <w:kern w:val="0"/>
                <w:sz w:val="18"/>
                <w:szCs w:val="18"/>
                <w:lang w:eastAsia="en-NZ"/>
                <w14:ligatures w14:val="none"/>
              </w:rPr>
            </w:pPr>
            <w:r w:rsidRPr="00C95EC8">
              <w:rPr>
                <w:rFonts w:ascii="Aptos" w:eastAsia="Times New Roman" w:hAnsi="Aptos" w:cs="Segoe UI"/>
                <w:kern w:val="0"/>
                <w:lang w:eastAsia="en-NZ"/>
                <w14:ligatures w14:val="none"/>
              </w:rPr>
              <w:t>Waikato </w:t>
            </w:r>
          </w:p>
        </w:tc>
        <w:tc>
          <w:tcPr>
            <w:tcW w:w="391" w:type="dxa"/>
            <w:tcBorders>
              <w:top w:val="single" w:sz="6" w:space="0" w:color="auto"/>
              <w:left w:val="single" w:sz="6" w:space="0" w:color="auto"/>
              <w:bottom w:val="single" w:sz="6" w:space="0" w:color="auto"/>
              <w:right w:val="single" w:sz="6" w:space="0" w:color="auto"/>
            </w:tcBorders>
          </w:tcPr>
          <w:p w14:paraId="4FE1F78F" w14:textId="1C6B2EED" w:rsidR="00B16B5B" w:rsidRPr="00C95EC8" w:rsidRDefault="00C84ED2" w:rsidP="00B16B5B">
            <w:pPr>
              <w:spacing w:before="0" w:after="0"/>
              <w:textAlignment w:val="baseline"/>
              <w:rPr>
                <w:rFonts w:ascii="Segoe UI" w:eastAsia="Times New Roman" w:hAnsi="Segoe UI" w:cs="Segoe UI"/>
                <w:kern w:val="0"/>
                <w:sz w:val="18"/>
                <w:szCs w:val="18"/>
                <w:lang w:eastAsia="en-NZ"/>
                <w14:ligatures w14:val="none"/>
              </w:rPr>
            </w:pPr>
            <w:sdt>
              <w:sdtPr>
                <w:rPr>
                  <w:sz w:val="32"/>
                  <w:szCs w:val="32"/>
                </w:rPr>
                <w:id w:val="2122030535"/>
                <w14:checkbox>
                  <w14:checked w14:val="0"/>
                  <w14:checkedState w14:val="2612" w14:font="MS Gothic"/>
                  <w14:uncheckedState w14:val="2610" w14:font="MS Gothic"/>
                </w14:checkbox>
              </w:sdtPr>
              <w:sdtEndPr/>
              <w:sdtContent>
                <w:r w:rsidR="00B16B5B">
                  <w:rPr>
                    <w:rFonts w:ascii="MS Gothic" w:eastAsia="MS Gothic" w:hAnsi="MS Gothic" w:hint="eastAsia"/>
                    <w:sz w:val="32"/>
                    <w:szCs w:val="32"/>
                  </w:rPr>
                  <w:t>☐</w:t>
                </w:r>
              </w:sdtContent>
            </w:sdt>
          </w:p>
        </w:tc>
        <w:tc>
          <w:tcPr>
            <w:tcW w:w="2608" w:type="dxa"/>
            <w:tcBorders>
              <w:top w:val="single" w:sz="6" w:space="0" w:color="auto"/>
              <w:left w:val="single" w:sz="6" w:space="0" w:color="auto"/>
              <w:bottom w:val="single" w:sz="6" w:space="0" w:color="auto"/>
              <w:right w:val="single" w:sz="6" w:space="0" w:color="auto"/>
            </w:tcBorders>
          </w:tcPr>
          <w:p w14:paraId="2AE300C4" w14:textId="56F401A7" w:rsidR="00B16B5B" w:rsidRPr="00C95EC8" w:rsidRDefault="00B16B5B" w:rsidP="00B16B5B">
            <w:pPr>
              <w:spacing w:before="0" w:after="0"/>
              <w:textAlignment w:val="baseline"/>
              <w:rPr>
                <w:rFonts w:ascii="Segoe UI" w:eastAsia="Times New Roman" w:hAnsi="Segoe UI" w:cs="Segoe UI"/>
                <w:kern w:val="0"/>
                <w:sz w:val="18"/>
                <w:szCs w:val="18"/>
                <w:lang w:eastAsia="en-NZ"/>
                <w14:ligatures w14:val="none"/>
              </w:rPr>
            </w:pPr>
            <w:r w:rsidRPr="00C95EC8">
              <w:rPr>
                <w:rFonts w:ascii="Aptos" w:eastAsia="Times New Roman" w:hAnsi="Aptos" w:cs="Segoe UI"/>
                <w:kern w:val="0"/>
                <w:lang w:eastAsia="en-NZ"/>
                <w14:ligatures w14:val="none"/>
              </w:rPr>
              <w:t>Tasman </w:t>
            </w:r>
          </w:p>
        </w:tc>
        <w:tc>
          <w:tcPr>
            <w:tcW w:w="380" w:type="dxa"/>
            <w:tcBorders>
              <w:top w:val="single" w:sz="6" w:space="0" w:color="auto"/>
              <w:left w:val="single" w:sz="6" w:space="0" w:color="auto"/>
              <w:bottom w:val="single" w:sz="6" w:space="0" w:color="auto"/>
              <w:right w:val="single" w:sz="6" w:space="0" w:color="auto"/>
            </w:tcBorders>
          </w:tcPr>
          <w:p w14:paraId="415D2F5B" w14:textId="60D07EF2" w:rsidR="00B16B5B" w:rsidRPr="003E7EE7" w:rsidRDefault="00C84ED2" w:rsidP="00B16B5B">
            <w:pPr>
              <w:spacing w:before="0" w:after="0"/>
              <w:textAlignment w:val="baseline"/>
              <w:rPr>
                <w:sz w:val="32"/>
                <w:szCs w:val="32"/>
              </w:rPr>
            </w:pPr>
            <w:sdt>
              <w:sdtPr>
                <w:rPr>
                  <w:sz w:val="32"/>
                  <w:szCs w:val="32"/>
                </w:rPr>
                <w:id w:val="-1507740519"/>
                <w14:checkbox>
                  <w14:checked w14:val="0"/>
                  <w14:checkedState w14:val="2612" w14:font="MS Gothic"/>
                  <w14:uncheckedState w14:val="2610" w14:font="MS Gothic"/>
                </w14:checkbox>
              </w:sdtPr>
              <w:sdtEndPr/>
              <w:sdtContent>
                <w:r w:rsidR="00B16B5B">
                  <w:rPr>
                    <w:rFonts w:ascii="MS Gothic" w:eastAsia="MS Gothic" w:hAnsi="MS Gothic" w:hint="eastAsia"/>
                    <w:sz w:val="32"/>
                    <w:szCs w:val="32"/>
                  </w:rPr>
                  <w:t>☐</w:t>
                </w:r>
              </w:sdtContent>
            </w:sdt>
          </w:p>
        </w:tc>
        <w:tc>
          <w:tcPr>
            <w:tcW w:w="2632" w:type="dxa"/>
            <w:tcBorders>
              <w:top w:val="single" w:sz="6" w:space="0" w:color="auto"/>
              <w:left w:val="single" w:sz="6" w:space="0" w:color="auto"/>
              <w:bottom w:val="single" w:sz="6" w:space="0" w:color="auto"/>
              <w:right w:val="single" w:sz="6" w:space="0" w:color="auto"/>
            </w:tcBorders>
          </w:tcPr>
          <w:p w14:paraId="79653E10" w14:textId="4A3C5AAF" w:rsidR="00B16B5B" w:rsidRPr="00C95EC8" w:rsidRDefault="00B16B5B" w:rsidP="00B16B5B">
            <w:pPr>
              <w:spacing w:before="0" w:after="0"/>
              <w:textAlignment w:val="baseline"/>
              <w:rPr>
                <w:rFonts w:ascii="Aptos" w:eastAsia="Times New Roman" w:hAnsi="Aptos" w:cs="Segoe UI"/>
                <w:kern w:val="0"/>
                <w:lang w:eastAsia="en-NZ"/>
                <w14:ligatures w14:val="none"/>
              </w:rPr>
            </w:pPr>
            <w:r w:rsidRPr="00C95EC8">
              <w:rPr>
                <w:rFonts w:ascii="Aptos" w:eastAsia="Times New Roman" w:hAnsi="Aptos" w:cs="Segoe UI"/>
                <w:kern w:val="0"/>
                <w:lang w:eastAsia="en-NZ"/>
                <w14:ligatures w14:val="none"/>
              </w:rPr>
              <w:t>Otago </w:t>
            </w:r>
          </w:p>
        </w:tc>
      </w:tr>
      <w:tr w:rsidR="00B16B5B" w:rsidRPr="00C95EC8" w14:paraId="7596CBED" w14:textId="25D01DF9" w:rsidTr="0046463F">
        <w:trPr>
          <w:trHeight w:val="300"/>
        </w:trPr>
        <w:tc>
          <w:tcPr>
            <w:tcW w:w="403" w:type="dxa"/>
            <w:tcBorders>
              <w:top w:val="single" w:sz="6" w:space="0" w:color="auto"/>
              <w:left w:val="single" w:sz="6" w:space="0" w:color="auto"/>
              <w:bottom w:val="single" w:sz="6" w:space="0" w:color="auto"/>
              <w:right w:val="single" w:sz="6" w:space="0" w:color="auto"/>
            </w:tcBorders>
          </w:tcPr>
          <w:p w14:paraId="004B1577" w14:textId="248E3A2E" w:rsidR="00B16B5B" w:rsidRPr="00C95EC8" w:rsidRDefault="00C84ED2" w:rsidP="00B16B5B">
            <w:pPr>
              <w:spacing w:before="0" w:after="0"/>
              <w:textAlignment w:val="baseline"/>
              <w:rPr>
                <w:rFonts w:ascii="Aptos" w:eastAsia="Times New Roman" w:hAnsi="Aptos" w:cs="Segoe UI"/>
                <w:kern w:val="0"/>
                <w:lang w:eastAsia="en-NZ"/>
                <w14:ligatures w14:val="none"/>
              </w:rPr>
            </w:pPr>
            <w:sdt>
              <w:sdtPr>
                <w:rPr>
                  <w:sz w:val="32"/>
                  <w:szCs w:val="32"/>
                </w:rPr>
                <w:id w:val="1905794631"/>
                <w14:checkbox>
                  <w14:checked w14:val="0"/>
                  <w14:checkedState w14:val="2612" w14:font="MS Gothic"/>
                  <w14:uncheckedState w14:val="2610" w14:font="MS Gothic"/>
                </w14:checkbox>
              </w:sdtPr>
              <w:sdtEndPr/>
              <w:sdtContent>
                <w:r w:rsidR="00B16B5B">
                  <w:rPr>
                    <w:rFonts w:ascii="MS Gothic" w:eastAsia="MS Gothic" w:hAnsi="MS Gothic" w:hint="eastAsia"/>
                    <w:sz w:val="32"/>
                    <w:szCs w:val="32"/>
                  </w:rPr>
                  <w:t>☐</w:t>
                </w:r>
              </w:sdtContent>
            </w:sdt>
            <w:r w:rsidR="00B16B5B" w:rsidRPr="00E30106">
              <w:rPr>
                <w:rFonts w:ascii="Aptos" w:eastAsia="Times New Roman" w:hAnsi="Aptos" w:cs="Segoe UI"/>
                <w:color w:val="000000"/>
                <w:kern w:val="0"/>
                <w:lang w:eastAsia="en-NZ"/>
                <w14:ligatures w14:val="none"/>
              </w:rPr>
              <w:t> </w:t>
            </w:r>
          </w:p>
        </w:tc>
        <w:tc>
          <w:tcPr>
            <w:tcW w:w="2596" w:type="dxa"/>
            <w:tcBorders>
              <w:top w:val="single" w:sz="6" w:space="0" w:color="auto"/>
              <w:left w:val="single" w:sz="6" w:space="0" w:color="auto"/>
              <w:bottom w:val="single" w:sz="6" w:space="0" w:color="auto"/>
              <w:right w:val="single" w:sz="6" w:space="0" w:color="auto"/>
            </w:tcBorders>
            <w:hideMark/>
          </w:tcPr>
          <w:p w14:paraId="723BA411" w14:textId="4F836F21" w:rsidR="00B16B5B" w:rsidRPr="00C95EC8" w:rsidRDefault="00B16B5B" w:rsidP="00B16B5B">
            <w:pPr>
              <w:spacing w:before="0" w:after="0"/>
              <w:textAlignment w:val="baseline"/>
              <w:rPr>
                <w:rFonts w:ascii="Segoe UI" w:eastAsia="Times New Roman" w:hAnsi="Segoe UI" w:cs="Segoe UI"/>
                <w:kern w:val="0"/>
                <w:sz w:val="18"/>
                <w:szCs w:val="18"/>
                <w:lang w:eastAsia="en-NZ"/>
                <w14:ligatures w14:val="none"/>
              </w:rPr>
            </w:pPr>
            <w:r w:rsidRPr="00C95EC8">
              <w:rPr>
                <w:rFonts w:ascii="Aptos" w:eastAsia="Times New Roman" w:hAnsi="Aptos" w:cs="Segoe UI"/>
                <w:kern w:val="0"/>
                <w:lang w:eastAsia="en-NZ"/>
                <w14:ligatures w14:val="none"/>
              </w:rPr>
              <w:t>Bay of Plenty </w:t>
            </w:r>
          </w:p>
        </w:tc>
        <w:tc>
          <w:tcPr>
            <w:tcW w:w="391" w:type="dxa"/>
            <w:tcBorders>
              <w:top w:val="single" w:sz="6" w:space="0" w:color="auto"/>
              <w:left w:val="single" w:sz="6" w:space="0" w:color="auto"/>
              <w:bottom w:val="single" w:sz="6" w:space="0" w:color="auto"/>
              <w:right w:val="single" w:sz="6" w:space="0" w:color="auto"/>
            </w:tcBorders>
            <w:hideMark/>
          </w:tcPr>
          <w:p w14:paraId="751224A6" w14:textId="432376FD" w:rsidR="00B16B5B" w:rsidRPr="00C95EC8" w:rsidRDefault="00C84ED2" w:rsidP="00B16B5B">
            <w:pPr>
              <w:spacing w:before="0" w:after="0"/>
              <w:textAlignment w:val="baseline"/>
              <w:rPr>
                <w:rFonts w:ascii="Segoe UI" w:eastAsia="Times New Roman" w:hAnsi="Segoe UI" w:cs="Segoe UI"/>
                <w:kern w:val="0"/>
                <w:sz w:val="18"/>
                <w:szCs w:val="18"/>
                <w:lang w:eastAsia="en-NZ"/>
                <w14:ligatures w14:val="none"/>
              </w:rPr>
            </w:pPr>
            <w:sdt>
              <w:sdtPr>
                <w:rPr>
                  <w:sz w:val="32"/>
                  <w:szCs w:val="32"/>
                </w:rPr>
                <w:id w:val="1224406231"/>
                <w14:checkbox>
                  <w14:checked w14:val="0"/>
                  <w14:checkedState w14:val="2612" w14:font="MS Gothic"/>
                  <w14:uncheckedState w14:val="2610" w14:font="MS Gothic"/>
                </w14:checkbox>
              </w:sdtPr>
              <w:sdtEndPr/>
              <w:sdtContent>
                <w:r w:rsidR="00B16B5B">
                  <w:rPr>
                    <w:rFonts w:ascii="MS Gothic" w:eastAsia="MS Gothic" w:hAnsi="MS Gothic" w:hint="eastAsia"/>
                    <w:sz w:val="32"/>
                    <w:szCs w:val="32"/>
                  </w:rPr>
                  <w:t>☐</w:t>
                </w:r>
              </w:sdtContent>
            </w:sdt>
          </w:p>
        </w:tc>
        <w:tc>
          <w:tcPr>
            <w:tcW w:w="2608" w:type="dxa"/>
            <w:tcBorders>
              <w:top w:val="single" w:sz="6" w:space="0" w:color="auto"/>
              <w:left w:val="single" w:sz="6" w:space="0" w:color="auto"/>
              <w:bottom w:val="single" w:sz="6" w:space="0" w:color="auto"/>
              <w:right w:val="single" w:sz="6" w:space="0" w:color="auto"/>
            </w:tcBorders>
          </w:tcPr>
          <w:p w14:paraId="5414E1ED" w14:textId="4298ADD0" w:rsidR="00B16B5B" w:rsidRPr="00C95EC8" w:rsidRDefault="00B16B5B" w:rsidP="00B16B5B">
            <w:pPr>
              <w:spacing w:before="0" w:after="0"/>
              <w:textAlignment w:val="baseline"/>
              <w:rPr>
                <w:rFonts w:ascii="Segoe UI" w:eastAsia="Times New Roman" w:hAnsi="Segoe UI" w:cs="Segoe UI"/>
                <w:kern w:val="0"/>
                <w:sz w:val="18"/>
                <w:szCs w:val="18"/>
                <w:lang w:eastAsia="en-NZ"/>
                <w14:ligatures w14:val="none"/>
              </w:rPr>
            </w:pPr>
            <w:r w:rsidRPr="00C95EC8">
              <w:rPr>
                <w:rFonts w:ascii="Aptos" w:eastAsia="Times New Roman" w:hAnsi="Aptos" w:cs="Segoe UI"/>
                <w:kern w:val="0"/>
                <w:lang w:eastAsia="en-NZ"/>
                <w14:ligatures w14:val="none"/>
              </w:rPr>
              <w:t>Nelson </w:t>
            </w:r>
          </w:p>
        </w:tc>
        <w:tc>
          <w:tcPr>
            <w:tcW w:w="380" w:type="dxa"/>
            <w:tcBorders>
              <w:top w:val="single" w:sz="6" w:space="0" w:color="auto"/>
              <w:left w:val="single" w:sz="6" w:space="0" w:color="auto"/>
              <w:bottom w:val="single" w:sz="6" w:space="0" w:color="auto"/>
              <w:right w:val="single" w:sz="6" w:space="0" w:color="auto"/>
            </w:tcBorders>
          </w:tcPr>
          <w:p w14:paraId="65F9B09A" w14:textId="0E9DE00D" w:rsidR="00B16B5B" w:rsidRPr="003E7EE7" w:rsidRDefault="00C84ED2" w:rsidP="00B16B5B">
            <w:pPr>
              <w:spacing w:before="0" w:after="0"/>
              <w:textAlignment w:val="baseline"/>
              <w:rPr>
                <w:sz w:val="32"/>
                <w:szCs w:val="32"/>
              </w:rPr>
            </w:pPr>
            <w:sdt>
              <w:sdtPr>
                <w:rPr>
                  <w:sz w:val="32"/>
                  <w:szCs w:val="32"/>
                </w:rPr>
                <w:id w:val="1933931478"/>
                <w14:checkbox>
                  <w14:checked w14:val="0"/>
                  <w14:checkedState w14:val="2612" w14:font="MS Gothic"/>
                  <w14:uncheckedState w14:val="2610" w14:font="MS Gothic"/>
                </w14:checkbox>
              </w:sdtPr>
              <w:sdtEndPr/>
              <w:sdtContent>
                <w:r w:rsidR="004B556D">
                  <w:rPr>
                    <w:rFonts w:ascii="MS Gothic" w:eastAsia="MS Gothic" w:hAnsi="MS Gothic" w:hint="eastAsia"/>
                    <w:sz w:val="32"/>
                    <w:szCs w:val="32"/>
                  </w:rPr>
                  <w:t>☐</w:t>
                </w:r>
              </w:sdtContent>
            </w:sdt>
          </w:p>
        </w:tc>
        <w:tc>
          <w:tcPr>
            <w:tcW w:w="2632" w:type="dxa"/>
            <w:tcBorders>
              <w:top w:val="single" w:sz="6" w:space="0" w:color="auto"/>
              <w:left w:val="single" w:sz="6" w:space="0" w:color="auto"/>
              <w:bottom w:val="single" w:sz="6" w:space="0" w:color="auto"/>
              <w:right w:val="single" w:sz="6" w:space="0" w:color="auto"/>
            </w:tcBorders>
          </w:tcPr>
          <w:p w14:paraId="3C1A8F2E" w14:textId="086FCE09" w:rsidR="00B16B5B" w:rsidRPr="00C95EC8" w:rsidRDefault="00B16B5B" w:rsidP="00B16B5B">
            <w:pPr>
              <w:spacing w:before="0" w:after="0"/>
              <w:textAlignment w:val="baseline"/>
              <w:rPr>
                <w:rFonts w:ascii="Aptos" w:eastAsia="Times New Roman" w:hAnsi="Aptos" w:cs="Segoe UI"/>
                <w:kern w:val="0"/>
                <w:lang w:eastAsia="en-NZ"/>
                <w14:ligatures w14:val="none"/>
              </w:rPr>
            </w:pPr>
            <w:r w:rsidRPr="00C95EC8">
              <w:rPr>
                <w:rFonts w:ascii="Aptos" w:eastAsia="Times New Roman" w:hAnsi="Aptos" w:cs="Segoe UI"/>
                <w:kern w:val="0"/>
                <w:lang w:eastAsia="en-NZ"/>
                <w14:ligatures w14:val="none"/>
              </w:rPr>
              <w:t>Southland </w:t>
            </w:r>
          </w:p>
        </w:tc>
      </w:tr>
      <w:tr w:rsidR="00B16B5B" w:rsidRPr="00C95EC8" w14:paraId="114DE580" w14:textId="00BB1A5B" w:rsidTr="0046463F">
        <w:trPr>
          <w:trHeight w:val="300"/>
        </w:trPr>
        <w:tc>
          <w:tcPr>
            <w:tcW w:w="403" w:type="dxa"/>
            <w:tcBorders>
              <w:top w:val="single" w:sz="6" w:space="0" w:color="auto"/>
              <w:left w:val="single" w:sz="6" w:space="0" w:color="auto"/>
              <w:bottom w:val="single" w:sz="6" w:space="0" w:color="auto"/>
              <w:right w:val="single" w:sz="6" w:space="0" w:color="auto"/>
            </w:tcBorders>
          </w:tcPr>
          <w:p w14:paraId="012E83D3" w14:textId="7F5AC096" w:rsidR="00B16B5B" w:rsidRPr="00C95EC8" w:rsidRDefault="00C84ED2" w:rsidP="00B16B5B">
            <w:pPr>
              <w:spacing w:before="0" w:after="0"/>
              <w:textAlignment w:val="baseline"/>
              <w:rPr>
                <w:rFonts w:ascii="Aptos" w:eastAsia="Times New Roman" w:hAnsi="Aptos" w:cs="Segoe UI"/>
                <w:kern w:val="0"/>
                <w:lang w:eastAsia="en-NZ"/>
                <w14:ligatures w14:val="none"/>
              </w:rPr>
            </w:pPr>
            <w:sdt>
              <w:sdtPr>
                <w:rPr>
                  <w:sz w:val="32"/>
                  <w:szCs w:val="32"/>
                </w:rPr>
                <w:id w:val="-491563780"/>
                <w14:checkbox>
                  <w14:checked w14:val="0"/>
                  <w14:checkedState w14:val="2612" w14:font="MS Gothic"/>
                  <w14:uncheckedState w14:val="2610" w14:font="MS Gothic"/>
                </w14:checkbox>
              </w:sdtPr>
              <w:sdtEndPr/>
              <w:sdtContent>
                <w:r w:rsidR="00B16B5B">
                  <w:rPr>
                    <w:rFonts w:ascii="MS Gothic" w:eastAsia="MS Gothic" w:hAnsi="MS Gothic" w:hint="eastAsia"/>
                    <w:sz w:val="32"/>
                    <w:szCs w:val="32"/>
                  </w:rPr>
                  <w:t>☐</w:t>
                </w:r>
              </w:sdtContent>
            </w:sdt>
          </w:p>
        </w:tc>
        <w:tc>
          <w:tcPr>
            <w:tcW w:w="2596" w:type="dxa"/>
            <w:tcBorders>
              <w:top w:val="single" w:sz="6" w:space="0" w:color="auto"/>
              <w:left w:val="single" w:sz="6" w:space="0" w:color="auto"/>
              <w:bottom w:val="single" w:sz="6" w:space="0" w:color="auto"/>
              <w:right w:val="single" w:sz="6" w:space="0" w:color="auto"/>
            </w:tcBorders>
            <w:hideMark/>
          </w:tcPr>
          <w:p w14:paraId="351A49BF" w14:textId="44335AC8" w:rsidR="00B16B5B" w:rsidRPr="00C95EC8" w:rsidRDefault="00B16B5B" w:rsidP="00B16B5B">
            <w:pPr>
              <w:spacing w:before="0" w:after="0"/>
              <w:textAlignment w:val="baseline"/>
              <w:rPr>
                <w:rFonts w:ascii="Segoe UI" w:eastAsia="Times New Roman" w:hAnsi="Segoe UI" w:cs="Segoe UI"/>
                <w:kern w:val="0"/>
                <w:sz w:val="18"/>
                <w:szCs w:val="18"/>
                <w:lang w:eastAsia="en-NZ"/>
                <w14:ligatures w14:val="none"/>
              </w:rPr>
            </w:pPr>
            <w:r w:rsidRPr="00C95EC8">
              <w:rPr>
                <w:rFonts w:ascii="Aptos" w:eastAsia="Times New Roman" w:hAnsi="Aptos" w:cs="Segoe UI"/>
                <w:kern w:val="0"/>
                <w:lang w:eastAsia="en-NZ"/>
                <w14:ligatures w14:val="none"/>
              </w:rPr>
              <w:t>East Cape </w:t>
            </w:r>
          </w:p>
        </w:tc>
        <w:tc>
          <w:tcPr>
            <w:tcW w:w="391" w:type="dxa"/>
            <w:tcBorders>
              <w:top w:val="single" w:sz="6" w:space="0" w:color="auto"/>
              <w:left w:val="single" w:sz="6" w:space="0" w:color="auto"/>
              <w:bottom w:val="single" w:sz="6" w:space="0" w:color="auto"/>
              <w:right w:val="single" w:sz="6" w:space="0" w:color="auto"/>
            </w:tcBorders>
            <w:hideMark/>
          </w:tcPr>
          <w:p w14:paraId="4C8BE799" w14:textId="179EE506" w:rsidR="00B16B5B" w:rsidRPr="00C95EC8" w:rsidRDefault="00C84ED2" w:rsidP="00B16B5B">
            <w:pPr>
              <w:spacing w:before="0" w:after="0"/>
              <w:textAlignment w:val="baseline"/>
              <w:rPr>
                <w:rFonts w:ascii="Segoe UI" w:eastAsia="Times New Roman" w:hAnsi="Segoe UI" w:cs="Segoe UI"/>
                <w:kern w:val="0"/>
                <w:sz w:val="18"/>
                <w:szCs w:val="18"/>
                <w:lang w:eastAsia="en-NZ"/>
                <w14:ligatures w14:val="none"/>
              </w:rPr>
            </w:pPr>
            <w:sdt>
              <w:sdtPr>
                <w:rPr>
                  <w:sz w:val="32"/>
                  <w:szCs w:val="32"/>
                </w:rPr>
                <w:id w:val="1014882957"/>
                <w14:checkbox>
                  <w14:checked w14:val="0"/>
                  <w14:checkedState w14:val="2612" w14:font="MS Gothic"/>
                  <w14:uncheckedState w14:val="2610" w14:font="MS Gothic"/>
                </w14:checkbox>
              </w:sdtPr>
              <w:sdtEndPr/>
              <w:sdtContent>
                <w:r w:rsidR="00B16B5B">
                  <w:rPr>
                    <w:rFonts w:ascii="MS Gothic" w:eastAsia="MS Gothic" w:hAnsi="MS Gothic" w:hint="eastAsia"/>
                    <w:sz w:val="32"/>
                    <w:szCs w:val="32"/>
                  </w:rPr>
                  <w:t>☐</w:t>
                </w:r>
              </w:sdtContent>
            </w:sdt>
          </w:p>
        </w:tc>
        <w:tc>
          <w:tcPr>
            <w:tcW w:w="2608" w:type="dxa"/>
            <w:tcBorders>
              <w:top w:val="single" w:sz="6" w:space="0" w:color="auto"/>
              <w:left w:val="single" w:sz="6" w:space="0" w:color="auto"/>
              <w:bottom w:val="single" w:sz="6" w:space="0" w:color="auto"/>
              <w:right w:val="single" w:sz="6" w:space="0" w:color="auto"/>
            </w:tcBorders>
          </w:tcPr>
          <w:p w14:paraId="2E40AFCD" w14:textId="45C4D525" w:rsidR="00B16B5B" w:rsidRPr="00C95EC8" w:rsidRDefault="00B16B5B" w:rsidP="00B16B5B">
            <w:pPr>
              <w:spacing w:before="0" w:after="0"/>
              <w:textAlignment w:val="baseline"/>
              <w:rPr>
                <w:rFonts w:ascii="Segoe UI" w:eastAsia="Times New Roman" w:hAnsi="Segoe UI" w:cs="Segoe UI"/>
                <w:kern w:val="0"/>
                <w:sz w:val="18"/>
                <w:szCs w:val="18"/>
                <w:lang w:eastAsia="en-NZ"/>
                <w14:ligatures w14:val="none"/>
              </w:rPr>
            </w:pPr>
            <w:r w:rsidRPr="00C95EC8">
              <w:rPr>
                <w:rFonts w:ascii="Aptos" w:eastAsia="Times New Roman" w:hAnsi="Aptos" w:cs="Segoe UI"/>
                <w:kern w:val="0"/>
                <w:lang w:eastAsia="en-NZ"/>
                <w14:ligatures w14:val="none"/>
              </w:rPr>
              <w:t>Marlborough </w:t>
            </w:r>
          </w:p>
        </w:tc>
        <w:tc>
          <w:tcPr>
            <w:tcW w:w="380" w:type="dxa"/>
            <w:tcBorders>
              <w:top w:val="single" w:sz="6" w:space="0" w:color="auto"/>
              <w:left w:val="single" w:sz="6" w:space="0" w:color="auto"/>
              <w:bottom w:val="single" w:sz="6" w:space="0" w:color="auto"/>
              <w:right w:val="single" w:sz="6" w:space="0" w:color="auto"/>
            </w:tcBorders>
          </w:tcPr>
          <w:p w14:paraId="593DEC0C" w14:textId="77777777" w:rsidR="00B16B5B" w:rsidRPr="00C95EC8" w:rsidRDefault="00B16B5B" w:rsidP="00B16B5B">
            <w:pPr>
              <w:spacing w:before="0" w:after="0"/>
              <w:textAlignment w:val="baseline"/>
              <w:rPr>
                <w:rFonts w:ascii="Aptos" w:eastAsia="Times New Roman" w:hAnsi="Aptos" w:cs="Segoe UI"/>
                <w:kern w:val="0"/>
                <w:lang w:eastAsia="en-NZ"/>
                <w14:ligatures w14:val="none"/>
              </w:rPr>
            </w:pPr>
          </w:p>
        </w:tc>
        <w:tc>
          <w:tcPr>
            <w:tcW w:w="2632" w:type="dxa"/>
            <w:tcBorders>
              <w:top w:val="single" w:sz="6" w:space="0" w:color="auto"/>
              <w:left w:val="single" w:sz="6" w:space="0" w:color="auto"/>
              <w:bottom w:val="single" w:sz="6" w:space="0" w:color="auto"/>
              <w:right w:val="single" w:sz="6" w:space="0" w:color="auto"/>
            </w:tcBorders>
          </w:tcPr>
          <w:p w14:paraId="24EEC3E4" w14:textId="5D534A15" w:rsidR="00B16B5B" w:rsidRDefault="00B16B5B" w:rsidP="00B16B5B">
            <w:pPr>
              <w:spacing w:before="0" w:after="0"/>
              <w:textAlignment w:val="baseline"/>
              <w:rPr>
                <w:rFonts w:ascii="Aptos" w:eastAsia="Times New Roman" w:hAnsi="Aptos" w:cs="Segoe UI"/>
                <w:b/>
                <w:bCs/>
                <w:kern w:val="0"/>
                <w:lang w:eastAsia="en-NZ"/>
                <w14:ligatures w14:val="none"/>
              </w:rPr>
            </w:pPr>
            <w:r>
              <w:rPr>
                <w:rFonts w:ascii="Aptos" w:eastAsia="Times New Roman" w:hAnsi="Aptos" w:cs="Segoe UI"/>
                <w:b/>
                <w:bCs/>
                <w:kern w:val="0"/>
                <w:lang w:eastAsia="en-NZ"/>
                <w14:ligatures w14:val="none"/>
              </w:rPr>
              <w:t>OR</w:t>
            </w:r>
            <w:r w:rsidRPr="00C95EC8">
              <w:rPr>
                <w:rFonts w:ascii="Aptos" w:eastAsia="Times New Roman" w:hAnsi="Aptos" w:cs="Segoe UI"/>
                <w:b/>
                <w:bCs/>
                <w:kern w:val="0"/>
                <w:lang w:eastAsia="en-NZ"/>
                <w14:ligatures w14:val="none"/>
              </w:rPr>
              <w:t xml:space="preserve"> </w:t>
            </w:r>
          </w:p>
        </w:tc>
      </w:tr>
      <w:tr w:rsidR="00B16B5B" w:rsidRPr="00C95EC8" w14:paraId="3DF41819" w14:textId="05AAFDF8" w:rsidTr="0046463F">
        <w:trPr>
          <w:trHeight w:val="300"/>
        </w:trPr>
        <w:tc>
          <w:tcPr>
            <w:tcW w:w="403" w:type="dxa"/>
            <w:tcBorders>
              <w:top w:val="single" w:sz="6" w:space="0" w:color="auto"/>
              <w:left w:val="single" w:sz="6" w:space="0" w:color="auto"/>
              <w:bottom w:val="single" w:sz="6" w:space="0" w:color="auto"/>
              <w:right w:val="single" w:sz="6" w:space="0" w:color="auto"/>
            </w:tcBorders>
          </w:tcPr>
          <w:p w14:paraId="4C10AD25" w14:textId="579B3E71" w:rsidR="00B16B5B" w:rsidRPr="00C95EC8" w:rsidRDefault="00C84ED2" w:rsidP="00B16B5B">
            <w:pPr>
              <w:spacing w:before="0" w:after="0"/>
              <w:textAlignment w:val="baseline"/>
              <w:rPr>
                <w:rFonts w:ascii="Aptos" w:eastAsia="Times New Roman" w:hAnsi="Aptos" w:cs="Segoe UI"/>
                <w:kern w:val="0"/>
                <w:lang w:eastAsia="en-NZ"/>
                <w14:ligatures w14:val="none"/>
              </w:rPr>
            </w:pPr>
            <w:sdt>
              <w:sdtPr>
                <w:rPr>
                  <w:sz w:val="32"/>
                  <w:szCs w:val="32"/>
                </w:rPr>
                <w:id w:val="-1952394131"/>
                <w14:checkbox>
                  <w14:checked w14:val="0"/>
                  <w14:checkedState w14:val="2612" w14:font="MS Gothic"/>
                  <w14:uncheckedState w14:val="2610" w14:font="MS Gothic"/>
                </w14:checkbox>
              </w:sdtPr>
              <w:sdtEndPr/>
              <w:sdtContent>
                <w:r w:rsidR="00B16B5B">
                  <w:rPr>
                    <w:rFonts w:ascii="MS Gothic" w:eastAsia="MS Gothic" w:hAnsi="MS Gothic" w:hint="eastAsia"/>
                    <w:sz w:val="32"/>
                    <w:szCs w:val="32"/>
                  </w:rPr>
                  <w:t>☐</w:t>
                </w:r>
              </w:sdtContent>
            </w:sdt>
          </w:p>
        </w:tc>
        <w:tc>
          <w:tcPr>
            <w:tcW w:w="2596" w:type="dxa"/>
            <w:tcBorders>
              <w:top w:val="single" w:sz="6" w:space="0" w:color="auto"/>
              <w:left w:val="single" w:sz="6" w:space="0" w:color="auto"/>
              <w:bottom w:val="single" w:sz="6" w:space="0" w:color="auto"/>
              <w:right w:val="single" w:sz="6" w:space="0" w:color="auto"/>
            </w:tcBorders>
            <w:hideMark/>
          </w:tcPr>
          <w:p w14:paraId="746A209D" w14:textId="3E9743CC" w:rsidR="00B16B5B" w:rsidRPr="00C95EC8" w:rsidRDefault="00B16B5B" w:rsidP="00B16B5B">
            <w:pPr>
              <w:spacing w:before="0" w:after="0"/>
              <w:textAlignment w:val="baseline"/>
              <w:rPr>
                <w:rFonts w:ascii="Segoe UI" w:eastAsia="Times New Roman" w:hAnsi="Segoe UI" w:cs="Segoe UI"/>
                <w:kern w:val="0"/>
                <w:sz w:val="18"/>
                <w:szCs w:val="18"/>
                <w:lang w:eastAsia="en-NZ"/>
                <w14:ligatures w14:val="none"/>
              </w:rPr>
            </w:pPr>
            <w:r w:rsidRPr="00C95EC8">
              <w:rPr>
                <w:rFonts w:ascii="Aptos" w:eastAsia="Times New Roman" w:hAnsi="Aptos" w:cs="Segoe UI"/>
                <w:kern w:val="0"/>
                <w:lang w:eastAsia="en-NZ"/>
                <w14:ligatures w14:val="none"/>
              </w:rPr>
              <w:t>Hawkes Bay </w:t>
            </w:r>
          </w:p>
        </w:tc>
        <w:tc>
          <w:tcPr>
            <w:tcW w:w="391" w:type="dxa"/>
            <w:tcBorders>
              <w:top w:val="single" w:sz="6" w:space="0" w:color="auto"/>
              <w:left w:val="single" w:sz="6" w:space="0" w:color="auto"/>
              <w:bottom w:val="single" w:sz="6" w:space="0" w:color="auto"/>
              <w:right w:val="single" w:sz="6" w:space="0" w:color="auto"/>
            </w:tcBorders>
            <w:hideMark/>
          </w:tcPr>
          <w:p w14:paraId="267211F6" w14:textId="4C7D2183" w:rsidR="00B16B5B" w:rsidRPr="00C95EC8" w:rsidRDefault="00C84ED2" w:rsidP="00B16B5B">
            <w:pPr>
              <w:spacing w:before="0" w:after="0"/>
              <w:textAlignment w:val="baseline"/>
              <w:rPr>
                <w:rFonts w:ascii="Segoe UI" w:eastAsia="Times New Roman" w:hAnsi="Segoe UI" w:cs="Segoe UI"/>
                <w:kern w:val="0"/>
                <w:sz w:val="18"/>
                <w:szCs w:val="18"/>
                <w:lang w:eastAsia="en-NZ"/>
                <w14:ligatures w14:val="none"/>
              </w:rPr>
            </w:pPr>
            <w:sdt>
              <w:sdtPr>
                <w:rPr>
                  <w:sz w:val="32"/>
                  <w:szCs w:val="32"/>
                </w:rPr>
                <w:id w:val="1637764888"/>
                <w14:checkbox>
                  <w14:checked w14:val="0"/>
                  <w14:checkedState w14:val="2612" w14:font="MS Gothic"/>
                  <w14:uncheckedState w14:val="2610" w14:font="MS Gothic"/>
                </w14:checkbox>
              </w:sdtPr>
              <w:sdtEndPr/>
              <w:sdtContent>
                <w:r w:rsidR="00B16B5B">
                  <w:rPr>
                    <w:rFonts w:ascii="MS Gothic" w:eastAsia="MS Gothic" w:hAnsi="MS Gothic" w:hint="eastAsia"/>
                    <w:sz w:val="32"/>
                    <w:szCs w:val="32"/>
                  </w:rPr>
                  <w:t>☐</w:t>
                </w:r>
              </w:sdtContent>
            </w:sdt>
          </w:p>
        </w:tc>
        <w:tc>
          <w:tcPr>
            <w:tcW w:w="2608" w:type="dxa"/>
            <w:tcBorders>
              <w:top w:val="single" w:sz="6" w:space="0" w:color="auto"/>
              <w:left w:val="single" w:sz="6" w:space="0" w:color="auto"/>
              <w:bottom w:val="single" w:sz="6" w:space="0" w:color="auto"/>
              <w:right w:val="single" w:sz="6" w:space="0" w:color="auto"/>
            </w:tcBorders>
          </w:tcPr>
          <w:p w14:paraId="0127C5A4" w14:textId="777B896F" w:rsidR="00B16B5B" w:rsidRPr="00C95EC8" w:rsidRDefault="00B16B5B" w:rsidP="00B16B5B">
            <w:pPr>
              <w:spacing w:before="0" w:after="0"/>
              <w:textAlignment w:val="baseline"/>
              <w:rPr>
                <w:rFonts w:ascii="Segoe UI" w:eastAsia="Times New Roman" w:hAnsi="Segoe UI" w:cs="Segoe UI"/>
                <w:kern w:val="0"/>
                <w:sz w:val="18"/>
                <w:szCs w:val="18"/>
                <w:lang w:eastAsia="en-NZ"/>
                <w14:ligatures w14:val="none"/>
              </w:rPr>
            </w:pPr>
            <w:r w:rsidRPr="00C95EC8">
              <w:rPr>
                <w:rFonts w:ascii="Aptos" w:eastAsia="Times New Roman" w:hAnsi="Aptos" w:cs="Segoe UI"/>
                <w:kern w:val="0"/>
                <w:lang w:eastAsia="en-NZ"/>
                <w14:ligatures w14:val="none"/>
              </w:rPr>
              <w:t>Tasman </w:t>
            </w:r>
          </w:p>
        </w:tc>
        <w:tc>
          <w:tcPr>
            <w:tcW w:w="380" w:type="dxa"/>
            <w:tcBorders>
              <w:top w:val="single" w:sz="6" w:space="0" w:color="auto"/>
              <w:left w:val="single" w:sz="6" w:space="0" w:color="auto"/>
              <w:bottom w:val="single" w:sz="6" w:space="0" w:color="auto"/>
              <w:right w:val="single" w:sz="6" w:space="0" w:color="auto"/>
            </w:tcBorders>
          </w:tcPr>
          <w:p w14:paraId="61AF5570" w14:textId="61C72F4B" w:rsidR="00B16B5B" w:rsidRPr="00C95EC8" w:rsidRDefault="00C84ED2" w:rsidP="00B16B5B">
            <w:pPr>
              <w:spacing w:before="0" w:after="0"/>
              <w:textAlignment w:val="baseline"/>
              <w:rPr>
                <w:rFonts w:ascii="Aptos" w:eastAsia="Times New Roman" w:hAnsi="Aptos" w:cs="Segoe UI"/>
                <w:kern w:val="0"/>
                <w:lang w:eastAsia="en-NZ"/>
                <w14:ligatures w14:val="none"/>
              </w:rPr>
            </w:pPr>
            <w:sdt>
              <w:sdtPr>
                <w:rPr>
                  <w:sz w:val="32"/>
                  <w:szCs w:val="32"/>
                </w:rPr>
                <w:id w:val="-725302478"/>
                <w14:checkbox>
                  <w14:checked w14:val="0"/>
                  <w14:checkedState w14:val="2612" w14:font="MS Gothic"/>
                  <w14:uncheckedState w14:val="2610" w14:font="MS Gothic"/>
                </w14:checkbox>
              </w:sdtPr>
              <w:sdtEndPr/>
              <w:sdtContent>
                <w:r w:rsidR="004B556D">
                  <w:rPr>
                    <w:rFonts w:ascii="MS Gothic" w:eastAsia="MS Gothic" w:hAnsi="MS Gothic" w:hint="eastAsia"/>
                    <w:sz w:val="32"/>
                    <w:szCs w:val="32"/>
                  </w:rPr>
                  <w:t>☐</w:t>
                </w:r>
              </w:sdtContent>
            </w:sdt>
          </w:p>
        </w:tc>
        <w:tc>
          <w:tcPr>
            <w:tcW w:w="2632" w:type="dxa"/>
            <w:tcBorders>
              <w:top w:val="single" w:sz="6" w:space="0" w:color="auto"/>
              <w:left w:val="single" w:sz="6" w:space="0" w:color="auto"/>
              <w:bottom w:val="single" w:sz="6" w:space="0" w:color="auto"/>
              <w:right w:val="single" w:sz="6" w:space="0" w:color="auto"/>
            </w:tcBorders>
          </w:tcPr>
          <w:p w14:paraId="0BDDCAB2" w14:textId="5F4DF878" w:rsidR="00B16B5B" w:rsidRPr="00C95EC8" w:rsidRDefault="00B16B5B" w:rsidP="00B16B5B">
            <w:pPr>
              <w:spacing w:before="0" w:after="0"/>
              <w:textAlignment w:val="baseline"/>
              <w:rPr>
                <w:rFonts w:ascii="Aptos" w:eastAsia="Times New Roman" w:hAnsi="Aptos" w:cs="Segoe UI"/>
                <w:kern w:val="0"/>
                <w:lang w:eastAsia="en-NZ"/>
                <w14:ligatures w14:val="none"/>
              </w:rPr>
            </w:pPr>
            <w:r w:rsidRPr="00C95EC8">
              <w:rPr>
                <w:rFonts w:ascii="Aptos" w:eastAsia="Times New Roman" w:hAnsi="Aptos" w:cs="Segoe UI"/>
                <w:kern w:val="0"/>
                <w:lang w:eastAsia="en-NZ"/>
                <w14:ligatures w14:val="none"/>
              </w:rPr>
              <w:t>Nationwide </w:t>
            </w:r>
          </w:p>
        </w:tc>
      </w:tr>
      <w:tr w:rsidR="00B16B5B" w:rsidRPr="00C95EC8" w14:paraId="3B890E52" w14:textId="0C5F679B" w:rsidTr="0046463F">
        <w:trPr>
          <w:trHeight w:val="300"/>
        </w:trPr>
        <w:tc>
          <w:tcPr>
            <w:tcW w:w="403" w:type="dxa"/>
            <w:tcBorders>
              <w:top w:val="single" w:sz="6" w:space="0" w:color="auto"/>
              <w:left w:val="single" w:sz="6" w:space="0" w:color="auto"/>
              <w:bottom w:val="single" w:sz="6" w:space="0" w:color="auto"/>
              <w:right w:val="single" w:sz="6" w:space="0" w:color="auto"/>
            </w:tcBorders>
          </w:tcPr>
          <w:p w14:paraId="0F7E6BB6" w14:textId="6BF6A410" w:rsidR="00B16B5B" w:rsidRPr="00C95EC8" w:rsidRDefault="00C84ED2" w:rsidP="00B16B5B">
            <w:pPr>
              <w:spacing w:before="0" w:after="0"/>
              <w:textAlignment w:val="baseline"/>
              <w:rPr>
                <w:rFonts w:ascii="Aptos" w:eastAsia="Times New Roman" w:hAnsi="Aptos" w:cs="Segoe UI"/>
                <w:kern w:val="0"/>
                <w:lang w:eastAsia="en-NZ"/>
                <w14:ligatures w14:val="none"/>
              </w:rPr>
            </w:pPr>
            <w:sdt>
              <w:sdtPr>
                <w:rPr>
                  <w:sz w:val="32"/>
                  <w:szCs w:val="32"/>
                </w:rPr>
                <w:id w:val="-950316575"/>
                <w14:checkbox>
                  <w14:checked w14:val="0"/>
                  <w14:checkedState w14:val="2612" w14:font="MS Gothic"/>
                  <w14:uncheckedState w14:val="2610" w14:font="MS Gothic"/>
                </w14:checkbox>
              </w:sdtPr>
              <w:sdtEndPr/>
              <w:sdtContent>
                <w:r w:rsidR="00B16B5B">
                  <w:rPr>
                    <w:rFonts w:ascii="MS Gothic" w:eastAsia="MS Gothic" w:hAnsi="MS Gothic" w:hint="eastAsia"/>
                    <w:sz w:val="32"/>
                    <w:szCs w:val="32"/>
                  </w:rPr>
                  <w:t>☐</w:t>
                </w:r>
              </w:sdtContent>
            </w:sdt>
          </w:p>
        </w:tc>
        <w:tc>
          <w:tcPr>
            <w:tcW w:w="2596" w:type="dxa"/>
            <w:tcBorders>
              <w:top w:val="single" w:sz="6" w:space="0" w:color="auto"/>
              <w:left w:val="single" w:sz="6" w:space="0" w:color="auto"/>
              <w:bottom w:val="single" w:sz="6" w:space="0" w:color="auto"/>
              <w:right w:val="single" w:sz="6" w:space="0" w:color="auto"/>
            </w:tcBorders>
            <w:hideMark/>
          </w:tcPr>
          <w:p w14:paraId="584D5185" w14:textId="3D58B757" w:rsidR="00B16B5B" w:rsidRPr="00C95EC8" w:rsidRDefault="00B16B5B" w:rsidP="00B16B5B">
            <w:pPr>
              <w:spacing w:before="0" w:after="0"/>
              <w:textAlignment w:val="baseline"/>
              <w:rPr>
                <w:rFonts w:ascii="Segoe UI" w:eastAsia="Times New Roman" w:hAnsi="Segoe UI" w:cs="Segoe UI"/>
                <w:kern w:val="0"/>
                <w:sz w:val="18"/>
                <w:szCs w:val="18"/>
                <w:lang w:eastAsia="en-NZ"/>
                <w14:ligatures w14:val="none"/>
              </w:rPr>
            </w:pPr>
            <w:r w:rsidRPr="00C95EC8">
              <w:rPr>
                <w:rFonts w:ascii="Aptos" w:eastAsia="Times New Roman" w:hAnsi="Aptos" w:cs="Segoe UI"/>
                <w:kern w:val="0"/>
                <w:lang w:eastAsia="en-NZ"/>
                <w14:ligatures w14:val="none"/>
              </w:rPr>
              <w:t>Taranaki </w:t>
            </w:r>
          </w:p>
        </w:tc>
        <w:tc>
          <w:tcPr>
            <w:tcW w:w="391" w:type="dxa"/>
            <w:tcBorders>
              <w:top w:val="single" w:sz="6" w:space="0" w:color="auto"/>
              <w:left w:val="single" w:sz="6" w:space="0" w:color="auto"/>
              <w:bottom w:val="single" w:sz="6" w:space="0" w:color="auto"/>
              <w:right w:val="single" w:sz="6" w:space="0" w:color="auto"/>
            </w:tcBorders>
            <w:hideMark/>
          </w:tcPr>
          <w:p w14:paraId="293D3E60" w14:textId="65CCF5F3" w:rsidR="00B16B5B" w:rsidRPr="00C95EC8" w:rsidRDefault="00B16B5B" w:rsidP="00B16B5B">
            <w:pPr>
              <w:spacing w:before="0" w:after="0"/>
              <w:textAlignment w:val="baseline"/>
              <w:rPr>
                <w:rFonts w:ascii="Segoe UI" w:eastAsia="Times New Roman" w:hAnsi="Segoe UI" w:cs="Segoe UI"/>
                <w:kern w:val="0"/>
                <w:sz w:val="18"/>
                <w:szCs w:val="18"/>
                <w:lang w:eastAsia="en-NZ"/>
                <w14:ligatures w14:val="none"/>
              </w:rPr>
            </w:pPr>
          </w:p>
        </w:tc>
        <w:tc>
          <w:tcPr>
            <w:tcW w:w="2608" w:type="dxa"/>
            <w:tcBorders>
              <w:top w:val="single" w:sz="6" w:space="0" w:color="auto"/>
              <w:left w:val="single" w:sz="6" w:space="0" w:color="auto"/>
              <w:bottom w:val="single" w:sz="6" w:space="0" w:color="auto"/>
              <w:right w:val="single" w:sz="6" w:space="0" w:color="auto"/>
            </w:tcBorders>
          </w:tcPr>
          <w:p w14:paraId="2D8EA14C" w14:textId="7395FEF4" w:rsidR="00B16B5B" w:rsidRPr="00C95EC8" w:rsidRDefault="00B16B5B" w:rsidP="00B16B5B">
            <w:pPr>
              <w:spacing w:before="0" w:after="0"/>
              <w:textAlignment w:val="baseline"/>
              <w:rPr>
                <w:rFonts w:ascii="Segoe UI" w:eastAsia="Times New Roman" w:hAnsi="Segoe UI" w:cs="Segoe UI"/>
                <w:kern w:val="0"/>
                <w:sz w:val="18"/>
                <w:szCs w:val="18"/>
                <w:lang w:eastAsia="en-NZ"/>
                <w14:ligatures w14:val="none"/>
              </w:rPr>
            </w:pPr>
          </w:p>
        </w:tc>
        <w:tc>
          <w:tcPr>
            <w:tcW w:w="380" w:type="dxa"/>
            <w:tcBorders>
              <w:top w:val="single" w:sz="6" w:space="0" w:color="auto"/>
              <w:left w:val="single" w:sz="6" w:space="0" w:color="auto"/>
              <w:bottom w:val="single" w:sz="6" w:space="0" w:color="auto"/>
              <w:right w:val="single" w:sz="6" w:space="0" w:color="auto"/>
            </w:tcBorders>
          </w:tcPr>
          <w:p w14:paraId="0145F1CB" w14:textId="77777777" w:rsidR="00B16B5B" w:rsidRPr="00C95EC8" w:rsidRDefault="00B16B5B" w:rsidP="00B16B5B">
            <w:pPr>
              <w:spacing w:before="0" w:after="0"/>
              <w:textAlignment w:val="baseline"/>
              <w:rPr>
                <w:rFonts w:ascii="Aptos" w:eastAsia="Times New Roman" w:hAnsi="Aptos" w:cs="Segoe UI"/>
                <w:kern w:val="0"/>
                <w:lang w:eastAsia="en-NZ"/>
                <w14:ligatures w14:val="none"/>
              </w:rPr>
            </w:pPr>
          </w:p>
        </w:tc>
        <w:tc>
          <w:tcPr>
            <w:tcW w:w="2632" w:type="dxa"/>
            <w:tcBorders>
              <w:top w:val="single" w:sz="6" w:space="0" w:color="auto"/>
              <w:left w:val="single" w:sz="6" w:space="0" w:color="auto"/>
              <w:bottom w:val="single" w:sz="6" w:space="0" w:color="auto"/>
              <w:right w:val="single" w:sz="6" w:space="0" w:color="auto"/>
            </w:tcBorders>
          </w:tcPr>
          <w:p w14:paraId="43166F30" w14:textId="5909F74D" w:rsidR="00B16B5B" w:rsidRPr="00C95EC8" w:rsidRDefault="00B16B5B" w:rsidP="00B16B5B">
            <w:pPr>
              <w:spacing w:before="0" w:after="0"/>
              <w:textAlignment w:val="baseline"/>
              <w:rPr>
                <w:rFonts w:ascii="Aptos" w:eastAsia="Times New Roman" w:hAnsi="Aptos" w:cs="Segoe UI"/>
                <w:kern w:val="0"/>
                <w:lang w:eastAsia="en-NZ"/>
                <w14:ligatures w14:val="none"/>
              </w:rPr>
            </w:pPr>
          </w:p>
        </w:tc>
      </w:tr>
    </w:tbl>
    <w:p w14:paraId="4587C3CF" w14:textId="77777777" w:rsidR="00150C57" w:rsidRDefault="00150C57" w:rsidP="00150C57"/>
    <w:p w14:paraId="3DBB5FA0" w14:textId="77777777" w:rsidR="00DE28F6" w:rsidRDefault="00DE28F6" w:rsidP="00150C57"/>
    <w:p w14:paraId="79FD6627" w14:textId="77777777" w:rsidR="00DE28F6" w:rsidRDefault="00DE28F6" w:rsidP="00150C57"/>
    <w:p w14:paraId="0CA72A29" w14:textId="77777777" w:rsidR="009B1B09" w:rsidRDefault="009B1B09" w:rsidP="00150C57"/>
    <w:p w14:paraId="065BEFC9" w14:textId="5B7C614B" w:rsidR="005C3400" w:rsidRDefault="005C3400" w:rsidP="005C3400">
      <w:pPr>
        <w:pStyle w:val="Question-Numbering"/>
      </w:pPr>
      <w:r>
        <w:t>How many individuals will this initiative engage with over the lifetime of the funding being sought?</w:t>
      </w:r>
    </w:p>
    <w:tbl>
      <w:tblPr>
        <w:tblW w:w="6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9"/>
        <w:gridCol w:w="5636"/>
      </w:tblGrid>
      <w:tr w:rsidR="0033694A" w:rsidRPr="005E6331" w14:paraId="72BDBD64" w14:textId="77777777" w:rsidTr="0033694A">
        <w:trPr>
          <w:trHeight w:val="300"/>
        </w:trPr>
        <w:tc>
          <w:tcPr>
            <w:tcW w:w="559" w:type="dxa"/>
            <w:tcBorders>
              <w:top w:val="single" w:sz="6" w:space="0" w:color="auto"/>
              <w:left w:val="single" w:sz="6" w:space="0" w:color="auto"/>
              <w:bottom w:val="single" w:sz="6" w:space="0" w:color="auto"/>
              <w:right w:val="single" w:sz="6" w:space="0" w:color="auto"/>
            </w:tcBorders>
            <w:hideMark/>
          </w:tcPr>
          <w:p w14:paraId="63ECF44C" w14:textId="77777777" w:rsidR="0033694A" w:rsidRPr="005E6331" w:rsidRDefault="0033694A" w:rsidP="005E6331">
            <w:pPr>
              <w:spacing w:before="0" w:after="0"/>
              <w:textAlignment w:val="baseline"/>
              <w:rPr>
                <w:rFonts w:ascii="Segoe UI" w:eastAsia="Times New Roman" w:hAnsi="Segoe UI" w:cs="Segoe UI"/>
                <w:kern w:val="0"/>
                <w:sz w:val="18"/>
                <w:szCs w:val="18"/>
                <w:lang w:eastAsia="en-NZ"/>
                <w14:ligatures w14:val="none"/>
              </w:rPr>
            </w:pPr>
            <w:r w:rsidRPr="005E6331">
              <w:rPr>
                <w:rFonts w:ascii="Aptos" w:eastAsia="Times New Roman" w:hAnsi="Aptos" w:cs="Segoe UI"/>
                <w:color w:val="000000"/>
                <w:kern w:val="0"/>
                <w:lang w:eastAsia="en-NZ"/>
                <w14:ligatures w14:val="none"/>
              </w:rPr>
              <w:t> </w:t>
            </w:r>
          </w:p>
        </w:tc>
        <w:tc>
          <w:tcPr>
            <w:tcW w:w="5636" w:type="dxa"/>
            <w:tcBorders>
              <w:top w:val="single" w:sz="6" w:space="0" w:color="auto"/>
              <w:left w:val="single" w:sz="6" w:space="0" w:color="auto"/>
              <w:bottom w:val="single" w:sz="6" w:space="0" w:color="auto"/>
              <w:right w:val="single" w:sz="12" w:space="0" w:color="000000"/>
            </w:tcBorders>
            <w:hideMark/>
          </w:tcPr>
          <w:p w14:paraId="7F127476" w14:textId="754A5D71" w:rsidR="0033694A" w:rsidRPr="005E6331" w:rsidRDefault="0033694A" w:rsidP="005E6331">
            <w:pPr>
              <w:spacing w:before="0" w:after="0"/>
              <w:textAlignment w:val="baseline"/>
              <w:rPr>
                <w:rFonts w:ascii="Segoe UI" w:eastAsia="Times New Roman" w:hAnsi="Segoe UI" w:cs="Segoe UI"/>
                <w:b/>
                <w:bCs/>
                <w:kern w:val="0"/>
                <w:sz w:val="18"/>
                <w:szCs w:val="18"/>
                <w:lang w:eastAsia="en-NZ"/>
                <w14:ligatures w14:val="none"/>
              </w:rPr>
            </w:pPr>
            <w:r w:rsidRPr="001E0DDF">
              <w:rPr>
                <w:rFonts w:ascii="Segoe UI" w:eastAsia="Times New Roman" w:hAnsi="Segoe UI" w:cs="Segoe UI"/>
                <w:b/>
                <w:bCs/>
                <w:kern w:val="0"/>
                <w:sz w:val="18"/>
                <w:szCs w:val="18"/>
                <w:lang w:eastAsia="en-NZ"/>
                <w14:ligatures w14:val="none"/>
              </w:rPr>
              <w:t>Number of people</w:t>
            </w:r>
          </w:p>
        </w:tc>
      </w:tr>
      <w:tr w:rsidR="0033694A" w:rsidRPr="005E6331" w14:paraId="52E4A933" w14:textId="77777777" w:rsidTr="0033694A">
        <w:trPr>
          <w:trHeight w:val="300"/>
        </w:trPr>
        <w:tc>
          <w:tcPr>
            <w:tcW w:w="559" w:type="dxa"/>
            <w:tcBorders>
              <w:top w:val="single" w:sz="6" w:space="0" w:color="auto"/>
              <w:left w:val="single" w:sz="6" w:space="0" w:color="auto"/>
              <w:bottom w:val="single" w:sz="6" w:space="0" w:color="auto"/>
              <w:right w:val="single" w:sz="6" w:space="0" w:color="auto"/>
            </w:tcBorders>
          </w:tcPr>
          <w:p w14:paraId="3247A8A8" w14:textId="267415A1" w:rsidR="0033694A" w:rsidRPr="005E6331" w:rsidRDefault="00C84ED2" w:rsidP="006A52F6">
            <w:pPr>
              <w:spacing w:before="0" w:after="0"/>
              <w:textAlignment w:val="baseline"/>
              <w:rPr>
                <w:rFonts w:ascii="Segoe UI" w:eastAsia="Times New Roman" w:hAnsi="Segoe UI" w:cs="Segoe UI"/>
                <w:kern w:val="0"/>
                <w:sz w:val="18"/>
                <w:szCs w:val="18"/>
                <w:lang w:eastAsia="en-NZ"/>
                <w14:ligatures w14:val="none"/>
              </w:rPr>
            </w:pPr>
            <w:sdt>
              <w:sdtPr>
                <w:rPr>
                  <w:sz w:val="32"/>
                  <w:szCs w:val="32"/>
                </w:rPr>
                <w:id w:val="1309287938"/>
                <w14:checkbox>
                  <w14:checked w14:val="0"/>
                  <w14:checkedState w14:val="2612" w14:font="MS Gothic"/>
                  <w14:uncheckedState w14:val="2610" w14:font="MS Gothic"/>
                </w14:checkbox>
              </w:sdtPr>
              <w:sdtEndPr/>
              <w:sdtContent>
                <w:r w:rsidR="0033694A">
                  <w:rPr>
                    <w:rFonts w:ascii="MS Gothic" w:eastAsia="MS Gothic" w:hAnsi="MS Gothic" w:hint="eastAsia"/>
                    <w:sz w:val="32"/>
                    <w:szCs w:val="32"/>
                  </w:rPr>
                  <w:t>☐</w:t>
                </w:r>
              </w:sdtContent>
            </w:sdt>
            <w:r w:rsidR="0033694A" w:rsidRPr="00E30106">
              <w:rPr>
                <w:rFonts w:ascii="Aptos" w:eastAsia="Times New Roman" w:hAnsi="Aptos" w:cs="Segoe UI"/>
                <w:color w:val="000000"/>
                <w:kern w:val="0"/>
                <w:lang w:eastAsia="en-NZ"/>
                <w14:ligatures w14:val="none"/>
              </w:rPr>
              <w:t> </w:t>
            </w:r>
          </w:p>
        </w:tc>
        <w:tc>
          <w:tcPr>
            <w:tcW w:w="5636" w:type="dxa"/>
            <w:tcBorders>
              <w:top w:val="single" w:sz="6" w:space="0" w:color="auto"/>
              <w:left w:val="single" w:sz="6" w:space="0" w:color="auto"/>
              <w:bottom w:val="single" w:sz="6" w:space="0" w:color="auto"/>
              <w:right w:val="single" w:sz="12" w:space="0" w:color="000000"/>
            </w:tcBorders>
            <w:hideMark/>
          </w:tcPr>
          <w:p w14:paraId="55869A2F" w14:textId="63A1B6C5" w:rsidR="0033694A" w:rsidRPr="005E6331" w:rsidRDefault="0033694A" w:rsidP="006A52F6">
            <w:pPr>
              <w:spacing w:before="0" w:after="0"/>
              <w:textAlignment w:val="baseline"/>
              <w:rPr>
                <w:rFonts w:ascii="Segoe UI" w:eastAsia="Times New Roman" w:hAnsi="Segoe UI" w:cs="Segoe UI"/>
                <w:kern w:val="0"/>
                <w:sz w:val="18"/>
                <w:szCs w:val="18"/>
                <w:lang w:eastAsia="en-NZ"/>
                <w14:ligatures w14:val="none"/>
              </w:rPr>
            </w:pPr>
            <w:r w:rsidRPr="005E6331">
              <w:rPr>
                <w:rFonts w:ascii="Aptos" w:eastAsia="Times New Roman" w:hAnsi="Aptos" w:cs="Segoe UI"/>
                <w:i/>
                <w:iCs/>
                <w:color w:val="000000"/>
                <w:kern w:val="0"/>
                <w:lang w:eastAsia="en-NZ"/>
                <w14:ligatures w14:val="none"/>
              </w:rPr>
              <w:t>1–10</w:t>
            </w:r>
            <w:r w:rsidRPr="005E6331">
              <w:rPr>
                <w:rFonts w:ascii="Aptos" w:eastAsia="Times New Roman" w:hAnsi="Aptos" w:cs="Segoe UI"/>
                <w:color w:val="000000"/>
                <w:kern w:val="0"/>
                <w:lang w:eastAsia="en-NZ"/>
                <w14:ligatures w14:val="none"/>
              </w:rPr>
              <w:t> </w:t>
            </w:r>
          </w:p>
        </w:tc>
      </w:tr>
      <w:tr w:rsidR="0033694A" w:rsidRPr="005E6331" w14:paraId="19A1326B" w14:textId="77777777" w:rsidTr="0033694A">
        <w:trPr>
          <w:trHeight w:val="300"/>
        </w:trPr>
        <w:tc>
          <w:tcPr>
            <w:tcW w:w="559" w:type="dxa"/>
            <w:tcBorders>
              <w:top w:val="single" w:sz="6" w:space="0" w:color="auto"/>
              <w:left w:val="single" w:sz="6" w:space="0" w:color="auto"/>
              <w:bottom w:val="single" w:sz="6" w:space="0" w:color="auto"/>
              <w:right w:val="single" w:sz="6" w:space="0" w:color="auto"/>
            </w:tcBorders>
          </w:tcPr>
          <w:p w14:paraId="293BD8A7" w14:textId="4E6E92A3" w:rsidR="0033694A" w:rsidRPr="005E6331" w:rsidRDefault="00C84ED2" w:rsidP="006A52F6">
            <w:pPr>
              <w:spacing w:before="0" w:after="0"/>
              <w:textAlignment w:val="baseline"/>
              <w:rPr>
                <w:rFonts w:ascii="Segoe UI" w:eastAsia="Times New Roman" w:hAnsi="Segoe UI" w:cs="Segoe UI"/>
                <w:kern w:val="0"/>
                <w:sz w:val="18"/>
                <w:szCs w:val="18"/>
                <w:lang w:eastAsia="en-NZ"/>
                <w14:ligatures w14:val="none"/>
              </w:rPr>
            </w:pPr>
            <w:sdt>
              <w:sdtPr>
                <w:rPr>
                  <w:sz w:val="32"/>
                  <w:szCs w:val="32"/>
                </w:rPr>
                <w:id w:val="1541701774"/>
                <w14:checkbox>
                  <w14:checked w14:val="0"/>
                  <w14:checkedState w14:val="2612" w14:font="MS Gothic"/>
                  <w14:uncheckedState w14:val="2610" w14:font="MS Gothic"/>
                </w14:checkbox>
              </w:sdtPr>
              <w:sdtEndPr/>
              <w:sdtContent>
                <w:r w:rsidR="0033694A">
                  <w:rPr>
                    <w:rFonts w:ascii="MS Gothic" w:eastAsia="MS Gothic" w:hAnsi="MS Gothic" w:hint="eastAsia"/>
                    <w:sz w:val="32"/>
                    <w:szCs w:val="32"/>
                  </w:rPr>
                  <w:t>☐</w:t>
                </w:r>
              </w:sdtContent>
            </w:sdt>
          </w:p>
        </w:tc>
        <w:tc>
          <w:tcPr>
            <w:tcW w:w="5636" w:type="dxa"/>
            <w:tcBorders>
              <w:top w:val="single" w:sz="6" w:space="0" w:color="auto"/>
              <w:left w:val="single" w:sz="6" w:space="0" w:color="auto"/>
              <w:bottom w:val="single" w:sz="6" w:space="0" w:color="auto"/>
              <w:right w:val="single" w:sz="12" w:space="0" w:color="000000"/>
            </w:tcBorders>
            <w:hideMark/>
          </w:tcPr>
          <w:p w14:paraId="4C835150" w14:textId="2C3B6195" w:rsidR="0033694A" w:rsidRPr="005E6331" w:rsidRDefault="0033694A" w:rsidP="006A52F6">
            <w:pPr>
              <w:spacing w:before="0" w:after="0"/>
              <w:textAlignment w:val="baseline"/>
              <w:rPr>
                <w:rFonts w:ascii="Segoe UI" w:eastAsia="Times New Roman" w:hAnsi="Segoe UI" w:cs="Segoe UI"/>
                <w:kern w:val="0"/>
                <w:sz w:val="18"/>
                <w:szCs w:val="18"/>
                <w:lang w:eastAsia="en-NZ"/>
                <w14:ligatures w14:val="none"/>
              </w:rPr>
            </w:pPr>
            <w:r w:rsidRPr="005E6331">
              <w:rPr>
                <w:rFonts w:ascii="Aptos" w:eastAsia="Times New Roman" w:hAnsi="Aptos" w:cs="Segoe UI"/>
                <w:i/>
                <w:iCs/>
                <w:color w:val="000000"/>
                <w:kern w:val="0"/>
                <w:lang w:eastAsia="en-NZ"/>
                <w14:ligatures w14:val="none"/>
              </w:rPr>
              <w:t>11-50</w:t>
            </w:r>
            <w:r w:rsidRPr="005E6331">
              <w:rPr>
                <w:rFonts w:ascii="Aptos" w:eastAsia="Times New Roman" w:hAnsi="Aptos" w:cs="Segoe UI"/>
                <w:color w:val="000000"/>
                <w:kern w:val="0"/>
                <w:lang w:eastAsia="en-NZ"/>
                <w14:ligatures w14:val="none"/>
              </w:rPr>
              <w:t> </w:t>
            </w:r>
          </w:p>
        </w:tc>
      </w:tr>
      <w:tr w:rsidR="0033694A" w:rsidRPr="005E6331" w14:paraId="074871E7" w14:textId="77777777" w:rsidTr="0033694A">
        <w:trPr>
          <w:trHeight w:val="300"/>
        </w:trPr>
        <w:tc>
          <w:tcPr>
            <w:tcW w:w="559" w:type="dxa"/>
            <w:tcBorders>
              <w:top w:val="single" w:sz="6" w:space="0" w:color="auto"/>
              <w:left w:val="single" w:sz="6" w:space="0" w:color="auto"/>
              <w:bottom w:val="single" w:sz="6" w:space="0" w:color="auto"/>
              <w:right w:val="single" w:sz="6" w:space="0" w:color="auto"/>
            </w:tcBorders>
          </w:tcPr>
          <w:p w14:paraId="5817EF30" w14:textId="02FC4631" w:rsidR="0033694A" w:rsidRPr="005E6331" w:rsidRDefault="00C84ED2" w:rsidP="006A52F6">
            <w:pPr>
              <w:spacing w:before="0" w:after="0"/>
              <w:textAlignment w:val="baseline"/>
              <w:rPr>
                <w:rFonts w:ascii="Segoe UI" w:eastAsia="Times New Roman" w:hAnsi="Segoe UI" w:cs="Segoe UI"/>
                <w:kern w:val="0"/>
                <w:sz w:val="18"/>
                <w:szCs w:val="18"/>
                <w:lang w:eastAsia="en-NZ"/>
                <w14:ligatures w14:val="none"/>
              </w:rPr>
            </w:pPr>
            <w:sdt>
              <w:sdtPr>
                <w:rPr>
                  <w:sz w:val="32"/>
                  <w:szCs w:val="32"/>
                </w:rPr>
                <w:id w:val="900104816"/>
                <w14:checkbox>
                  <w14:checked w14:val="0"/>
                  <w14:checkedState w14:val="2612" w14:font="MS Gothic"/>
                  <w14:uncheckedState w14:val="2610" w14:font="MS Gothic"/>
                </w14:checkbox>
              </w:sdtPr>
              <w:sdtEndPr/>
              <w:sdtContent>
                <w:r w:rsidR="0033694A">
                  <w:rPr>
                    <w:rFonts w:ascii="MS Gothic" w:eastAsia="MS Gothic" w:hAnsi="MS Gothic" w:hint="eastAsia"/>
                    <w:sz w:val="32"/>
                    <w:szCs w:val="32"/>
                  </w:rPr>
                  <w:t>☐</w:t>
                </w:r>
              </w:sdtContent>
            </w:sdt>
          </w:p>
        </w:tc>
        <w:tc>
          <w:tcPr>
            <w:tcW w:w="5636" w:type="dxa"/>
            <w:tcBorders>
              <w:top w:val="single" w:sz="6" w:space="0" w:color="auto"/>
              <w:left w:val="single" w:sz="6" w:space="0" w:color="auto"/>
              <w:bottom w:val="single" w:sz="6" w:space="0" w:color="auto"/>
              <w:right w:val="single" w:sz="12" w:space="0" w:color="000000"/>
            </w:tcBorders>
            <w:hideMark/>
          </w:tcPr>
          <w:p w14:paraId="1383ECDB" w14:textId="1DC9F5F4" w:rsidR="0033694A" w:rsidRPr="005E6331" w:rsidRDefault="0033694A" w:rsidP="006A52F6">
            <w:pPr>
              <w:spacing w:before="0" w:after="0"/>
              <w:textAlignment w:val="baseline"/>
              <w:rPr>
                <w:rFonts w:ascii="Segoe UI" w:eastAsia="Times New Roman" w:hAnsi="Segoe UI" w:cs="Segoe UI"/>
                <w:kern w:val="0"/>
                <w:sz w:val="18"/>
                <w:szCs w:val="18"/>
                <w:lang w:eastAsia="en-NZ"/>
                <w14:ligatures w14:val="none"/>
              </w:rPr>
            </w:pPr>
            <w:r w:rsidRPr="005E6331">
              <w:rPr>
                <w:rFonts w:ascii="Aptos" w:eastAsia="Times New Roman" w:hAnsi="Aptos" w:cs="Segoe UI"/>
                <w:i/>
                <w:iCs/>
                <w:color w:val="000000"/>
                <w:kern w:val="0"/>
                <w:lang w:eastAsia="en-NZ"/>
                <w14:ligatures w14:val="none"/>
              </w:rPr>
              <w:t>51-100  </w:t>
            </w:r>
            <w:r w:rsidRPr="005E6331">
              <w:rPr>
                <w:rFonts w:ascii="Aptos" w:eastAsia="Times New Roman" w:hAnsi="Aptos" w:cs="Segoe UI"/>
                <w:color w:val="000000"/>
                <w:kern w:val="0"/>
                <w:lang w:eastAsia="en-NZ"/>
                <w14:ligatures w14:val="none"/>
              </w:rPr>
              <w:t> </w:t>
            </w:r>
          </w:p>
        </w:tc>
      </w:tr>
      <w:tr w:rsidR="0033694A" w:rsidRPr="005E6331" w14:paraId="652AF47C" w14:textId="77777777" w:rsidTr="0033694A">
        <w:trPr>
          <w:trHeight w:val="300"/>
        </w:trPr>
        <w:tc>
          <w:tcPr>
            <w:tcW w:w="559" w:type="dxa"/>
            <w:tcBorders>
              <w:top w:val="single" w:sz="6" w:space="0" w:color="auto"/>
              <w:left w:val="single" w:sz="6" w:space="0" w:color="auto"/>
              <w:bottom w:val="single" w:sz="6" w:space="0" w:color="auto"/>
              <w:right w:val="single" w:sz="6" w:space="0" w:color="auto"/>
            </w:tcBorders>
          </w:tcPr>
          <w:p w14:paraId="0146685D" w14:textId="68D72933" w:rsidR="0033694A" w:rsidRPr="005E6331" w:rsidRDefault="00C84ED2" w:rsidP="006A52F6">
            <w:pPr>
              <w:spacing w:before="0" w:after="0"/>
              <w:textAlignment w:val="baseline"/>
              <w:rPr>
                <w:rFonts w:ascii="Segoe UI" w:eastAsia="Times New Roman" w:hAnsi="Segoe UI" w:cs="Segoe UI"/>
                <w:kern w:val="0"/>
                <w:sz w:val="18"/>
                <w:szCs w:val="18"/>
                <w:lang w:eastAsia="en-NZ"/>
                <w14:ligatures w14:val="none"/>
              </w:rPr>
            </w:pPr>
            <w:sdt>
              <w:sdtPr>
                <w:rPr>
                  <w:sz w:val="32"/>
                  <w:szCs w:val="32"/>
                </w:rPr>
                <w:id w:val="1712617487"/>
                <w14:checkbox>
                  <w14:checked w14:val="0"/>
                  <w14:checkedState w14:val="2612" w14:font="MS Gothic"/>
                  <w14:uncheckedState w14:val="2610" w14:font="MS Gothic"/>
                </w14:checkbox>
              </w:sdtPr>
              <w:sdtEndPr/>
              <w:sdtContent>
                <w:r w:rsidR="0033694A">
                  <w:rPr>
                    <w:rFonts w:ascii="MS Gothic" w:eastAsia="MS Gothic" w:hAnsi="MS Gothic" w:hint="eastAsia"/>
                    <w:sz w:val="32"/>
                    <w:szCs w:val="32"/>
                  </w:rPr>
                  <w:t>☐</w:t>
                </w:r>
              </w:sdtContent>
            </w:sdt>
          </w:p>
        </w:tc>
        <w:tc>
          <w:tcPr>
            <w:tcW w:w="5636" w:type="dxa"/>
            <w:tcBorders>
              <w:top w:val="single" w:sz="6" w:space="0" w:color="auto"/>
              <w:left w:val="single" w:sz="6" w:space="0" w:color="auto"/>
              <w:bottom w:val="single" w:sz="6" w:space="0" w:color="auto"/>
              <w:right w:val="single" w:sz="12" w:space="0" w:color="000000"/>
            </w:tcBorders>
            <w:hideMark/>
          </w:tcPr>
          <w:p w14:paraId="7AB53EA1" w14:textId="14F45C66" w:rsidR="0033694A" w:rsidRPr="005E6331" w:rsidRDefault="0033694A" w:rsidP="006A52F6">
            <w:pPr>
              <w:spacing w:before="0" w:after="0"/>
              <w:textAlignment w:val="baseline"/>
              <w:rPr>
                <w:rFonts w:ascii="Segoe UI" w:eastAsia="Times New Roman" w:hAnsi="Segoe UI" w:cs="Segoe UI"/>
                <w:kern w:val="0"/>
                <w:sz w:val="18"/>
                <w:szCs w:val="18"/>
                <w:lang w:eastAsia="en-NZ"/>
                <w14:ligatures w14:val="none"/>
              </w:rPr>
            </w:pPr>
            <w:r w:rsidRPr="005E6331">
              <w:rPr>
                <w:rFonts w:ascii="Aptos" w:eastAsia="Times New Roman" w:hAnsi="Aptos" w:cs="Segoe UI"/>
                <w:i/>
                <w:iCs/>
                <w:color w:val="000000"/>
                <w:kern w:val="0"/>
                <w:lang w:eastAsia="en-NZ"/>
                <w14:ligatures w14:val="none"/>
              </w:rPr>
              <w:t>101-500</w:t>
            </w:r>
            <w:r w:rsidRPr="005E6331">
              <w:rPr>
                <w:rFonts w:ascii="Aptos" w:eastAsia="Times New Roman" w:hAnsi="Aptos" w:cs="Segoe UI"/>
                <w:color w:val="000000"/>
                <w:kern w:val="0"/>
                <w:lang w:eastAsia="en-NZ"/>
                <w14:ligatures w14:val="none"/>
              </w:rPr>
              <w:t> </w:t>
            </w:r>
          </w:p>
        </w:tc>
      </w:tr>
      <w:tr w:rsidR="0033694A" w:rsidRPr="005E6331" w14:paraId="2214C2BD" w14:textId="77777777" w:rsidTr="0033694A">
        <w:trPr>
          <w:trHeight w:val="300"/>
        </w:trPr>
        <w:tc>
          <w:tcPr>
            <w:tcW w:w="559" w:type="dxa"/>
            <w:tcBorders>
              <w:top w:val="single" w:sz="6" w:space="0" w:color="auto"/>
              <w:left w:val="single" w:sz="6" w:space="0" w:color="auto"/>
              <w:bottom w:val="single" w:sz="6" w:space="0" w:color="auto"/>
              <w:right w:val="single" w:sz="6" w:space="0" w:color="auto"/>
            </w:tcBorders>
          </w:tcPr>
          <w:p w14:paraId="3BF2247F" w14:textId="4083AAA6" w:rsidR="0033694A" w:rsidRPr="005E6331" w:rsidRDefault="00C84ED2" w:rsidP="001E0DDF">
            <w:pPr>
              <w:spacing w:before="0" w:after="0"/>
              <w:textAlignment w:val="baseline"/>
              <w:rPr>
                <w:rFonts w:ascii="Segoe UI" w:eastAsia="Times New Roman" w:hAnsi="Segoe UI" w:cs="Segoe UI"/>
                <w:kern w:val="0"/>
                <w:sz w:val="18"/>
                <w:szCs w:val="18"/>
                <w:lang w:eastAsia="en-NZ"/>
                <w14:ligatures w14:val="none"/>
              </w:rPr>
            </w:pPr>
            <w:sdt>
              <w:sdtPr>
                <w:rPr>
                  <w:sz w:val="32"/>
                  <w:szCs w:val="32"/>
                </w:rPr>
                <w:id w:val="1436086745"/>
                <w14:checkbox>
                  <w14:checked w14:val="0"/>
                  <w14:checkedState w14:val="2612" w14:font="MS Gothic"/>
                  <w14:uncheckedState w14:val="2610" w14:font="MS Gothic"/>
                </w14:checkbox>
              </w:sdtPr>
              <w:sdtEndPr/>
              <w:sdtContent>
                <w:r w:rsidR="0033694A">
                  <w:rPr>
                    <w:rFonts w:ascii="MS Gothic" w:eastAsia="MS Gothic" w:hAnsi="MS Gothic" w:hint="eastAsia"/>
                    <w:sz w:val="32"/>
                    <w:szCs w:val="32"/>
                  </w:rPr>
                  <w:t>☐</w:t>
                </w:r>
              </w:sdtContent>
            </w:sdt>
            <w:r w:rsidR="0033694A" w:rsidRPr="00E30106">
              <w:rPr>
                <w:rFonts w:ascii="Aptos" w:eastAsia="Times New Roman" w:hAnsi="Aptos" w:cs="Segoe UI"/>
                <w:color w:val="000000"/>
                <w:kern w:val="0"/>
                <w:lang w:eastAsia="en-NZ"/>
                <w14:ligatures w14:val="none"/>
              </w:rPr>
              <w:t> </w:t>
            </w:r>
          </w:p>
        </w:tc>
        <w:tc>
          <w:tcPr>
            <w:tcW w:w="5636" w:type="dxa"/>
            <w:tcBorders>
              <w:top w:val="single" w:sz="6" w:space="0" w:color="auto"/>
              <w:left w:val="single" w:sz="6" w:space="0" w:color="auto"/>
              <w:bottom w:val="single" w:sz="6" w:space="0" w:color="auto"/>
              <w:right w:val="single" w:sz="12" w:space="0" w:color="000000"/>
            </w:tcBorders>
            <w:hideMark/>
          </w:tcPr>
          <w:p w14:paraId="5FD72C69" w14:textId="1F758D4D" w:rsidR="0033694A" w:rsidRPr="005E6331" w:rsidRDefault="0033694A" w:rsidP="001E0DDF">
            <w:pPr>
              <w:spacing w:before="0" w:after="0"/>
              <w:textAlignment w:val="baseline"/>
              <w:rPr>
                <w:rFonts w:ascii="Segoe UI" w:eastAsia="Times New Roman" w:hAnsi="Segoe UI" w:cs="Segoe UI"/>
                <w:kern w:val="0"/>
                <w:sz w:val="18"/>
                <w:szCs w:val="18"/>
                <w:lang w:eastAsia="en-NZ"/>
                <w14:ligatures w14:val="none"/>
              </w:rPr>
            </w:pPr>
            <w:r w:rsidRPr="005E6331">
              <w:rPr>
                <w:rFonts w:ascii="Aptos" w:eastAsia="Times New Roman" w:hAnsi="Aptos" w:cs="Segoe UI"/>
                <w:i/>
                <w:iCs/>
                <w:color w:val="000000"/>
                <w:kern w:val="0"/>
                <w:lang w:eastAsia="en-NZ"/>
                <w14:ligatures w14:val="none"/>
              </w:rPr>
              <w:t>More than 500</w:t>
            </w:r>
            <w:r w:rsidRPr="005E6331">
              <w:rPr>
                <w:rFonts w:ascii="Aptos" w:eastAsia="Times New Roman" w:hAnsi="Aptos" w:cs="Segoe UI"/>
                <w:color w:val="000000"/>
                <w:kern w:val="0"/>
                <w:lang w:eastAsia="en-NZ"/>
                <w14:ligatures w14:val="none"/>
              </w:rPr>
              <w:t> </w:t>
            </w:r>
          </w:p>
        </w:tc>
      </w:tr>
      <w:tr w:rsidR="0033694A" w:rsidRPr="005E6331" w14:paraId="1E4E093D" w14:textId="77777777" w:rsidTr="0033694A">
        <w:trPr>
          <w:trHeight w:val="300"/>
        </w:trPr>
        <w:tc>
          <w:tcPr>
            <w:tcW w:w="559" w:type="dxa"/>
            <w:tcBorders>
              <w:top w:val="single" w:sz="6" w:space="0" w:color="auto"/>
              <w:left w:val="single" w:sz="6" w:space="0" w:color="auto"/>
              <w:bottom w:val="single" w:sz="6" w:space="0" w:color="auto"/>
              <w:right w:val="single" w:sz="6" w:space="0" w:color="auto"/>
            </w:tcBorders>
          </w:tcPr>
          <w:p w14:paraId="117F902C" w14:textId="1636769A" w:rsidR="0033694A" w:rsidRPr="005E6331" w:rsidRDefault="00C84ED2" w:rsidP="001E0DDF">
            <w:pPr>
              <w:spacing w:before="0" w:after="0"/>
              <w:textAlignment w:val="baseline"/>
              <w:rPr>
                <w:rFonts w:ascii="Segoe UI" w:eastAsia="Times New Roman" w:hAnsi="Segoe UI" w:cs="Segoe UI"/>
                <w:kern w:val="0"/>
                <w:sz w:val="18"/>
                <w:szCs w:val="18"/>
                <w:lang w:eastAsia="en-NZ"/>
                <w14:ligatures w14:val="none"/>
              </w:rPr>
            </w:pPr>
            <w:sdt>
              <w:sdtPr>
                <w:rPr>
                  <w:sz w:val="32"/>
                  <w:szCs w:val="32"/>
                </w:rPr>
                <w:id w:val="1979188191"/>
                <w14:checkbox>
                  <w14:checked w14:val="0"/>
                  <w14:checkedState w14:val="2612" w14:font="MS Gothic"/>
                  <w14:uncheckedState w14:val="2610" w14:font="MS Gothic"/>
                </w14:checkbox>
              </w:sdtPr>
              <w:sdtEndPr/>
              <w:sdtContent>
                <w:r w:rsidR="0033694A">
                  <w:rPr>
                    <w:rFonts w:ascii="MS Gothic" w:eastAsia="MS Gothic" w:hAnsi="MS Gothic" w:hint="eastAsia"/>
                    <w:sz w:val="32"/>
                    <w:szCs w:val="32"/>
                  </w:rPr>
                  <w:t>☐</w:t>
                </w:r>
              </w:sdtContent>
            </w:sdt>
          </w:p>
        </w:tc>
        <w:tc>
          <w:tcPr>
            <w:tcW w:w="5636" w:type="dxa"/>
            <w:tcBorders>
              <w:top w:val="single" w:sz="6" w:space="0" w:color="auto"/>
              <w:left w:val="single" w:sz="6" w:space="0" w:color="auto"/>
              <w:bottom w:val="single" w:sz="6" w:space="0" w:color="auto"/>
              <w:right w:val="single" w:sz="12" w:space="0" w:color="000000"/>
            </w:tcBorders>
            <w:hideMark/>
          </w:tcPr>
          <w:p w14:paraId="2C8383F5" w14:textId="7DCDE125" w:rsidR="0033694A" w:rsidRPr="005E6331" w:rsidRDefault="0033694A" w:rsidP="001E0DDF">
            <w:pPr>
              <w:spacing w:before="0" w:after="0"/>
              <w:textAlignment w:val="baseline"/>
              <w:rPr>
                <w:rFonts w:ascii="Segoe UI" w:eastAsia="Times New Roman" w:hAnsi="Segoe UI" w:cs="Segoe UI"/>
                <w:kern w:val="0"/>
                <w:sz w:val="18"/>
                <w:szCs w:val="18"/>
                <w:lang w:eastAsia="en-NZ"/>
                <w14:ligatures w14:val="none"/>
              </w:rPr>
            </w:pPr>
            <w:r w:rsidRPr="005E6331">
              <w:rPr>
                <w:rFonts w:ascii="Aptos" w:eastAsia="Times New Roman" w:hAnsi="Aptos" w:cs="Segoe UI"/>
                <w:i/>
                <w:iCs/>
                <w:color w:val="000000"/>
                <w:kern w:val="0"/>
                <w:lang w:eastAsia="en-NZ"/>
                <w14:ligatures w14:val="none"/>
              </w:rPr>
              <w:t>Not applicable</w:t>
            </w:r>
            <w:r w:rsidRPr="005E6331">
              <w:rPr>
                <w:rFonts w:ascii="Aptos" w:eastAsia="Times New Roman" w:hAnsi="Aptos" w:cs="Segoe UI"/>
                <w:color w:val="000000"/>
                <w:kern w:val="0"/>
                <w:lang w:eastAsia="en-NZ"/>
                <w14:ligatures w14:val="none"/>
              </w:rPr>
              <w:t> </w:t>
            </w:r>
            <w:r>
              <w:rPr>
                <w:rFonts w:ascii="Aptos" w:eastAsia="Times New Roman" w:hAnsi="Aptos" w:cs="Segoe UI"/>
                <w:color w:val="000000"/>
                <w:kern w:val="0"/>
                <w:lang w:eastAsia="en-NZ"/>
                <w14:ligatures w14:val="none"/>
              </w:rPr>
              <w:t>(initiative not directed at individuals)</w:t>
            </w:r>
          </w:p>
        </w:tc>
      </w:tr>
    </w:tbl>
    <w:p w14:paraId="5782C014" w14:textId="77777777" w:rsidR="005E6331" w:rsidRDefault="005E6331" w:rsidP="005E6331">
      <w:pPr>
        <w:pStyle w:val="Question-Numbering"/>
        <w:numPr>
          <w:ilvl w:val="0"/>
          <w:numId w:val="0"/>
        </w:numPr>
        <w:ind w:left="357"/>
      </w:pPr>
    </w:p>
    <w:p w14:paraId="69B76971" w14:textId="77777777" w:rsidR="00E57D67" w:rsidRDefault="00C84ED2" w:rsidP="00E57D67">
      <w:pPr>
        <w:pStyle w:val="Question-Numbering"/>
      </w:pPr>
      <w:sdt>
        <w:sdtPr>
          <w:rPr>
            <w:b w:val="0"/>
            <w:bCs w:val="0"/>
            <w:sz w:val="32"/>
            <w:szCs w:val="32"/>
          </w:rPr>
          <w:id w:val="-1993486298"/>
          <w14:checkbox>
            <w14:checked w14:val="0"/>
            <w14:checkedState w14:val="2612" w14:font="MS Gothic"/>
            <w14:uncheckedState w14:val="2610" w14:font="MS Gothic"/>
          </w14:checkbox>
        </w:sdtPr>
        <w:sdtEndPr/>
        <w:sdtContent>
          <w:r w:rsidR="00E57D67">
            <w:t>S</w:t>
          </w:r>
        </w:sdtContent>
      </w:sdt>
      <w:r w:rsidR="00E57D67">
        <w:t xml:space="preserve">ummary of funding requested- </w:t>
      </w:r>
      <w:r w:rsidR="00E57D67" w:rsidRPr="0008050C">
        <w:rPr>
          <w:b w:val="0"/>
          <w:bCs w:val="0"/>
          <w:i/>
          <w:iCs/>
        </w:rPr>
        <w:t>full details to be entered at Question 15</w:t>
      </w:r>
    </w:p>
    <w:tbl>
      <w:tblPr>
        <w:tblStyle w:val="TableGrid"/>
        <w:tblW w:w="0" w:type="auto"/>
        <w:tblLook w:val="04A0" w:firstRow="1" w:lastRow="0" w:firstColumn="1" w:lastColumn="0" w:noHBand="0" w:noVBand="1"/>
      </w:tblPr>
      <w:tblGrid>
        <w:gridCol w:w="2306"/>
        <w:gridCol w:w="1495"/>
        <w:gridCol w:w="1388"/>
        <w:gridCol w:w="1388"/>
        <w:gridCol w:w="1388"/>
        <w:gridCol w:w="835"/>
      </w:tblGrid>
      <w:tr w:rsidR="007A0951" w:rsidRPr="006360B5" w14:paraId="18BEB0A6" w14:textId="77777777">
        <w:trPr>
          <w:trHeight w:val="566"/>
        </w:trPr>
        <w:tc>
          <w:tcPr>
            <w:tcW w:w="2306" w:type="dxa"/>
            <w:vMerge w:val="restart"/>
          </w:tcPr>
          <w:p w14:paraId="18F5D82B" w14:textId="77777777" w:rsidR="007A0951" w:rsidRDefault="007A0951">
            <w:pPr>
              <w:rPr>
                <w:b/>
                <w:bCs/>
              </w:rPr>
            </w:pPr>
          </w:p>
          <w:p w14:paraId="2A72A15F" w14:textId="77777777" w:rsidR="007A0951" w:rsidRDefault="007A0951">
            <w:pPr>
              <w:rPr>
                <w:b/>
                <w:bCs/>
              </w:rPr>
            </w:pPr>
          </w:p>
          <w:p w14:paraId="0AA57263" w14:textId="77777777" w:rsidR="007A0951" w:rsidRPr="00AF3FFB" w:rsidRDefault="007A0951">
            <w:pPr>
              <w:rPr>
                <w:b/>
                <w:bCs/>
              </w:rPr>
            </w:pPr>
          </w:p>
        </w:tc>
        <w:tc>
          <w:tcPr>
            <w:tcW w:w="6494" w:type="dxa"/>
            <w:gridSpan w:val="5"/>
          </w:tcPr>
          <w:p w14:paraId="0821EE46" w14:textId="77777777" w:rsidR="007A0951" w:rsidRPr="006360B5" w:rsidRDefault="007A0951">
            <w:pPr>
              <w:jc w:val="center"/>
              <w:rPr>
                <w:b/>
                <w:bCs/>
              </w:rPr>
            </w:pPr>
            <w:r w:rsidRPr="006360B5">
              <w:rPr>
                <w:b/>
                <w:bCs/>
              </w:rPr>
              <w:t>$ mill</w:t>
            </w:r>
            <w:r>
              <w:rPr>
                <w:b/>
                <w:bCs/>
              </w:rPr>
              <w:t>i</w:t>
            </w:r>
            <w:r w:rsidRPr="006360B5">
              <w:rPr>
                <w:b/>
                <w:bCs/>
              </w:rPr>
              <w:t>ons</w:t>
            </w:r>
          </w:p>
        </w:tc>
      </w:tr>
      <w:tr w:rsidR="007A0951" w:rsidRPr="006360B5" w14:paraId="710B4670" w14:textId="77777777">
        <w:tc>
          <w:tcPr>
            <w:tcW w:w="2306" w:type="dxa"/>
            <w:vMerge/>
          </w:tcPr>
          <w:p w14:paraId="668B9324" w14:textId="77777777" w:rsidR="007A0951" w:rsidRDefault="007A0951"/>
        </w:tc>
        <w:tc>
          <w:tcPr>
            <w:tcW w:w="1495" w:type="dxa"/>
            <w:shd w:val="clear" w:color="auto" w:fill="002060"/>
          </w:tcPr>
          <w:p w14:paraId="1398A6D2" w14:textId="77777777" w:rsidR="007A0951" w:rsidRPr="006360B5" w:rsidRDefault="007A0951">
            <w:pPr>
              <w:rPr>
                <w:b/>
                <w:bCs/>
              </w:rPr>
            </w:pPr>
            <w:r w:rsidRPr="006360B5">
              <w:rPr>
                <w:b/>
                <w:bCs/>
              </w:rPr>
              <w:t>202</w:t>
            </w:r>
            <w:r>
              <w:rPr>
                <w:b/>
                <w:bCs/>
              </w:rPr>
              <w:t>6/27</w:t>
            </w:r>
          </w:p>
        </w:tc>
        <w:tc>
          <w:tcPr>
            <w:tcW w:w="1388" w:type="dxa"/>
            <w:shd w:val="clear" w:color="auto" w:fill="002060"/>
          </w:tcPr>
          <w:p w14:paraId="6244787D" w14:textId="77777777" w:rsidR="007A0951" w:rsidRPr="006360B5" w:rsidRDefault="007A0951">
            <w:pPr>
              <w:jc w:val="right"/>
              <w:rPr>
                <w:b/>
                <w:bCs/>
              </w:rPr>
            </w:pPr>
            <w:r w:rsidRPr="006360B5">
              <w:rPr>
                <w:b/>
                <w:bCs/>
              </w:rPr>
              <w:t>202</w:t>
            </w:r>
            <w:r>
              <w:rPr>
                <w:b/>
                <w:bCs/>
              </w:rPr>
              <w:t>7/28</w:t>
            </w:r>
          </w:p>
        </w:tc>
        <w:tc>
          <w:tcPr>
            <w:tcW w:w="1388" w:type="dxa"/>
            <w:shd w:val="clear" w:color="auto" w:fill="002060"/>
          </w:tcPr>
          <w:p w14:paraId="77CF4812" w14:textId="77777777" w:rsidR="007A0951" w:rsidRPr="006360B5" w:rsidRDefault="007A0951">
            <w:pPr>
              <w:jc w:val="right"/>
              <w:rPr>
                <w:b/>
                <w:bCs/>
              </w:rPr>
            </w:pPr>
            <w:r w:rsidRPr="006360B5">
              <w:rPr>
                <w:b/>
                <w:bCs/>
              </w:rPr>
              <w:t>202</w:t>
            </w:r>
            <w:r>
              <w:rPr>
                <w:b/>
                <w:bCs/>
              </w:rPr>
              <w:t>9/29</w:t>
            </w:r>
          </w:p>
        </w:tc>
        <w:tc>
          <w:tcPr>
            <w:tcW w:w="1388" w:type="dxa"/>
            <w:shd w:val="clear" w:color="auto" w:fill="002060"/>
          </w:tcPr>
          <w:p w14:paraId="660CD39F" w14:textId="77777777" w:rsidR="007A0951" w:rsidRPr="006360B5" w:rsidRDefault="007A0951">
            <w:pPr>
              <w:jc w:val="right"/>
              <w:rPr>
                <w:b/>
                <w:bCs/>
              </w:rPr>
            </w:pPr>
            <w:r w:rsidRPr="006360B5">
              <w:rPr>
                <w:b/>
                <w:bCs/>
              </w:rPr>
              <w:t>202</w:t>
            </w:r>
            <w:r>
              <w:rPr>
                <w:b/>
                <w:bCs/>
              </w:rPr>
              <w:t>9/30</w:t>
            </w:r>
          </w:p>
        </w:tc>
        <w:tc>
          <w:tcPr>
            <w:tcW w:w="835" w:type="dxa"/>
            <w:shd w:val="clear" w:color="auto" w:fill="002060"/>
          </w:tcPr>
          <w:p w14:paraId="151F68FC" w14:textId="77777777" w:rsidR="007A0951" w:rsidRPr="006360B5" w:rsidRDefault="007A0951">
            <w:pPr>
              <w:jc w:val="right"/>
              <w:rPr>
                <w:b/>
                <w:bCs/>
              </w:rPr>
            </w:pPr>
            <w:r w:rsidRPr="006360B5">
              <w:rPr>
                <w:b/>
                <w:bCs/>
              </w:rPr>
              <w:t>Total</w:t>
            </w:r>
          </w:p>
        </w:tc>
      </w:tr>
      <w:tr w:rsidR="007A0951" w:rsidRPr="00AF3FFB" w14:paraId="06D96A99" w14:textId="77777777">
        <w:tc>
          <w:tcPr>
            <w:tcW w:w="2306" w:type="dxa"/>
            <w:shd w:val="clear" w:color="auto" w:fill="D9D9D9" w:themeFill="background1" w:themeFillShade="D9"/>
          </w:tcPr>
          <w:p w14:paraId="551A0AA9" w14:textId="6E917604" w:rsidR="007A0951" w:rsidRPr="000C1CA9" w:rsidRDefault="009340DB">
            <w:r>
              <w:t>Tot</w:t>
            </w:r>
            <w:r w:rsidR="009D50F5">
              <w:t>als</w:t>
            </w:r>
          </w:p>
        </w:tc>
        <w:tc>
          <w:tcPr>
            <w:tcW w:w="1495" w:type="dxa"/>
          </w:tcPr>
          <w:p w14:paraId="6317E004" w14:textId="77777777" w:rsidR="007A0951" w:rsidRDefault="007A0951">
            <w:pPr>
              <w:jc w:val="right"/>
            </w:pPr>
            <w:r>
              <w:t>-</w:t>
            </w:r>
          </w:p>
        </w:tc>
        <w:tc>
          <w:tcPr>
            <w:tcW w:w="1388" w:type="dxa"/>
          </w:tcPr>
          <w:p w14:paraId="25F9E580" w14:textId="77777777" w:rsidR="007A0951" w:rsidRDefault="007A0951">
            <w:pPr>
              <w:jc w:val="right"/>
            </w:pPr>
            <w:r>
              <w:t>-</w:t>
            </w:r>
          </w:p>
        </w:tc>
        <w:tc>
          <w:tcPr>
            <w:tcW w:w="1388" w:type="dxa"/>
          </w:tcPr>
          <w:p w14:paraId="7EE6367D" w14:textId="77777777" w:rsidR="007A0951" w:rsidRDefault="007A0951">
            <w:pPr>
              <w:jc w:val="right"/>
            </w:pPr>
            <w:r>
              <w:t>-</w:t>
            </w:r>
          </w:p>
        </w:tc>
        <w:tc>
          <w:tcPr>
            <w:tcW w:w="1388" w:type="dxa"/>
          </w:tcPr>
          <w:p w14:paraId="60C55531" w14:textId="77777777" w:rsidR="007A0951" w:rsidRDefault="007A0951">
            <w:pPr>
              <w:jc w:val="right"/>
            </w:pPr>
            <w:r>
              <w:t>-</w:t>
            </w:r>
          </w:p>
        </w:tc>
        <w:tc>
          <w:tcPr>
            <w:tcW w:w="835" w:type="dxa"/>
          </w:tcPr>
          <w:p w14:paraId="0D621557" w14:textId="77777777" w:rsidR="007A0951" w:rsidRPr="00AF3FFB" w:rsidRDefault="007A0951">
            <w:pPr>
              <w:jc w:val="right"/>
              <w:rPr>
                <w:b/>
                <w:bCs/>
              </w:rPr>
            </w:pPr>
            <w:r>
              <w:rPr>
                <w:b/>
                <w:bCs/>
              </w:rPr>
              <w:t>-</w:t>
            </w:r>
          </w:p>
        </w:tc>
      </w:tr>
    </w:tbl>
    <w:p w14:paraId="599447FE" w14:textId="77777777" w:rsidR="00282135" w:rsidRDefault="00282135" w:rsidP="00150C57"/>
    <w:p w14:paraId="29B7ECDD" w14:textId="3AEAF653" w:rsidR="004035C5" w:rsidRPr="000D6FB0" w:rsidRDefault="009D0045" w:rsidP="000D6FB0">
      <w:pPr>
        <w:pStyle w:val="Heading3"/>
      </w:pPr>
      <w:bookmarkStart w:id="3" w:name="_Toc211240057"/>
      <w:r>
        <w:t xml:space="preserve">Section 2: </w:t>
      </w:r>
      <w:r w:rsidR="000D6FB0" w:rsidRPr="000D6FB0">
        <w:t>Case for Change</w:t>
      </w:r>
      <w:r w:rsidR="008B5E00">
        <w:t xml:space="preserve"> </w:t>
      </w:r>
      <w:r w:rsidR="001948A1">
        <w:t>–</w:t>
      </w:r>
      <w:r w:rsidR="008B5E00">
        <w:t xml:space="preserve"> </w:t>
      </w:r>
      <w:r w:rsidR="001948A1">
        <w:t>detailed explanation</w:t>
      </w:r>
      <w:r w:rsidR="00CB484E">
        <w:t>s</w:t>
      </w:r>
      <w:r w:rsidR="001948A1">
        <w:t xml:space="preserve"> of the intiative</w:t>
      </w:r>
      <w:bookmarkEnd w:id="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4035C5" w14:paraId="01C63769" w14:textId="77777777" w:rsidTr="003A7B6A">
        <w:tc>
          <w:tcPr>
            <w:tcW w:w="9242" w:type="dxa"/>
            <w:tcBorders>
              <w:bottom w:val="single" w:sz="4" w:space="0" w:color="auto"/>
            </w:tcBorders>
          </w:tcPr>
          <w:p w14:paraId="083E1F4D" w14:textId="6E46B2BC" w:rsidR="004035C5" w:rsidRDefault="00DB4587" w:rsidP="000161AB">
            <w:pPr>
              <w:pStyle w:val="Question-Numbering"/>
            </w:pPr>
            <w:r w:rsidRPr="00DB4587">
              <w:t>What is the problem you are trying to solve?</w:t>
            </w:r>
          </w:p>
          <w:p w14:paraId="52437AAE" w14:textId="733AB551" w:rsidR="004035C5" w:rsidRPr="00150C57" w:rsidRDefault="00DB4587" w:rsidP="000161AB">
            <w:pPr>
              <w:pStyle w:val="Subtitle"/>
            </w:pPr>
            <w:r w:rsidRPr="00DB4587">
              <w:t xml:space="preserve">Briefly explain the </w:t>
            </w:r>
            <w:r w:rsidR="00D72F84">
              <w:t>issues</w:t>
            </w:r>
            <w:r w:rsidR="007A5E58">
              <w:t xml:space="preserve"> related to violent crime you are</w:t>
            </w:r>
            <w:r w:rsidRPr="00DB4587">
              <w:t xml:space="preserve"> intend</w:t>
            </w:r>
            <w:r w:rsidR="007A5E58">
              <w:t>ing to address</w:t>
            </w:r>
            <w:r w:rsidRPr="00DB4587">
              <w:t xml:space="preserve">. </w:t>
            </w:r>
            <w:r w:rsidRPr="00DB4587">
              <w:rPr>
                <w:b/>
                <w:bCs/>
              </w:rPr>
              <w:t>Maximum 300 words.</w:t>
            </w:r>
          </w:p>
        </w:tc>
      </w:tr>
      <w:tr w:rsidR="004035C5" w:rsidRPr="004035C5" w14:paraId="72AD763C" w14:textId="77777777" w:rsidTr="003A7B6A">
        <w:trPr>
          <w:trHeight w:val="397"/>
        </w:trPr>
        <w:tc>
          <w:tcPr>
            <w:tcW w:w="9242" w:type="dxa"/>
            <w:tcBorders>
              <w:top w:val="single" w:sz="4" w:space="0" w:color="auto"/>
              <w:left w:val="single" w:sz="4" w:space="0" w:color="auto"/>
              <w:bottom w:val="single" w:sz="4" w:space="0" w:color="auto"/>
              <w:right w:val="single" w:sz="4" w:space="0" w:color="auto"/>
            </w:tcBorders>
          </w:tcPr>
          <w:p w14:paraId="2C487496" w14:textId="0E214700" w:rsidR="004035C5" w:rsidRPr="004035C5" w:rsidRDefault="004035C5">
            <w:pPr>
              <w:rPr>
                <w:lang w:val="pt-BR"/>
              </w:rPr>
            </w:pPr>
          </w:p>
        </w:tc>
      </w:tr>
    </w:tbl>
    <w:p w14:paraId="693097D8" w14:textId="77777777" w:rsidR="004035C5" w:rsidRDefault="004035C5" w:rsidP="00150C57">
      <w:pPr>
        <w:rPr>
          <w:lang w:val="pt-B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4035C5" w14:paraId="54C55538" w14:textId="77777777" w:rsidTr="003A7B6A">
        <w:tc>
          <w:tcPr>
            <w:tcW w:w="9242" w:type="dxa"/>
            <w:tcBorders>
              <w:bottom w:val="single" w:sz="4" w:space="0" w:color="auto"/>
            </w:tcBorders>
          </w:tcPr>
          <w:p w14:paraId="23361F39" w14:textId="38942586" w:rsidR="004035C5" w:rsidRPr="00DB4587" w:rsidRDefault="00DB4587" w:rsidP="000161AB">
            <w:pPr>
              <w:pStyle w:val="Question-Numbering"/>
            </w:pPr>
            <w:r w:rsidRPr="00DB4587">
              <w:t>What is the proposed solution?</w:t>
            </w:r>
          </w:p>
          <w:p w14:paraId="6E5883CE" w14:textId="21CDCE0B" w:rsidR="004035C5" w:rsidRPr="00150C57" w:rsidRDefault="00DB4587" w:rsidP="000161AB">
            <w:pPr>
              <w:pStyle w:val="Subtitle"/>
            </w:pPr>
            <w:r w:rsidRPr="00DB4587">
              <w:t>Describe the intervention you are seeking funding for, including what it will provide</w:t>
            </w:r>
            <w:r w:rsidR="00BA1E38">
              <w:t>, to who and when</w:t>
            </w:r>
            <w:r w:rsidRPr="00DB4587">
              <w:t xml:space="preserve">. </w:t>
            </w:r>
            <w:r w:rsidR="00F20485">
              <w:t>Explain</w:t>
            </w:r>
            <w:r w:rsidR="00E5757A">
              <w:t xml:space="preserve"> what is in and out of scope</w:t>
            </w:r>
            <w:r w:rsidR="00B774E5">
              <w:t>.</w:t>
            </w:r>
            <w:r w:rsidR="004F15F8">
              <w:t xml:space="preserve"> </w:t>
            </w:r>
            <w:bookmarkStart w:id="4" w:name="_Hlk209707553"/>
            <w:r w:rsidRPr="00DB4587">
              <w:rPr>
                <w:b/>
                <w:bCs/>
              </w:rPr>
              <w:t>Maximum 300 words.</w:t>
            </w:r>
            <w:bookmarkEnd w:id="4"/>
          </w:p>
        </w:tc>
      </w:tr>
      <w:tr w:rsidR="004035C5" w:rsidRPr="004035C5" w14:paraId="4403507C" w14:textId="77777777" w:rsidTr="003A7B6A">
        <w:tc>
          <w:tcPr>
            <w:tcW w:w="9242" w:type="dxa"/>
            <w:tcBorders>
              <w:top w:val="single" w:sz="4" w:space="0" w:color="auto"/>
              <w:left w:val="single" w:sz="4" w:space="0" w:color="auto"/>
              <w:bottom w:val="single" w:sz="4" w:space="0" w:color="auto"/>
              <w:right w:val="single" w:sz="4" w:space="0" w:color="auto"/>
            </w:tcBorders>
          </w:tcPr>
          <w:p w14:paraId="31632807" w14:textId="54CF6985" w:rsidR="004035C5" w:rsidRPr="00DB4587" w:rsidRDefault="004035C5"/>
        </w:tc>
      </w:tr>
    </w:tbl>
    <w:p w14:paraId="0E1ABBE2" w14:textId="77777777" w:rsidR="000043EE" w:rsidRDefault="000043EE" w:rsidP="000043EE">
      <w:pPr>
        <w:pStyle w:val="Question-Numbering"/>
        <w:numPr>
          <w:ilvl w:val="0"/>
          <w:numId w:val="0"/>
        </w:numPr>
        <w:ind w:left="357" w:hanging="357"/>
      </w:pPr>
    </w:p>
    <w:p w14:paraId="53AF1C83" w14:textId="77777777" w:rsidR="006408EC" w:rsidRPr="006408EC" w:rsidRDefault="008A0448" w:rsidP="001E7C44">
      <w:pPr>
        <w:pStyle w:val="Question-Numbering"/>
        <w:rPr>
          <w:i/>
        </w:rPr>
      </w:pPr>
      <w:r>
        <w:t xml:space="preserve">What </w:t>
      </w:r>
      <w:r w:rsidR="007B79B5">
        <w:t xml:space="preserve">are one to two key </w:t>
      </w:r>
      <w:r>
        <w:t xml:space="preserve">outcomes this </w:t>
      </w:r>
      <w:r w:rsidR="006B7953">
        <w:t xml:space="preserve">initiative </w:t>
      </w:r>
      <w:r w:rsidR="003260A7">
        <w:t xml:space="preserve">will </w:t>
      </w:r>
      <w:r w:rsidR="006B7953">
        <w:t>achieve?</w:t>
      </w:r>
      <w:r w:rsidR="00B31939">
        <w:t xml:space="preserve"> </w:t>
      </w:r>
    </w:p>
    <w:p w14:paraId="253CA942" w14:textId="68CECAD2" w:rsidR="004035C5" w:rsidRPr="00800C91" w:rsidRDefault="0051303D" w:rsidP="006408EC">
      <w:pPr>
        <w:pStyle w:val="Question-Numbering"/>
        <w:numPr>
          <w:ilvl w:val="0"/>
          <w:numId w:val="0"/>
        </w:numPr>
        <w:rPr>
          <w:i/>
        </w:rPr>
      </w:pPr>
      <w:r w:rsidRPr="00C071A9">
        <w:rPr>
          <w:b w:val="0"/>
          <w:bCs w:val="0"/>
          <w:i/>
          <w:iCs/>
        </w:rPr>
        <w:t>You will have the opportunity to provide more details on outcomes and benefits in Section 7.</w:t>
      </w:r>
      <w:r w:rsidR="00940A5D">
        <w:t xml:space="preserve"> </w:t>
      </w:r>
      <w:r w:rsidR="00940A5D" w:rsidRPr="00940A5D">
        <w:rPr>
          <w:i/>
          <w:iCs/>
        </w:rPr>
        <w:t>Maximum 100 words</w:t>
      </w:r>
    </w:p>
    <w:tbl>
      <w:tblPr>
        <w:tblStyle w:val="TableGrid"/>
        <w:tblW w:w="0" w:type="auto"/>
        <w:tblLook w:val="04A0" w:firstRow="1" w:lastRow="0" w:firstColumn="1" w:lastColumn="0" w:noHBand="0" w:noVBand="1"/>
      </w:tblPr>
      <w:tblGrid>
        <w:gridCol w:w="9016"/>
      </w:tblGrid>
      <w:tr w:rsidR="006B7953" w14:paraId="2587C8DD" w14:textId="77777777" w:rsidTr="006B7953">
        <w:tc>
          <w:tcPr>
            <w:tcW w:w="9016" w:type="dxa"/>
          </w:tcPr>
          <w:p w14:paraId="1F15E1E5" w14:textId="77777777" w:rsidR="006B7953" w:rsidRDefault="006B7953" w:rsidP="006B7953">
            <w:pPr>
              <w:pStyle w:val="Question-Numbering"/>
              <w:numPr>
                <w:ilvl w:val="0"/>
                <w:numId w:val="0"/>
              </w:numPr>
            </w:pPr>
          </w:p>
        </w:tc>
      </w:tr>
    </w:tbl>
    <w:p w14:paraId="7FCB0FEF" w14:textId="77777777" w:rsidR="008A0448" w:rsidRDefault="008A0448" w:rsidP="00150C5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774916" w14:paraId="59C1A647" w14:textId="77777777">
        <w:tc>
          <w:tcPr>
            <w:tcW w:w="9242" w:type="dxa"/>
            <w:tcBorders>
              <w:bottom w:val="single" w:sz="4" w:space="0" w:color="auto"/>
            </w:tcBorders>
          </w:tcPr>
          <w:p w14:paraId="4D5BC0F2" w14:textId="77777777" w:rsidR="00774916" w:rsidRDefault="00774916">
            <w:pPr>
              <w:pStyle w:val="Question-Numbering"/>
            </w:pPr>
            <w:r>
              <w:t>How does this initiative meet the Fund’s criterion to reduce violent crime?</w:t>
            </w:r>
          </w:p>
          <w:p w14:paraId="5405DCB4" w14:textId="638AC76B" w:rsidR="00774916" w:rsidRPr="00150C57" w:rsidRDefault="00774916">
            <w:pPr>
              <w:pStyle w:val="Subtitle"/>
            </w:pPr>
            <w:r w:rsidRPr="00DB4587">
              <w:t>Briefly explain its alignment with the criterion and the overall reduction expected.</w:t>
            </w:r>
            <w:r>
              <w:t xml:space="preserve"> </w:t>
            </w:r>
            <w:r w:rsidRPr="00DB4587">
              <w:rPr>
                <w:b/>
                <w:bCs/>
              </w:rPr>
              <w:t xml:space="preserve">Maximum </w:t>
            </w:r>
            <w:r w:rsidR="00D77853" w:rsidRPr="002C19CD">
              <w:rPr>
                <w:b/>
                <w:bCs/>
              </w:rPr>
              <w:t>300</w:t>
            </w:r>
            <w:r w:rsidRPr="00DB4587">
              <w:rPr>
                <w:b/>
                <w:bCs/>
              </w:rPr>
              <w:t xml:space="preserve"> words.</w:t>
            </w:r>
          </w:p>
        </w:tc>
      </w:tr>
      <w:tr w:rsidR="00774916" w:rsidRPr="004035C5" w14:paraId="3D4FEF6F" w14:textId="77777777">
        <w:tc>
          <w:tcPr>
            <w:tcW w:w="9242" w:type="dxa"/>
            <w:tcBorders>
              <w:top w:val="single" w:sz="4" w:space="0" w:color="auto"/>
              <w:left w:val="single" w:sz="4" w:space="0" w:color="auto"/>
              <w:bottom w:val="single" w:sz="4" w:space="0" w:color="auto"/>
              <w:right w:val="single" w:sz="4" w:space="0" w:color="auto"/>
            </w:tcBorders>
          </w:tcPr>
          <w:p w14:paraId="534C5BF0" w14:textId="77777777" w:rsidR="00774916" w:rsidRPr="004D16B7" w:rsidRDefault="00774916"/>
        </w:tc>
      </w:tr>
    </w:tbl>
    <w:p w14:paraId="19F9786B" w14:textId="77777777" w:rsidR="00774916" w:rsidRPr="00DB4587" w:rsidRDefault="00774916" w:rsidP="00150C5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4035C5" w14:paraId="7F8C200C" w14:textId="77777777" w:rsidTr="003A7B6A">
        <w:tc>
          <w:tcPr>
            <w:tcW w:w="9242" w:type="dxa"/>
            <w:tcBorders>
              <w:bottom w:val="single" w:sz="4" w:space="0" w:color="auto"/>
            </w:tcBorders>
          </w:tcPr>
          <w:p w14:paraId="40628BA5" w14:textId="14AC84B7" w:rsidR="00DB4587" w:rsidRDefault="003445E7" w:rsidP="000161AB">
            <w:pPr>
              <w:pStyle w:val="Question-Numbering"/>
            </w:pPr>
            <w:r>
              <w:t>What is the</w:t>
            </w:r>
            <w:r w:rsidR="00DB4587" w:rsidRPr="00DB4587">
              <w:t xml:space="preserve"> evidence or research t</w:t>
            </w:r>
            <w:r w:rsidR="00C21C16">
              <w:t>hat</w:t>
            </w:r>
            <w:r w:rsidR="00DB4587" w:rsidRPr="00DB4587">
              <w:t xml:space="preserve"> support</w:t>
            </w:r>
            <w:r w:rsidR="00C21C16">
              <w:t>s</w:t>
            </w:r>
            <w:r w:rsidR="00DB4587" w:rsidRPr="00DB4587">
              <w:t xml:space="preserve"> your proposal?</w:t>
            </w:r>
            <w:r w:rsidR="00061ED7">
              <w:t xml:space="preserve"> </w:t>
            </w:r>
            <w:r w:rsidR="007D51EA">
              <w:t>Describe h</w:t>
            </w:r>
            <w:r w:rsidR="00061ED7">
              <w:t xml:space="preserve">ow </w:t>
            </w:r>
            <w:r w:rsidR="00DB0876">
              <w:t xml:space="preserve">you </w:t>
            </w:r>
            <w:r w:rsidR="00061ED7">
              <w:t>will apply this evidence to your proposal</w:t>
            </w:r>
            <w:r w:rsidR="00DB0876">
              <w:t>.</w:t>
            </w:r>
          </w:p>
          <w:p w14:paraId="36C6B149" w14:textId="12BDCABB" w:rsidR="004035C5" w:rsidRPr="00DB4587" w:rsidRDefault="00F368C1" w:rsidP="00DB4587">
            <w:pPr>
              <w:rPr>
                <w:i/>
                <w:iCs/>
              </w:rPr>
            </w:pPr>
            <w:r>
              <w:rPr>
                <w:i/>
                <w:iCs/>
              </w:rPr>
              <w:t>S</w:t>
            </w:r>
            <w:r w:rsidR="00DB4587" w:rsidRPr="00DB4587">
              <w:rPr>
                <w:i/>
                <w:iCs/>
              </w:rPr>
              <w:t>ummarise the key findings and</w:t>
            </w:r>
            <w:r w:rsidR="00DB4587" w:rsidRPr="00DB4587" w:rsidDel="00B71883">
              <w:rPr>
                <w:i/>
                <w:iCs/>
              </w:rPr>
              <w:t xml:space="preserve"> </w:t>
            </w:r>
            <w:r w:rsidR="00B71883">
              <w:rPr>
                <w:i/>
                <w:iCs/>
              </w:rPr>
              <w:t xml:space="preserve">cite </w:t>
            </w:r>
            <w:r w:rsidR="00D77853">
              <w:rPr>
                <w:i/>
                <w:iCs/>
              </w:rPr>
              <w:t>r</w:t>
            </w:r>
            <w:r w:rsidR="00B71883">
              <w:rPr>
                <w:i/>
                <w:iCs/>
              </w:rPr>
              <w:t>eferences</w:t>
            </w:r>
            <w:r w:rsidR="00D77853">
              <w:rPr>
                <w:i/>
                <w:iCs/>
              </w:rPr>
              <w:t xml:space="preserve">. </w:t>
            </w:r>
            <w:r w:rsidR="00D77853" w:rsidRPr="002C19CD">
              <w:rPr>
                <w:b/>
                <w:bCs/>
                <w:i/>
                <w:iCs/>
              </w:rPr>
              <w:t>Maximum 300 words.</w:t>
            </w:r>
          </w:p>
        </w:tc>
      </w:tr>
      <w:tr w:rsidR="004035C5" w:rsidRPr="004035C5" w14:paraId="199DCB94" w14:textId="77777777" w:rsidTr="003A7B6A">
        <w:tc>
          <w:tcPr>
            <w:tcW w:w="9242" w:type="dxa"/>
            <w:tcBorders>
              <w:top w:val="single" w:sz="4" w:space="0" w:color="auto"/>
              <w:left w:val="single" w:sz="4" w:space="0" w:color="auto"/>
              <w:bottom w:val="single" w:sz="4" w:space="0" w:color="auto"/>
              <w:right w:val="single" w:sz="4" w:space="0" w:color="auto"/>
            </w:tcBorders>
          </w:tcPr>
          <w:p w14:paraId="3DB66718" w14:textId="242ADEE1" w:rsidR="004035C5" w:rsidRPr="004D16B7" w:rsidRDefault="004035C5"/>
        </w:tc>
      </w:tr>
    </w:tbl>
    <w:p w14:paraId="5DCDDB1D" w14:textId="77777777" w:rsidR="00544250" w:rsidRDefault="00544250" w:rsidP="00B54887">
      <w:pPr>
        <w:pStyle w:val="Heading3"/>
      </w:pPr>
    </w:p>
    <w:p w14:paraId="2F10C1CB" w14:textId="32120F64" w:rsidR="004035C5" w:rsidRDefault="00FF4FC8" w:rsidP="00B54887">
      <w:pPr>
        <w:pStyle w:val="Heading3"/>
      </w:pPr>
      <w:bookmarkStart w:id="5" w:name="_Toc211240058"/>
      <w:r>
        <w:t xml:space="preserve">Section 3: </w:t>
      </w:r>
      <w:r w:rsidR="00B54887">
        <w:t>Consultation and Support</w:t>
      </w:r>
      <w:bookmarkEnd w:id="5"/>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8E646E" w14:paraId="49EC6F41" w14:textId="77777777" w:rsidTr="003A7B6A">
        <w:tc>
          <w:tcPr>
            <w:tcW w:w="9026" w:type="dxa"/>
            <w:tcBorders>
              <w:bottom w:val="single" w:sz="4" w:space="0" w:color="auto"/>
            </w:tcBorders>
          </w:tcPr>
          <w:p w14:paraId="1C2272C7" w14:textId="47E582CB" w:rsidR="002926A0" w:rsidRDefault="00503434" w:rsidP="000161AB">
            <w:pPr>
              <w:pStyle w:val="Question-Numbering"/>
            </w:pPr>
            <w:r>
              <w:t>L</w:t>
            </w:r>
            <w:r w:rsidR="005569E6">
              <w:t xml:space="preserve">ist the key </w:t>
            </w:r>
            <w:r w:rsidR="002926A0">
              <w:t xml:space="preserve">supporting agencies </w:t>
            </w:r>
            <w:r>
              <w:t>and</w:t>
            </w:r>
            <w:r w:rsidR="000D126C">
              <w:t xml:space="preserve"> </w:t>
            </w:r>
            <w:r w:rsidR="002926A0">
              <w:t>organisations</w:t>
            </w:r>
            <w:r w:rsidR="00997D96">
              <w:t xml:space="preserve"> </w:t>
            </w:r>
            <w:r w:rsidR="005569E6">
              <w:t>that will be</w:t>
            </w:r>
            <w:r w:rsidR="000D126C">
              <w:t xml:space="preserve"> directly</w:t>
            </w:r>
            <w:r w:rsidR="005569E6">
              <w:t xml:space="preserve"> involved in </w:t>
            </w:r>
            <w:r w:rsidR="00C274A5">
              <w:t>delivering</w:t>
            </w:r>
            <w:r w:rsidR="005569E6">
              <w:t xml:space="preserve"> this initiative. </w:t>
            </w:r>
            <w:r w:rsidR="001D442F">
              <w:rPr>
                <w:b w:val="0"/>
                <w:bCs w:val="0"/>
                <w:i/>
                <w:iCs/>
              </w:rPr>
              <w:t>E</w:t>
            </w:r>
            <w:r w:rsidR="002F28B4" w:rsidRPr="004D557E">
              <w:rPr>
                <w:b w:val="0"/>
                <w:i/>
              </w:rPr>
              <w:t>xplain their</w:t>
            </w:r>
            <w:r w:rsidR="005569E6" w:rsidRPr="004D557E">
              <w:rPr>
                <w:b w:val="0"/>
                <w:i/>
              </w:rPr>
              <w:t xml:space="preserve"> </w:t>
            </w:r>
            <w:r w:rsidR="00D46C94" w:rsidRPr="004D557E">
              <w:rPr>
                <w:b w:val="0"/>
                <w:i/>
              </w:rPr>
              <w:t>role</w:t>
            </w:r>
            <w:r w:rsidR="00531C9E" w:rsidRPr="004D557E">
              <w:rPr>
                <w:b w:val="0"/>
                <w:i/>
              </w:rPr>
              <w:t xml:space="preserve"> and provide key contact details</w:t>
            </w:r>
            <w:r w:rsidR="00E54086">
              <w:rPr>
                <w:b w:val="0"/>
                <w:bCs w:val="0"/>
                <w:i/>
                <w:iCs/>
              </w:rPr>
              <w:t>.</w:t>
            </w:r>
          </w:p>
          <w:tbl>
            <w:tblPr>
              <w:tblStyle w:val="TableGrid"/>
              <w:tblW w:w="0" w:type="auto"/>
              <w:tblLook w:val="04A0" w:firstRow="1" w:lastRow="0" w:firstColumn="1" w:lastColumn="0" w:noHBand="0" w:noVBand="1"/>
            </w:tblPr>
            <w:tblGrid>
              <w:gridCol w:w="2012"/>
              <w:gridCol w:w="1701"/>
              <w:gridCol w:w="5087"/>
            </w:tblGrid>
            <w:tr w:rsidR="00997D96" w14:paraId="620140C1" w14:textId="77777777" w:rsidTr="002E3F2F">
              <w:tc>
                <w:tcPr>
                  <w:tcW w:w="2012" w:type="dxa"/>
                </w:tcPr>
                <w:p w14:paraId="4B31F1C3" w14:textId="2A283217" w:rsidR="00997D96" w:rsidRDefault="00997D96" w:rsidP="00997D96">
                  <w:pPr>
                    <w:pStyle w:val="Question-Numbering"/>
                    <w:numPr>
                      <w:ilvl w:val="0"/>
                      <w:numId w:val="0"/>
                    </w:numPr>
                  </w:pPr>
                  <w:r>
                    <w:t>Agency or organisation name</w:t>
                  </w:r>
                </w:p>
              </w:tc>
              <w:tc>
                <w:tcPr>
                  <w:tcW w:w="1701" w:type="dxa"/>
                </w:tcPr>
                <w:p w14:paraId="56149CC1" w14:textId="2A6BFE31" w:rsidR="00997D96" w:rsidRDefault="00997D96" w:rsidP="00997D96">
                  <w:pPr>
                    <w:pStyle w:val="Question-Numbering"/>
                    <w:numPr>
                      <w:ilvl w:val="0"/>
                      <w:numId w:val="0"/>
                    </w:numPr>
                  </w:pPr>
                  <w:r>
                    <w:t>Key contact</w:t>
                  </w:r>
                  <w:r w:rsidR="004D557E">
                    <w:t xml:space="preserve"> [</w:t>
                  </w:r>
                  <w:r w:rsidR="00FD1105">
                    <w:t xml:space="preserve">full </w:t>
                  </w:r>
                  <w:r w:rsidR="004D557E">
                    <w:t>name</w:t>
                  </w:r>
                  <w:r w:rsidR="00DF200E">
                    <w:t>, role and email]</w:t>
                  </w:r>
                </w:p>
              </w:tc>
              <w:tc>
                <w:tcPr>
                  <w:tcW w:w="5087" w:type="dxa"/>
                </w:tcPr>
                <w:p w14:paraId="6FCE8CED" w14:textId="370491EE" w:rsidR="00997D96" w:rsidRDefault="00997D96" w:rsidP="00997D96">
                  <w:pPr>
                    <w:pStyle w:val="Question-Numbering"/>
                    <w:numPr>
                      <w:ilvl w:val="0"/>
                      <w:numId w:val="0"/>
                    </w:numPr>
                  </w:pPr>
                  <w:r>
                    <w:t>Role in this initiative</w:t>
                  </w:r>
                </w:p>
              </w:tc>
            </w:tr>
            <w:tr w:rsidR="00997D96" w14:paraId="39695A9F" w14:textId="77777777" w:rsidTr="002E3F2F">
              <w:tc>
                <w:tcPr>
                  <w:tcW w:w="2012" w:type="dxa"/>
                </w:tcPr>
                <w:p w14:paraId="651E123D" w14:textId="0A195739" w:rsidR="00997D96" w:rsidRDefault="00997D96" w:rsidP="00997D96">
                  <w:pPr>
                    <w:pStyle w:val="Question-Numbering"/>
                    <w:numPr>
                      <w:ilvl w:val="0"/>
                      <w:numId w:val="0"/>
                    </w:numPr>
                  </w:pPr>
                </w:p>
              </w:tc>
              <w:tc>
                <w:tcPr>
                  <w:tcW w:w="1701" w:type="dxa"/>
                </w:tcPr>
                <w:p w14:paraId="4DAE9E1A" w14:textId="77777777" w:rsidR="00997D96" w:rsidRDefault="00997D96" w:rsidP="00997D96">
                  <w:pPr>
                    <w:pStyle w:val="Question-Numbering"/>
                    <w:numPr>
                      <w:ilvl w:val="0"/>
                      <w:numId w:val="0"/>
                    </w:numPr>
                  </w:pPr>
                </w:p>
              </w:tc>
              <w:tc>
                <w:tcPr>
                  <w:tcW w:w="5087" w:type="dxa"/>
                </w:tcPr>
                <w:p w14:paraId="3EF43385" w14:textId="77777777" w:rsidR="00997D96" w:rsidRDefault="00997D96" w:rsidP="00997D96">
                  <w:pPr>
                    <w:pStyle w:val="Question-Numbering"/>
                    <w:numPr>
                      <w:ilvl w:val="0"/>
                      <w:numId w:val="0"/>
                    </w:numPr>
                  </w:pPr>
                </w:p>
              </w:tc>
            </w:tr>
            <w:tr w:rsidR="00997D96" w14:paraId="0D47BDD0" w14:textId="77777777" w:rsidTr="002E3F2F">
              <w:tc>
                <w:tcPr>
                  <w:tcW w:w="2012" w:type="dxa"/>
                </w:tcPr>
                <w:p w14:paraId="19C64F6B" w14:textId="77777777" w:rsidR="00997D96" w:rsidRDefault="00997D96" w:rsidP="00997D96">
                  <w:pPr>
                    <w:pStyle w:val="Question-Numbering"/>
                    <w:numPr>
                      <w:ilvl w:val="0"/>
                      <w:numId w:val="0"/>
                    </w:numPr>
                  </w:pPr>
                </w:p>
              </w:tc>
              <w:tc>
                <w:tcPr>
                  <w:tcW w:w="1701" w:type="dxa"/>
                </w:tcPr>
                <w:p w14:paraId="67E1848D" w14:textId="77777777" w:rsidR="00997D96" w:rsidRDefault="00997D96" w:rsidP="00997D96">
                  <w:pPr>
                    <w:pStyle w:val="Question-Numbering"/>
                    <w:numPr>
                      <w:ilvl w:val="0"/>
                      <w:numId w:val="0"/>
                    </w:numPr>
                  </w:pPr>
                </w:p>
              </w:tc>
              <w:tc>
                <w:tcPr>
                  <w:tcW w:w="5087" w:type="dxa"/>
                </w:tcPr>
                <w:p w14:paraId="51A6F667" w14:textId="77777777" w:rsidR="00997D96" w:rsidRDefault="00997D96" w:rsidP="00997D96">
                  <w:pPr>
                    <w:pStyle w:val="Question-Numbering"/>
                    <w:numPr>
                      <w:ilvl w:val="0"/>
                      <w:numId w:val="0"/>
                    </w:numPr>
                  </w:pPr>
                </w:p>
              </w:tc>
            </w:tr>
            <w:tr w:rsidR="00997D96" w14:paraId="507CA3A6" w14:textId="77777777" w:rsidTr="002E3F2F">
              <w:tc>
                <w:tcPr>
                  <w:tcW w:w="2012" w:type="dxa"/>
                </w:tcPr>
                <w:p w14:paraId="144999B9" w14:textId="77777777" w:rsidR="00997D96" w:rsidRDefault="00997D96" w:rsidP="00997D96">
                  <w:pPr>
                    <w:pStyle w:val="Question-Numbering"/>
                    <w:numPr>
                      <w:ilvl w:val="0"/>
                      <w:numId w:val="0"/>
                    </w:numPr>
                  </w:pPr>
                </w:p>
              </w:tc>
              <w:tc>
                <w:tcPr>
                  <w:tcW w:w="1701" w:type="dxa"/>
                </w:tcPr>
                <w:p w14:paraId="669B1AC8" w14:textId="77777777" w:rsidR="00997D96" w:rsidRDefault="00997D96" w:rsidP="00997D96">
                  <w:pPr>
                    <w:pStyle w:val="Question-Numbering"/>
                    <w:numPr>
                      <w:ilvl w:val="0"/>
                      <w:numId w:val="0"/>
                    </w:numPr>
                  </w:pPr>
                </w:p>
              </w:tc>
              <w:tc>
                <w:tcPr>
                  <w:tcW w:w="5087" w:type="dxa"/>
                </w:tcPr>
                <w:p w14:paraId="675F5CEB" w14:textId="77777777" w:rsidR="00997D96" w:rsidRDefault="00997D96" w:rsidP="00997D96">
                  <w:pPr>
                    <w:pStyle w:val="Question-Numbering"/>
                    <w:numPr>
                      <w:ilvl w:val="0"/>
                      <w:numId w:val="0"/>
                    </w:numPr>
                  </w:pPr>
                </w:p>
              </w:tc>
            </w:tr>
          </w:tbl>
          <w:p w14:paraId="19C6626C" w14:textId="77777777" w:rsidR="00DD37FE" w:rsidRDefault="00DD37FE" w:rsidP="002E3F2F">
            <w:pPr>
              <w:pStyle w:val="Question-Numbering"/>
              <w:numPr>
                <w:ilvl w:val="0"/>
                <w:numId w:val="0"/>
              </w:numPr>
            </w:pPr>
          </w:p>
          <w:p w14:paraId="57B806DF" w14:textId="356E558C" w:rsidR="008E646E" w:rsidRPr="004035C5" w:rsidRDefault="00343C0F" w:rsidP="00D932AE">
            <w:pPr>
              <w:pStyle w:val="Question-Numbering"/>
            </w:pPr>
            <w:r>
              <w:t>Name</w:t>
            </w:r>
            <w:r w:rsidR="002D5F7A">
              <w:t xml:space="preserve"> </w:t>
            </w:r>
            <w:r w:rsidR="00B51F00">
              <w:t xml:space="preserve">agencies and </w:t>
            </w:r>
            <w:r w:rsidR="00A0178E">
              <w:t>or</w:t>
            </w:r>
            <w:r w:rsidR="002956D5">
              <w:t>ganisations</w:t>
            </w:r>
            <w:r w:rsidR="002D5F7A">
              <w:t xml:space="preserve"> that are not directly </w:t>
            </w:r>
            <w:r w:rsidR="00540807">
              <w:t xml:space="preserve">involved in </w:t>
            </w:r>
            <w:r w:rsidR="00B51F00">
              <w:t>delivery but</w:t>
            </w:r>
            <w:r w:rsidR="00540807">
              <w:t xml:space="preserve"> will be affected </w:t>
            </w:r>
            <w:r w:rsidR="005C5325">
              <w:t>by the initiative</w:t>
            </w:r>
            <w:r>
              <w:t>.</w:t>
            </w:r>
            <w:r w:rsidR="0011017A">
              <w:t xml:space="preserve"> </w:t>
            </w:r>
            <w:r w:rsidR="0011017A" w:rsidRPr="00D932AE">
              <w:rPr>
                <w:b w:val="0"/>
                <w:i/>
              </w:rPr>
              <w:t xml:space="preserve">Outline the potential impact the initiative will have on them, </w:t>
            </w:r>
            <w:r w:rsidR="00696452">
              <w:rPr>
                <w:b w:val="0"/>
                <w:bCs w:val="0"/>
                <w:i/>
                <w:iCs/>
              </w:rPr>
              <w:t>the</w:t>
            </w:r>
            <w:r w:rsidR="0011017A" w:rsidRPr="00AD0B1D">
              <w:rPr>
                <w:b w:val="0"/>
                <w:bCs w:val="0"/>
                <w:i/>
              </w:rPr>
              <w:t xml:space="preserve"> consultation undertaken, and </w:t>
            </w:r>
            <w:r w:rsidR="00696452">
              <w:rPr>
                <w:b w:val="0"/>
                <w:bCs w:val="0"/>
                <w:i/>
                <w:iCs/>
              </w:rPr>
              <w:t>the level of support they</w:t>
            </w:r>
            <w:r w:rsidR="007A5018">
              <w:rPr>
                <w:b w:val="0"/>
                <w:bCs w:val="0"/>
                <w:i/>
                <w:iCs/>
              </w:rPr>
              <w:t xml:space="preserve"> have for the</w:t>
            </w:r>
            <w:r w:rsidR="0011017A" w:rsidRPr="00D932AE">
              <w:rPr>
                <w:b w:val="0"/>
                <w:bCs w:val="0"/>
                <w:i/>
                <w:iCs/>
              </w:rPr>
              <w:t xml:space="preserve"> </w:t>
            </w:r>
            <w:r w:rsidR="00696452">
              <w:rPr>
                <w:b w:val="0"/>
                <w:bCs w:val="0"/>
                <w:i/>
                <w:iCs/>
              </w:rPr>
              <w:t>initiative</w:t>
            </w:r>
            <w:r w:rsidR="00696452">
              <w:t>.</w:t>
            </w:r>
          </w:p>
        </w:tc>
      </w:tr>
      <w:tr w:rsidR="008E646E" w:rsidRPr="004035C5" w14:paraId="36B7D149" w14:textId="77777777" w:rsidTr="003A7B6A">
        <w:tc>
          <w:tcPr>
            <w:tcW w:w="9026" w:type="dxa"/>
            <w:tcBorders>
              <w:top w:val="single" w:sz="4" w:space="0" w:color="auto"/>
              <w:left w:val="single" w:sz="4" w:space="0" w:color="auto"/>
              <w:bottom w:val="single" w:sz="4" w:space="0" w:color="auto"/>
              <w:right w:val="single" w:sz="4" w:space="0" w:color="auto"/>
            </w:tcBorders>
          </w:tcPr>
          <w:tbl>
            <w:tblPr>
              <w:tblStyle w:val="TableGrid"/>
              <w:tblW w:w="0" w:type="auto"/>
              <w:tblLook w:val="04A0" w:firstRow="1" w:lastRow="0" w:firstColumn="1" w:lastColumn="0" w:noHBand="0" w:noVBand="1"/>
            </w:tblPr>
            <w:tblGrid>
              <w:gridCol w:w="2012"/>
              <w:gridCol w:w="1701"/>
              <w:gridCol w:w="5087"/>
            </w:tblGrid>
            <w:tr w:rsidR="00A0178E" w14:paraId="390BDB4A" w14:textId="77777777">
              <w:tc>
                <w:tcPr>
                  <w:tcW w:w="2012" w:type="dxa"/>
                </w:tcPr>
                <w:p w14:paraId="068AC139" w14:textId="77777777" w:rsidR="00A0178E" w:rsidRDefault="00A0178E" w:rsidP="00A0178E">
                  <w:pPr>
                    <w:pStyle w:val="Question-Numbering"/>
                    <w:numPr>
                      <w:ilvl w:val="0"/>
                      <w:numId w:val="0"/>
                    </w:numPr>
                  </w:pPr>
                  <w:r>
                    <w:t>Agency or organisation name</w:t>
                  </w:r>
                </w:p>
              </w:tc>
              <w:tc>
                <w:tcPr>
                  <w:tcW w:w="1701" w:type="dxa"/>
                </w:tcPr>
                <w:p w14:paraId="2A95B679" w14:textId="77777777" w:rsidR="0008604A" w:rsidRDefault="00A0178E" w:rsidP="00A0178E">
                  <w:pPr>
                    <w:pStyle w:val="Question-Numbering"/>
                    <w:numPr>
                      <w:ilvl w:val="0"/>
                      <w:numId w:val="0"/>
                    </w:numPr>
                  </w:pPr>
                  <w:r>
                    <w:t>Key contact</w:t>
                  </w:r>
                </w:p>
                <w:p w14:paraId="142354AB" w14:textId="0E533E9D" w:rsidR="00A0178E" w:rsidRDefault="0008604A" w:rsidP="00A0178E">
                  <w:pPr>
                    <w:pStyle w:val="Question-Numbering"/>
                    <w:numPr>
                      <w:ilvl w:val="0"/>
                      <w:numId w:val="0"/>
                    </w:numPr>
                  </w:pPr>
                  <w:r>
                    <w:t>[full name, role and email]</w:t>
                  </w:r>
                </w:p>
              </w:tc>
              <w:tc>
                <w:tcPr>
                  <w:tcW w:w="5087" w:type="dxa"/>
                </w:tcPr>
                <w:p w14:paraId="2A73D700" w14:textId="413D4BDB" w:rsidR="00A0178E" w:rsidRDefault="00180D7C" w:rsidP="00A0178E">
                  <w:pPr>
                    <w:pStyle w:val="Question-Numbering"/>
                    <w:numPr>
                      <w:ilvl w:val="0"/>
                      <w:numId w:val="0"/>
                    </w:numPr>
                  </w:pPr>
                  <w:r>
                    <w:t>Outline</w:t>
                  </w:r>
                  <w:r w:rsidR="00EF7983">
                    <w:t xml:space="preserve"> </w:t>
                  </w:r>
                  <w:r w:rsidR="007F4D92">
                    <w:t>impacts, consultation and support</w:t>
                  </w:r>
                  <w:r w:rsidR="001C5FEB">
                    <w:t xml:space="preserve"> for </w:t>
                  </w:r>
                  <w:r w:rsidR="007A5018">
                    <w:t>the initiative</w:t>
                  </w:r>
                </w:p>
              </w:tc>
            </w:tr>
            <w:tr w:rsidR="00A0178E" w14:paraId="5CBAD279" w14:textId="77777777">
              <w:tc>
                <w:tcPr>
                  <w:tcW w:w="2012" w:type="dxa"/>
                </w:tcPr>
                <w:p w14:paraId="16E879E1" w14:textId="6A0D70B0" w:rsidR="00A0178E" w:rsidRDefault="00A0178E" w:rsidP="00A0178E">
                  <w:pPr>
                    <w:pStyle w:val="Question-Numbering"/>
                    <w:numPr>
                      <w:ilvl w:val="0"/>
                      <w:numId w:val="0"/>
                    </w:numPr>
                  </w:pPr>
                </w:p>
              </w:tc>
              <w:tc>
                <w:tcPr>
                  <w:tcW w:w="1701" w:type="dxa"/>
                </w:tcPr>
                <w:p w14:paraId="6F9877F7" w14:textId="77777777" w:rsidR="00A0178E" w:rsidRDefault="00A0178E" w:rsidP="00A0178E">
                  <w:pPr>
                    <w:pStyle w:val="Question-Numbering"/>
                    <w:numPr>
                      <w:ilvl w:val="0"/>
                      <w:numId w:val="0"/>
                    </w:numPr>
                  </w:pPr>
                </w:p>
              </w:tc>
              <w:tc>
                <w:tcPr>
                  <w:tcW w:w="5087" w:type="dxa"/>
                </w:tcPr>
                <w:p w14:paraId="473F26A8" w14:textId="77777777" w:rsidR="00A0178E" w:rsidRDefault="00A0178E" w:rsidP="00A0178E">
                  <w:pPr>
                    <w:pStyle w:val="Question-Numbering"/>
                    <w:numPr>
                      <w:ilvl w:val="0"/>
                      <w:numId w:val="0"/>
                    </w:numPr>
                  </w:pPr>
                </w:p>
              </w:tc>
            </w:tr>
            <w:tr w:rsidR="00A0178E" w14:paraId="1FC6E5F3" w14:textId="77777777">
              <w:tc>
                <w:tcPr>
                  <w:tcW w:w="2012" w:type="dxa"/>
                </w:tcPr>
                <w:p w14:paraId="062944D3" w14:textId="77777777" w:rsidR="00A0178E" w:rsidRDefault="00A0178E" w:rsidP="00A0178E">
                  <w:pPr>
                    <w:pStyle w:val="Question-Numbering"/>
                    <w:numPr>
                      <w:ilvl w:val="0"/>
                      <w:numId w:val="0"/>
                    </w:numPr>
                  </w:pPr>
                </w:p>
              </w:tc>
              <w:tc>
                <w:tcPr>
                  <w:tcW w:w="1701" w:type="dxa"/>
                </w:tcPr>
                <w:p w14:paraId="78421676" w14:textId="77777777" w:rsidR="00A0178E" w:rsidRDefault="00A0178E" w:rsidP="00A0178E">
                  <w:pPr>
                    <w:pStyle w:val="Question-Numbering"/>
                    <w:numPr>
                      <w:ilvl w:val="0"/>
                      <w:numId w:val="0"/>
                    </w:numPr>
                  </w:pPr>
                </w:p>
              </w:tc>
              <w:tc>
                <w:tcPr>
                  <w:tcW w:w="5087" w:type="dxa"/>
                </w:tcPr>
                <w:p w14:paraId="1A649578" w14:textId="77777777" w:rsidR="00A0178E" w:rsidRDefault="00A0178E" w:rsidP="00A0178E">
                  <w:pPr>
                    <w:pStyle w:val="Question-Numbering"/>
                    <w:numPr>
                      <w:ilvl w:val="0"/>
                      <w:numId w:val="0"/>
                    </w:numPr>
                  </w:pPr>
                </w:p>
              </w:tc>
            </w:tr>
            <w:tr w:rsidR="00A0178E" w14:paraId="5A111323" w14:textId="77777777">
              <w:tc>
                <w:tcPr>
                  <w:tcW w:w="2012" w:type="dxa"/>
                </w:tcPr>
                <w:p w14:paraId="2C706E73" w14:textId="77777777" w:rsidR="00A0178E" w:rsidRDefault="00A0178E" w:rsidP="00A0178E">
                  <w:pPr>
                    <w:pStyle w:val="Question-Numbering"/>
                    <w:numPr>
                      <w:ilvl w:val="0"/>
                      <w:numId w:val="0"/>
                    </w:numPr>
                  </w:pPr>
                </w:p>
              </w:tc>
              <w:tc>
                <w:tcPr>
                  <w:tcW w:w="1701" w:type="dxa"/>
                </w:tcPr>
                <w:p w14:paraId="7049FD14" w14:textId="77777777" w:rsidR="00A0178E" w:rsidRDefault="00A0178E" w:rsidP="00A0178E">
                  <w:pPr>
                    <w:pStyle w:val="Question-Numbering"/>
                    <w:numPr>
                      <w:ilvl w:val="0"/>
                      <w:numId w:val="0"/>
                    </w:numPr>
                  </w:pPr>
                </w:p>
              </w:tc>
              <w:tc>
                <w:tcPr>
                  <w:tcW w:w="5087" w:type="dxa"/>
                </w:tcPr>
                <w:p w14:paraId="617ED728" w14:textId="77777777" w:rsidR="00A0178E" w:rsidRDefault="00A0178E" w:rsidP="00A0178E">
                  <w:pPr>
                    <w:pStyle w:val="Question-Numbering"/>
                    <w:numPr>
                      <w:ilvl w:val="0"/>
                      <w:numId w:val="0"/>
                    </w:numPr>
                  </w:pPr>
                </w:p>
              </w:tc>
            </w:tr>
          </w:tbl>
          <w:p w14:paraId="0E74ED14" w14:textId="0A8BAC27" w:rsidR="008E646E" w:rsidRPr="004D16B7" w:rsidRDefault="008E646E"/>
        </w:tc>
      </w:tr>
    </w:tbl>
    <w:p w14:paraId="57DF0B3D" w14:textId="77777777" w:rsidR="008E646E" w:rsidRPr="004D16B7" w:rsidRDefault="008E646E" w:rsidP="008E646E"/>
    <w:p w14:paraId="797206A0" w14:textId="762CAE79" w:rsidR="009A118A" w:rsidRDefault="00C14CE9" w:rsidP="00C14CE9">
      <w:pPr>
        <w:pStyle w:val="Question-Numbering"/>
        <w:rPr>
          <w:lang w:val="pt-BR"/>
        </w:rPr>
      </w:pPr>
      <w:r w:rsidRPr="007C494A">
        <w:rPr>
          <w:lang w:val="pt-BR"/>
        </w:rPr>
        <w:t xml:space="preserve">Are there any </w:t>
      </w:r>
      <w:r w:rsidR="00425D67" w:rsidRPr="007C494A">
        <w:rPr>
          <w:lang w:val="pt-BR"/>
        </w:rPr>
        <w:t>individuals,</w:t>
      </w:r>
      <w:r w:rsidRPr="007C494A">
        <w:rPr>
          <w:lang w:val="pt-BR"/>
        </w:rPr>
        <w:t xml:space="preserve"> groups</w:t>
      </w:r>
      <w:r w:rsidR="006A06AF" w:rsidRPr="007C494A">
        <w:rPr>
          <w:lang w:val="pt-BR"/>
        </w:rPr>
        <w:t xml:space="preserve"> or relationships associated with the initiative that </w:t>
      </w:r>
      <w:r w:rsidR="004E7D77" w:rsidRPr="007C494A">
        <w:rPr>
          <w:lang w:val="pt-BR"/>
        </w:rPr>
        <w:t>may bring</w:t>
      </w:r>
      <w:r w:rsidR="006A06AF" w:rsidRPr="007C494A">
        <w:rPr>
          <w:lang w:val="pt-BR"/>
        </w:rPr>
        <w:t xml:space="preserve"> risk to </w:t>
      </w:r>
      <w:r w:rsidR="009A1D25" w:rsidRPr="007C494A">
        <w:rPr>
          <w:lang w:val="pt-BR"/>
        </w:rPr>
        <w:t>the</w:t>
      </w:r>
      <w:r w:rsidR="006A06AF" w:rsidRPr="007C494A">
        <w:rPr>
          <w:lang w:val="pt-BR"/>
        </w:rPr>
        <w:t xml:space="preserve"> delivery or reputation</w:t>
      </w:r>
      <w:r w:rsidR="00916145" w:rsidRPr="007C494A">
        <w:rPr>
          <w:lang w:val="pt-BR"/>
        </w:rPr>
        <w:t xml:space="preserve"> </w:t>
      </w:r>
      <w:r w:rsidR="008477DA">
        <w:rPr>
          <w:lang w:val="pt-BR"/>
        </w:rPr>
        <w:t>of</w:t>
      </w:r>
      <w:r w:rsidR="00916145" w:rsidRPr="007C494A">
        <w:rPr>
          <w:lang w:val="pt-BR"/>
        </w:rPr>
        <w:t xml:space="preserve"> the</w:t>
      </w:r>
      <w:r w:rsidR="00DD1B26">
        <w:rPr>
          <w:lang w:val="pt-BR"/>
        </w:rPr>
        <w:t xml:space="preserve"> </w:t>
      </w:r>
      <w:r w:rsidR="00444E64">
        <w:rPr>
          <w:lang w:val="pt-BR"/>
        </w:rPr>
        <w:t>programme,</w:t>
      </w:r>
      <w:r w:rsidR="00916145" w:rsidRPr="007C494A">
        <w:rPr>
          <w:lang w:val="pt-BR"/>
        </w:rPr>
        <w:t xml:space="preserve"> organisation, agency or Minister associated with </w:t>
      </w:r>
      <w:r w:rsidR="00C02F61">
        <w:rPr>
          <w:lang w:val="pt-BR"/>
        </w:rPr>
        <w:t>it</w:t>
      </w:r>
      <w:r w:rsidR="006A06AF" w:rsidRPr="007C494A">
        <w:rPr>
          <w:lang w:val="pt-BR"/>
        </w:rPr>
        <w:t>?</w:t>
      </w:r>
      <w:r w:rsidR="006E40B5">
        <w:rPr>
          <w:lang w:val="pt-BR"/>
        </w:rPr>
        <w:t xml:space="preserve"> </w:t>
      </w:r>
      <w:r w:rsidR="006E40B5" w:rsidRPr="00FF0C9F">
        <w:rPr>
          <w:i/>
          <w:iCs/>
        </w:rPr>
        <w:t>Maximum 300 words.</w:t>
      </w:r>
    </w:p>
    <w:tbl>
      <w:tblPr>
        <w:tblStyle w:val="TableGrid"/>
        <w:tblW w:w="0" w:type="auto"/>
        <w:tblLook w:val="04A0" w:firstRow="1" w:lastRow="0" w:firstColumn="1" w:lastColumn="0" w:noHBand="0" w:noVBand="1"/>
      </w:tblPr>
      <w:tblGrid>
        <w:gridCol w:w="9016"/>
      </w:tblGrid>
      <w:tr w:rsidR="006A06AF" w14:paraId="6CBE864C" w14:textId="77777777" w:rsidTr="006A06AF">
        <w:tc>
          <w:tcPr>
            <w:tcW w:w="9016" w:type="dxa"/>
          </w:tcPr>
          <w:p w14:paraId="2A287288" w14:textId="77777777" w:rsidR="006A06AF" w:rsidRDefault="006A06AF" w:rsidP="006A06AF">
            <w:pPr>
              <w:pStyle w:val="Question-Numbering"/>
              <w:numPr>
                <w:ilvl w:val="0"/>
                <w:numId w:val="0"/>
              </w:numPr>
              <w:rPr>
                <w:lang w:val="pt-BR"/>
              </w:rPr>
            </w:pPr>
          </w:p>
        </w:tc>
      </w:tr>
    </w:tbl>
    <w:p w14:paraId="7E5B9E3B" w14:textId="77777777" w:rsidR="006A06AF" w:rsidRDefault="006A06AF" w:rsidP="00FF0C9F">
      <w:pPr>
        <w:pStyle w:val="Question-Numbering"/>
        <w:numPr>
          <w:ilvl w:val="0"/>
          <w:numId w:val="0"/>
        </w:numPr>
        <w:rPr>
          <w:lang w:val="pt-BR"/>
        </w:rPr>
      </w:pPr>
    </w:p>
    <w:p w14:paraId="7C1F6598" w14:textId="77777777" w:rsidR="002265A4" w:rsidRDefault="002265A4" w:rsidP="00F46EDE">
      <w:pPr>
        <w:pStyle w:val="Heading3"/>
      </w:pPr>
    </w:p>
    <w:p w14:paraId="3078CFCA" w14:textId="708B1178" w:rsidR="00F46EDE" w:rsidRDefault="00815CE2" w:rsidP="00F46EDE">
      <w:pPr>
        <w:pStyle w:val="Heading3"/>
      </w:pPr>
      <w:bookmarkStart w:id="6" w:name="_Toc211240059"/>
      <w:r>
        <w:t xml:space="preserve">Section 4: </w:t>
      </w:r>
      <w:r w:rsidR="00322D9D">
        <w:t>Details of f</w:t>
      </w:r>
      <w:r w:rsidR="00F46EDE">
        <w:t>unding</w:t>
      </w:r>
      <w:bookmarkEnd w:id="6"/>
      <w:r w:rsidR="00322D9D">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9A118A" w14:paraId="3ACAA564" w14:textId="77777777" w:rsidTr="003A7B6A">
        <w:tc>
          <w:tcPr>
            <w:tcW w:w="9026" w:type="dxa"/>
            <w:tcBorders>
              <w:bottom w:val="single" w:sz="4" w:space="0" w:color="auto"/>
            </w:tcBorders>
          </w:tcPr>
          <w:p w14:paraId="0C927818" w14:textId="46F2DD70" w:rsidR="00311010" w:rsidRDefault="00311010" w:rsidP="000161AB">
            <w:pPr>
              <w:pStyle w:val="Question-Numbering"/>
            </w:pPr>
            <w:r w:rsidRPr="00311010">
              <w:t>Has this initiative</w:t>
            </w:r>
            <w:r w:rsidR="00920B7A">
              <w:t>, or key components of it,</w:t>
            </w:r>
            <w:r w:rsidRPr="00311010">
              <w:t xml:space="preserve"> previously received </w:t>
            </w:r>
            <w:r w:rsidR="00DB7D57">
              <w:t xml:space="preserve">Proceeds of Crime </w:t>
            </w:r>
            <w:r w:rsidRPr="00311010">
              <w:t xml:space="preserve">funding? </w:t>
            </w:r>
          </w:p>
          <w:p w14:paraId="4EF8D330" w14:textId="5EB58AAC" w:rsidR="00601CC2" w:rsidRPr="000161AB" w:rsidRDefault="00311010" w:rsidP="000161AB">
            <w:pPr>
              <w:rPr>
                <w:i/>
                <w:iCs/>
              </w:rPr>
            </w:pPr>
            <w:r w:rsidRPr="000161AB">
              <w:rPr>
                <w:i/>
                <w:iCs/>
              </w:rPr>
              <w:t xml:space="preserve">If </w:t>
            </w:r>
            <w:r w:rsidR="003D1D53">
              <w:rPr>
                <w:i/>
                <w:iCs/>
              </w:rPr>
              <w:t>so</w:t>
            </w:r>
            <w:r w:rsidR="00920B7A">
              <w:rPr>
                <w:i/>
                <w:iCs/>
              </w:rPr>
              <w:t>, how much funding</w:t>
            </w:r>
            <w:r w:rsidR="00FB2692">
              <w:rPr>
                <w:i/>
                <w:iCs/>
              </w:rPr>
              <w:t>,</w:t>
            </w:r>
            <w:r w:rsidR="00920B7A">
              <w:rPr>
                <w:i/>
                <w:iCs/>
              </w:rPr>
              <w:t xml:space="preserve"> for which financial years</w:t>
            </w:r>
            <w:r w:rsidR="003D1D53" w:rsidDel="00920B7A">
              <w:rPr>
                <w:i/>
                <w:iCs/>
              </w:rPr>
              <w:t xml:space="preserve"> </w:t>
            </w:r>
            <w:r w:rsidR="00FB2692">
              <w:rPr>
                <w:i/>
                <w:iCs/>
              </w:rPr>
              <w:t>was</w:t>
            </w:r>
            <w:r w:rsidR="002A1079">
              <w:rPr>
                <w:i/>
                <w:iCs/>
              </w:rPr>
              <w:t xml:space="preserve"> funding</w:t>
            </w:r>
            <w:r w:rsidR="00FB2692">
              <w:rPr>
                <w:i/>
                <w:iCs/>
              </w:rPr>
              <w:t xml:space="preserve"> received and for wh</w:t>
            </w:r>
            <w:r w:rsidR="00A01230">
              <w:rPr>
                <w:i/>
                <w:iCs/>
              </w:rPr>
              <w:t>ich</w:t>
            </w:r>
            <w:r w:rsidR="00FB2692">
              <w:rPr>
                <w:i/>
                <w:iCs/>
              </w:rPr>
              <w:t xml:space="preserve"> components of the initiative.</w:t>
            </w:r>
            <w:r w:rsidR="00E65533">
              <w:rPr>
                <w:i/>
                <w:iCs/>
              </w:rPr>
              <w:t xml:space="preserve"> </w:t>
            </w:r>
            <w:r w:rsidR="00E65533" w:rsidRPr="00906D87">
              <w:rPr>
                <w:b/>
                <w:i/>
              </w:rPr>
              <w:t>Maximum 100 words</w:t>
            </w:r>
          </w:p>
        </w:tc>
      </w:tr>
      <w:tr w:rsidR="009A118A" w:rsidRPr="004035C5" w14:paraId="7342CC6C" w14:textId="77777777" w:rsidTr="003A7B6A">
        <w:tc>
          <w:tcPr>
            <w:tcW w:w="9026" w:type="dxa"/>
            <w:tcBorders>
              <w:top w:val="single" w:sz="4" w:space="0" w:color="auto"/>
              <w:left w:val="single" w:sz="4" w:space="0" w:color="auto"/>
              <w:bottom w:val="single" w:sz="4" w:space="0" w:color="auto"/>
              <w:right w:val="single" w:sz="4" w:space="0" w:color="auto"/>
            </w:tcBorders>
          </w:tcPr>
          <w:p w14:paraId="0B37B5B6" w14:textId="3B3044B6" w:rsidR="009A118A" w:rsidRPr="00311010" w:rsidRDefault="009A118A"/>
        </w:tc>
      </w:tr>
    </w:tbl>
    <w:p w14:paraId="1E3A9C46" w14:textId="77777777" w:rsidR="009041D2" w:rsidRDefault="009041D2" w:rsidP="009041D2">
      <w:pPr>
        <w:pStyle w:val="Question-Numbering"/>
        <w:numPr>
          <w:ilvl w:val="0"/>
          <w:numId w:val="0"/>
        </w:numPr>
        <w:ind w:left="357"/>
      </w:pPr>
    </w:p>
    <w:p w14:paraId="7E1A2254" w14:textId="37465F11" w:rsidR="00F46EDE" w:rsidRDefault="00DB7D57" w:rsidP="00DB7D57">
      <w:pPr>
        <w:pStyle w:val="Question-Numbering"/>
      </w:pPr>
      <w:r>
        <w:t>Has this initiative, or key components of it, previously received funding</w:t>
      </w:r>
      <w:r w:rsidR="0031353E">
        <w:t xml:space="preserve"> from </w:t>
      </w:r>
      <w:r w:rsidR="00C7437C">
        <w:t xml:space="preserve">other sources e.g. </w:t>
      </w:r>
      <w:r w:rsidR="00EA234D">
        <w:t>philanthropic, government agencies, corporate etc</w:t>
      </w:r>
      <w:r>
        <w:t>?</w:t>
      </w:r>
    </w:p>
    <w:p w14:paraId="167B7A17" w14:textId="54385A13" w:rsidR="00DB7D57" w:rsidRDefault="00BB46B0" w:rsidP="002E3F2F">
      <w:pPr>
        <w:pStyle w:val="Question-Numbering"/>
        <w:numPr>
          <w:ilvl w:val="0"/>
          <w:numId w:val="0"/>
        </w:numPr>
      </w:pPr>
      <w:r w:rsidRPr="00506F2E">
        <w:rPr>
          <w:b w:val="0"/>
          <w:i/>
        </w:rPr>
        <w:t>State the</w:t>
      </w:r>
      <w:r w:rsidR="00DB7D57" w:rsidRPr="00506F2E">
        <w:rPr>
          <w:b w:val="0"/>
          <w:i/>
        </w:rPr>
        <w:t xml:space="preserve"> amount</w:t>
      </w:r>
      <w:r w:rsidRPr="00506F2E">
        <w:rPr>
          <w:b w:val="0"/>
          <w:i/>
        </w:rPr>
        <w:t xml:space="preserve"> received</w:t>
      </w:r>
      <w:r w:rsidR="00DB7D57" w:rsidRPr="00506F2E">
        <w:rPr>
          <w:b w:val="0"/>
          <w:i/>
        </w:rPr>
        <w:t>,</w:t>
      </w:r>
      <w:r w:rsidR="00DB7D57" w:rsidRPr="006F5093">
        <w:rPr>
          <w:b w:val="0"/>
          <w:i/>
        </w:rPr>
        <w:t xml:space="preserve"> </w:t>
      </w:r>
      <w:r w:rsidR="00A01230">
        <w:rPr>
          <w:b w:val="0"/>
          <w:bCs w:val="0"/>
          <w:i/>
          <w:iCs/>
        </w:rPr>
        <w:t>f</w:t>
      </w:r>
      <w:r w:rsidR="006F5093" w:rsidRPr="006F5093">
        <w:rPr>
          <w:b w:val="0"/>
          <w:bCs w:val="0"/>
          <w:i/>
          <w:iCs/>
        </w:rPr>
        <w:t>or wh</w:t>
      </w:r>
      <w:r w:rsidR="00A01230">
        <w:rPr>
          <w:b w:val="0"/>
          <w:bCs w:val="0"/>
          <w:i/>
          <w:iCs/>
        </w:rPr>
        <w:t>ich</w:t>
      </w:r>
      <w:r w:rsidR="006F5093" w:rsidRPr="006F5093">
        <w:rPr>
          <w:b w:val="0"/>
          <w:bCs w:val="0"/>
          <w:i/>
          <w:iCs/>
        </w:rPr>
        <w:t xml:space="preserve"> components of the initiative</w:t>
      </w:r>
      <w:r w:rsidR="008D2E50">
        <w:rPr>
          <w:b w:val="0"/>
          <w:bCs w:val="0"/>
          <w:i/>
          <w:iCs/>
        </w:rPr>
        <w:t xml:space="preserve">, </w:t>
      </w:r>
      <w:r w:rsidRPr="00506F2E">
        <w:rPr>
          <w:b w:val="0"/>
          <w:i/>
        </w:rPr>
        <w:t xml:space="preserve">the </w:t>
      </w:r>
      <w:r w:rsidR="00DB7D57" w:rsidRPr="00506F2E">
        <w:rPr>
          <w:b w:val="0"/>
          <w:i/>
        </w:rPr>
        <w:t xml:space="preserve">source, </w:t>
      </w:r>
      <w:r w:rsidR="004B283C">
        <w:rPr>
          <w:b w:val="0"/>
          <w:bCs w:val="0"/>
          <w:i/>
          <w:iCs/>
        </w:rPr>
        <w:t>and</w:t>
      </w:r>
      <w:r w:rsidR="00DB7D57" w:rsidRPr="00906D87">
        <w:rPr>
          <w:b w:val="0"/>
          <w:i/>
        </w:rPr>
        <w:t xml:space="preserve"> when the funding ends</w:t>
      </w:r>
      <w:r w:rsidR="008D2E50">
        <w:rPr>
          <w:b w:val="0"/>
          <w:i/>
        </w:rPr>
        <w:t xml:space="preserve"> or ended</w:t>
      </w:r>
      <w:r w:rsidR="000B2925" w:rsidRPr="00906D87">
        <w:rPr>
          <w:b w:val="0"/>
          <w:i/>
        </w:rPr>
        <w:t>.</w:t>
      </w:r>
      <w:r w:rsidR="00DB7D57" w:rsidRPr="000161AB" w:rsidDel="000B2925">
        <w:rPr>
          <w:i/>
          <w:iCs/>
        </w:rPr>
        <w:t xml:space="preserve"> </w:t>
      </w:r>
      <w:r w:rsidR="00DB7D57" w:rsidRPr="000161AB">
        <w:rPr>
          <w:i/>
          <w:iCs/>
        </w:rPr>
        <w:t>Maximum 300 words.</w:t>
      </w:r>
    </w:p>
    <w:tbl>
      <w:tblPr>
        <w:tblStyle w:val="TableGrid"/>
        <w:tblW w:w="0" w:type="auto"/>
        <w:tblInd w:w="-5" w:type="dxa"/>
        <w:tblLook w:val="04A0" w:firstRow="1" w:lastRow="0" w:firstColumn="1" w:lastColumn="0" w:noHBand="0" w:noVBand="1"/>
      </w:tblPr>
      <w:tblGrid>
        <w:gridCol w:w="8659"/>
      </w:tblGrid>
      <w:tr w:rsidR="00B44A97" w14:paraId="7B3C81F5" w14:textId="77777777" w:rsidTr="003967AB">
        <w:tc>
          <w:tcPr>
            <w:tcW w:w="8659" w:type="dxa"/>
          </w:tcPr>
          <w:p w14:paraId="5ED3B7BC" w14:textId="77777777" w:rsidR="00B44A97" w:rsidRDefault="00B44A97" w:rsidP="003967AB">
            <w:pPr>
              <w:pStyle w:val="Question-Numbering"/>
              <w:numPr>
                <w:ilvl w:val="0"/>
                <w:numId w:val="0"/>
              </w:numPr>
              <w:ind w:firstLine="720"/>
            </w:pPr>
          </w:p>
        </w:tc>
      </w:tr>
    </w:tbl>
    <w:p w14:paraId="56074ADC" w14:textId="77777777" w:rsidR="00DB7D57" w:rsidRDefault="00DB7D57" w:rsidP="002E3F2F">
      <w:pPr>
        <w:pStyle w:val="Question-Numbering"/>
        <w:numPr>
          <w:ilvl w:val="0"/>
          <w:numId w:val="0"/>
        </w:numPr>
        <w:ind w:left="357"/>
      </w:pPr>
    </w:p>
    <w:p w14:paraId="35E1AA23" w14:textId="77777777" w:rsidR="003B6A62" w:rsidRPr="00311010" w:rsidRDefault="003B6A62" w:rsidP="002E3F2F">
      <w:pPr>
        <w:pStyle w:val="Question-Numbering"/>
        <w:numPr>
          <w:ilvl w:val="0"/>
          <w:numId w:val="0"/>
        </w:numPr>
        <w:ind w:left="357"/>
      </w:pPr>
    </w:p>
    <w:tbl>
      <w:tblPr>
        <w:tblStyle w:val="TableGrid"/>
        <w:tblW w:w="0" w:type="auto"/>
        <w:tblLook w:val="04A0" w:firstRow="1" w:lastRow="0" w:firstColumn="1" w:lastColumn="0" w:noHBand="0" w:noVBand="1"/>
      </w:tblPr>
      <w:tblGrid>
        <w:gridCol w:w="9026"/>
      </w:tblGrid>
      <w:tr w:rsidR="00A937AE" w14:paraId="435D0D49" w14:textId="77777777" w:rsidTr="003A7B6A">
        <w:tc>
          <w:tcPr>
            <w:tcW w:w="9242" w:type="dxa"/>
            <w:tcBorders>
              <w:top w:val="nil"/>
              <w:left w:val="nil"/>
              <w:bottom w:val="single" w:sz="4" w:space="0" w:color="auto"/>
              <w:right w:val="nil"/>
            </w:tcBorders>
          </w:tcPr>
          <w:p w14:paraId="6DE9AD92" w14:textId="77777777" w:rsidR="007F7B42" w:rsidRDefault="006201FD">
            <w:pPr>
              <w:pStyle w:val="Question-Numbering"/>
            </w:pPr>
            <w:r w:rsidRPr="006201FD">
              <w:t xml:space="preserve">What is the total funding requested? </w:t>
            </w:r>
          </w:p>
          <w:p w14:paraId="5D0A86CF" w14:textId="69F9A959" w:rsidR="006201FD" w:rsidRPr="007830B3" w:rsidRDefault="002D6E22" w:rsidP="002D6E22">
            <w:pPr>
              <w:pStyle w:val="Question-Numbering"/>
              <w:numPr>
                <w:ilvl w:val="0"/>
                <w:numId w:val="0"/>
              </w:numPr>
              <w:rPr>
                <w:b w:val="0"/>
              </w:rPr>
            </w:pPr>
            <w:r w:rsidRPr="007830B3">
              <w:rPr>
                <w:b w:val="0"/>
                <w:bCs w:val="0"/>
                <w:i/>
                <w:iCs/>
              </w:rPr>
              <w:t xml:space="preserve">Please </w:t>
            </w:r>
            <w:r w:rsidR="007D6CED">
              <w:rPr>
                <w:b w:val="0"/>
                <w:bCs w:val="0"/>
                <w:i/>
                <w:iCs/>
              </w:rPr>
              <w:t>include</w:t>
            </w:r>
            <w:r w:rsidRPr="007830B3">
              <w:rPr>
                <w:b w:val="0"/>
                <w:bCs w:val="0"/>
                <w:i/>
                <w:iCs/>
              </w:rPr>
              <w:t xml:space="preserve"> </w:t>
            </w:r>
            <w:r w:rsidR="00BC2E34">
              <w:rPr>
                <w:b w:val="0"/>
                <w:bCs w:val="0"/>
                <w:i/>
                <w:iCs/>
              </w:rPr>
              <w:t>both</w:t>
            </w:r>
            <w:r w:rsidR="00BC2E34">
              <w:rPr>
                <w:b w:val="0"/>
                <w:i/>
              </w:rPr>
              <w:t xml:space="preserve"> </w:t>
            </w:r>
            <w:r w:rsidR="006201FD" w:rsidRPr="007830B3">
              <w:rPr>
                <w:b w:val="0"/>
                <w:i/>
              </w:rPr>
              <w:t xml:space="preserve">capital and operating </w:t>
            </w:r>
            <w:r w:rsidR="00BC2E34">
              <w:rPr>
                <w:b w:val="0"/>
                <w:i/>
              </w:rPr>
              <w:t>costs</w:t>
            </w:r>
            <w:r w:rsidR="00694269" w:rsidRPr="007830B3">
              <w:rPr>
                <w:b w:val="0"/>
                <w:bCs w:val="0"/>
                <w:i/>
                <w:iCs/>
              </w:rPr>
              <w:t xml:space="preserve"> required for this initiative. Provide</w:t>
            </w:r>
            <w:r w:rsidR="00694269" w:rsidRPr="007830B3">
              <w:rPr>
                <w:b w:val="0"/>
                <w:i/>
              </w:rPr>
              <w:t xml:space="preserve"> the total </w:t>
            </w:r>
            <w:r w:rsidR="00363482">
              <w:rPr>
                <w:b w:val="0"/>
                <w:i/>
              </w:rPr>
              <w:t xml:space="preserve">amount </w:t>
            </w:r>
            <w:r w:rsidR="00363482">
              <w:rPr>
                <w:b w:val="0"/>
                <w:bCs w:val="0"/>
                <w:i/>
                <w:iCs/>
              </w:rPr>
              <w:t>of</w:t>
            </w:r>
            <w:r w:rsidR="00363482">
              <w:rPr>
                <w:b w:val="0"/>
                <w:i/>
              </w:rPr>
              <w:t xml:space="preserve"> </w:t>
            </w:r>
            <w:r w:rsidR="00694269" w:rsidRPr="007830B3">
              <w:rPr>
                <w:b w:val="0"/>
                <w:i/>
              </w:rPr>
              <w:t xml:space="preserve">funding </w:t>
            </w:r>
            <w:r w:rsidR="00363482">
              <w:rPr>
                <w:b w:val="0"/>
                <w:bCs w:val="0"/>
                <w:i/>
                <w:iCs/>
              </w:rPr>
              <w:t>needed</w:t>
            </w:r>
            <w:r w:rsidR="008F778E">
              <w:rPr>
                <w:b w:val="0"/>
                <w:bCs w:val="0"/>
                <w:i/>
                <w:iCs/>
              </w:rPr>
              <w:t xml:space="preserve"> and break it down </w:t>
            </w:r>
            <w:r w:rsidR="006201FD" w:rsidRPr="007830B3">
              <w:rPr>
                <w:b w:val="0"/>
                <w:i/>
              </w:rPr>
              <w:t xml:space="preserve">by </w:t>
            </w:r>
            <w:r w:rsidR="006201FD" w:rsidRPr="007830B3">
              <w:rPr>
                <w:b w:val="0"/>
                <w:bCs w:val="0"/>
                <w:i/>
                <w:iCs/>
              </w:rPr>
              <w:t>categor</w:t>
            </w:r>
            <w:r w:rsidR="008F778E">
              <w:rPr>
                <w:b w:val="0"/>
                <w:bCs w:val="0"/>
                <w:i/>
                <w:iCs/>
              </w:rPr>
              <w:t>ies</w:t>
            </w:r>
            <w:r w:rsidR="006201FD" w:rsidRPr="007830B3">
              <w:rPr>
                <w:b w:val="0"/>
                <w:i/>
              </w:rPr>
              <w:t xml:space="preserve"> to show how the funds will be </w:t>
            </w:r>
            <w:r w:rsidR="00870A34" w:rsidRPr="007830B3">
              <w:rPr>
                <w:b w:val="0"/>
                <w:bCs w:val="0"/>
                <w:i/>
                <w:iCs/>
              </w:rPr>
              <w:t>used</w:t>
            </w:r>
            <w:r w:rsidR="00F40E32" w:rsidRPr="007830B3">
              <w:rPr>
                <w:b w:val="0"/>
                <w:bCs w:val="0"/>
                <w:i/>
                <w:iCs/>
              </w:rPr>
              <w:t>.</w:t>
            </w:r>
            <w:r w:rsidR="00F40E32" w:rsidRPr="007830B3">
              <w:rPr>
                <w:b w:val="0"/>
                <w:i/>
              </w:rPr>
              <w:t xml:space="preserve"> Add </w:t>
            </w:r>
            <w:r w:rsidR="008F778E">
              <w:rPr>
                <w:b w:val="0"/>
                <w:i/>
              </w:rPr>
              <w:t>more</w:t>
            </w:r>
            <w:r w:rsidR="00A937AE" w:rsidRPr="007830B3">
              <w:rPr>
                <w:b w:val="0"/>
                <w:i/>
              </w:rPr>
              <w:t xml:space="preserve"> rows</w:t>
            </w:r>
            <w:r w:rsidR="00F40E32" w:rsidRPr="007830B3">
              <w:rPr>
                <w:b w:val="0"/>
                <w:bCs w:val="0"/>
                <w:i/>
                <w:iCs/>
              </w:rPr>
              <w:t xml:space="preserve"> as needed to ensure all relevant costs are </w:t>
            </w:r>
            <w:r w:rsidR="00CC75B4">
              <w:rPr>
                <w:b w:val="0"/>
                <w:bCs w:val="0"/>
                <w:i/>
                <w:iCs/>
              </w:rPr>
              <w:t>included</w:t>
            </w:r>
            <w:r w:rsidR="00A937AE" w:rsidRPr="007830B3">
              <w:rPr>
                <w:b w:val="0"/>
                <w:bCs w:val="0"/>
                <w:i/>
                <w:iCs/>
              </w:rPr>
              <w:t>.</w:t>
            </w:r>
            <w:r w:rsidR="00A937AE" w:rsidRPr="007830B3">
              <w:rPr>
                <w:b w:val="0"/>
                <w:bCs w:val="0"/>
              </w:rPr>
              <w:t xml:space="preserve"> </w:t>
            </w:r>
          </w:p>
          <w:p w14:paraId="5FDADB8D" w14:textId="77777777" w:rsidR="00A937AE" w:rsidRDefault="00506F2E" w:rsidP="006201FD">
            <w:pPr>
              <w:rPr>
                <w:b/>
                <w:bCs/>
                <w:u w:val="single"/>
              </w:rPr>
            </w:pPr>
            <w:r>
              <w:rPr>
                <w:b/>
                <w:bCs/>
              </w:rPr>
              <w:t xml:space="preserve">This table </w:t>
            </w:r>
            <w:r w:rsidR="00F40E32" w:rsidRPr="00751BEB">
              <w:rPr>
                <w:b/>
                <w:bCs/>
                <w:u w:val="single"/>
              </w:rPr>
              <w:t>must</w:t>
            </w:r>
            <w:r w:rsidR="00BC68BF" w:rsidRPr="00751BEB">
              <w:rPr>
                <w:b/>
                <w:bCs/>
                <w:u w:val="single"/>
              </w:rPr>
              <w:t xml:space="preserve"> </w:t>
            </w:r>
            <w:r w:rsidR="00BC68BF" w:rsidRPr="00506F2E">
              <w:rPr>
                <w:b/>
                <w:bCs/>
                <w:u w:val="single"/>
              </w:rPr>
              <w:t xml:space="preserve">be completed and </w:t>
            </w:r>
            <w:r w:rsidR="007830B3">
              <w:rPr>
                <w:b/>
                <w:bCs/>
                <w:u w:val="single"/>
              </w:rPr>
              <w:t xml:space="preserve">approved </w:t>
            </w:r>
            <w:r w:rsidR="00BC68BF" w:rsidRPr="00506F2E">
              <w:rPr>
                <w:b/>
                <w:bCs/>
                <w:u w:val="single"/>
              </w:rPr>
              <w:t xml:space="preserve">by </w:t>
            </w:r>
            <w:r w:rsidR="00A456AF" w:rsidRPr="00506F2E">
              <w:rPr>
                <w:b/>
                <w:bCs/>
                <w:u w:val="single"/>
              </w:rPr>
              <w:t>your agency’s finance team.</w:t>
            </w:r>
          </w:p>
          <w:tbl>
            <w:tblPr>
              <w:tblStyle w:val="TableGrid"/>
              <w:tblW w:w="0" w:type="auto"/>
              <w:tblLook w:val="04A0" w:firstRow="1" w:lastRow="0" w:firstColumn="1" w:lastColumn="0" w:noHBand="0" w:noVBand="1"/>
            </w:tblPr>
            <w:tblGrid>
              <w:gridCol w:w="4400"/>
              <w:gridCol w:w="4400"/>
            </w:tblGrid>
            <w:tr w:rsidR="006F76CD" w14:paraId="14B15670" w14:textId="77777777" w:rsidTr="006F76CD">
              <w:tc>
                <w:tcPr>
                  <w:tcW w:w="4400" w:type="dxa"/>
                </w:tcPr>
                <w:p w14:paraId="06B0EF89" w14:textId="5E2EF9AE" w:rsidR="006F76CD" w:rsidRDefault="006F76CD" w:rsidP="006201FD">
                  <w:pPr>
                    <w:rPr>
                      <w:b/>
                      <w:bCs/>
                    </w:rPr>
                  </w:pPr>
                  <w:r>
                    <w:rPr>
                      <w:b/>
                      <w:bCs/>
                    </w:rPr>
                    <w:t>Lead Agency Name</w:t>
                  </w:r>
                </w:p>
              </w:tc>
              <w:tc>
                <w:tcPr>
                  <w:tcW w:w="4400" w:type="dxa"/>
                </w:tcPr>
                <w:p w14:paraId="4CE1FCF0" w14:textId="57C727C6" w:rsidR="006F76CD" w:rsidRPr="006F76CD" w:rsidRDefault="006F76CD" w:rsidP="006201FD">
                  <w:r w:rsidRPr="006F76CD">
                    <w:t xml:space="preserve">[INSERT </w:t>
                  </w:r>
                  <w:r>
                    <w:t xml:space="preserve">AGENCY </w:t>
                  </w:r>
                  <w:r w:rsidRPr="006F76CD">
                    <w:t>NAME HERE]</w:t>
                  </w:r>
                </w:p>
              </w:tc>
            </w:tr>
            <w:tr w:rsidR="006F76CD" w14:paraId="2CDAF2F8" w14:textId="77777777" w:rsidTr="006F76CD">
              <w:tc>
                <w:tcPr>
                  <w:tcW w:w="4400" w:type="dxa"/>
                </w:tcPr>
                <w:p w14:paraId="724DB298" w14:textId="502CEFDC" w:rsidR="006F76CD" w:rsidRDefault="006F76CD" w:rsidP="006201FD">
                  <w:pPr>
                    <w:rPr>
                      <w:b/>
                      <w:bCs/>
                    </w:rPr>
                  </w:pPr>
                  <w:r>
                    <w:rPr>
                      <w:b/>
                      <w:bCs/>
                    </w:rPr>
                    <w:t>Vote</w:t>
                  </w:r>
                </w:p>
              </w:tc>
              <w:tc>
                <w:tcPr>
                  <w:tcW w:w="4400" w:type="dxa"/>
                </w:tcPr>
                <w:p w14:paraId="29C95BFE" w14:textId="77777777" w:rsidR="006F76CD" w:rsidRDefault="006F76CD" w:rsidP="006201FD">
                  <w:pPr>
                    <w:rPr>
                      <w:b/>
                      <w:bCs/>
                    </w:rPr>
                  </w:pPr>
                </w:p>
              </w:tc>
            </w:tr>
            <w:tr w:rsidR="006F76CD" w14:paraId="6988108A" w14:textId="77777777" w:rsidTr="006F76CD">
              <w:tc>
                <w:tcPr>
                  <w:tcW w:w="4400" w:type="dxa"/>
                </w:tcPr>
                <w:p w14:paraId="66A7E9CF" w14:textId="22A0C08C" w:rsidR="006F76CD" w:rsidRDefault="00227924" w:rsidP="006201FD">
                  <w:pPr>
                    <w:rPr>
                      <w:b/>
                      <w:bCs/>
                    </w:rPr>
                  </w:pPr>
                  <w:r>
                    <w:rPr>
                      <w:b/>
                      <w:bCs/>
                    </w:rPr>
                    <w:t>Appropriation</w:t>
                  </w:r>
                </w:p>
              </w:tc>
              <w:tc>
                <w:tcPr>
                  <w:tcW w:w="4400" w:type="dxa"/>
                </w:tcPr>
                <w:p w14:paraId="52C1A29C" w14:textId="77777777" w:rsidR="006F76CD" w:rsidRDefault="006F76CD" w:rsidP="006201FD">
                  <w:pPr>
                    <w:rPr>
                      <w:b/>
                      <w:bCs/>
                    </w:rPr>
                  </w:pPr>
                </w:p>
              </w:tc>
            </w:tr>
            <w:tr w:rsidR="006F76CD" w14:paraId="13085F6A" w14:textId="77777777" w:rsidTr="006F76CD">
              <w:tc>
                <w:tcPr>
                  <w:tcW w:w="4400" w:type="dxa"/>
                </w:tcPr>
                <w:p w14:paraId="23EF5E1E" w14:textId="4033E7F7" w:rsidR="006F76CD" w:rsidRDefault="00227924" w:rsidP="006201FD">
                  <w:pPr>
                    <w:rPr>
                      <w:b/>
                      <w:bCs/>
                    </w:rPr>
                  </w:pPr>
                  <w:r>
                    <w:rPr>
                      <w:b/>
                      <w:bCs/>
                    </w:rPr>
                    <w:t>Vote Minister</w:t>
                  </w:r>
                </w:p>
              </w:tc>
              <w:tc>
                <w:tcPr>
                  <w:tcW w:w="4400" w:type="dxa"/>
                </w:tcPr>
                <w:p w14:paraId="30FA7287" w14:textId="77777777" w:rsidR="006F76CD" w:rsidRDefault="006F76CD" w:rsidP="006201FD">
                  <w:pPr>
                    <w:rPr>
                      <w:b/>
                      <w:bCs/>
                    </w:rPr>
                  </w:pPr>
                </w:p>
              </w:tc>
            </w:tr>
          </w:tbl>
          <w:p w14:paraId="58AB6C0D" w14:textId="3E23DBAD" w:rsidR="00F66ADB" w:rsidRPr="00F66ADB" w:rsidRDefault="00F66ADB" w:rsidP="006201FD">
            <w:pPr>
              <w:rPr>
                <w:b/>
              </w:rPr>
            </w:pPr>
          </w:p>
        </w:tc>
      </w:tr>
      <w:tr w:rsidR="00A937AE" w14:paraId="10A89F04" w14:textId="77777777" w:rsidTr="003A7B6A">
        <w:tc>
          <w:tcPr>
            <w:tcW w:w="9242" w:type="dxa"/>
            <w:tcBorders>
              <w:top w:val="single" w:sz="4" w:space="0" w:color="auto"/>
              <w:left w:val="single" w:sz="4" w:space="0" w:color="auto"/>
              <w:bottom w:val="single" w:sz="4" w:space="0" w:color="auto"/>
              <w:right w:val="single" w:sz="4" w:space="0" w:color="auto"/>
            </w:tcBorders>
          </w:tcPr>
          <w:tbl>
            <w:tblPr>
              <w:tblStyle w:val="TableGrid"/>
              <w:tblW w:w="0" w:type="auto"/>
              <w:tblLook w:val="04A0" w:firstRow="1" w:lastRow="0" w:firstColumn="1" w:lastColumn="0" w:noHBand="0" w:noVBand="1"/>
            </w:tblPr>
            <w:tblGrid>
              <w:gridCol w:w="2306"/>
              <w:gridCol w:w="1275"/>
              <w:gridCol w:w="1417"/>
              <w:gridCol w:w="1418"/>
              <w:gridCol w:w="1276"/>
              <w:gridCol w:w="1108"/>
            </w:tblGrid>
            <w:tr w:rsidR="000547F3" w14:paraId="496C70CD" w14:textId="77777777" w:rsidTr="00291A74">
              <w:trPr>
                <w:trHeight w:val="566"/>
              </w:trPr>
              <w:tc>
                <w:tcPr>
                  <w:tcW w:w="2306" w:type="dxa"/>
                  <w:vMerge w:val="restart"/>
                </w:tcPr>
                <w:p w14:paraId="26373725" w14:textId="77777777" w:rsidR="00920B7A" w:rsidRDefault="00920B7A" w:rsidP="000547F3">
                  <w:pPr>
                    <w:rPr>
                      <w:b/>
                      <w:bCs/>
                    </w:rPr>
                  </w:pPr>
                </w:p>
                <w:p w14:paraId="7499E9C2" w14:textId="0E2F0EDC" w:rsidR="000547F3" w:rsidRDefault="000547F3" w:rsidP="000547F3">
                  <w:pPr>
                    <w:rPr>
                      <w:b/>
                      <w:bCs/>
                    </w:rPr>
                  </w:pPr>
                </w:p>
                <w:p w14:paraId="61C16945" w14:textId="77777777" w:rsidR="00920B7A" w:rsidRPr="00AF3FFB" w:rsidRDefault="00920B7A" w:rsidP="000547F3">
                  <w:pPr>
                    <w:rPr>
                      <w:b/>
                      <w:bCs/>
                    </w:rPr>
                  </w:pPr>
                </w:p>
              </w:tc>
              <w:tc>
                <w:tcPr>
                  <w:tcW w:w="6494" w:type="dxa"/>
                  <w:gridSpan w:val="5"/>
                </w:tcPr>
                <w:p w14:paraId="53F06C02" w14:textId="77777777" w:rsidR="000547F3" w:rsidRPr="006360B5" w:rsidRDefault="000547F3" w:rsidP="000547F3">
                  <w:pPr>
                    <w:jc w:val="center"/>
                    <w:rPr>
                      <w:b/>
                      <w:bCs/>
                    </w:rPr>
                  </w:pPr>
                  <w:r w:rsidRPr="006360B5">
                    <w:rPr>
                      <w:b/>
                      <w:bCs/>
                    </w:rPr>
                    <w:t>$ mill</w:t>
                  </w:r>
                  <w:r>
                    <w:rPr>
                      <w:b/>
                      <w:bCs/>
                    </w:rPr>
                    <w:t>i</w:t>
                  </w:r>
                  <w:r w:rsidRPr="006360B5">
                    <w:rPr>
                      <w:b/>
                      <w:bCs/>
                    </w:rPr>
                    <w:t>ons</w:t>
                  </w:r>
                </w:p>
              </w:tc>
            </w:tr>
            <w:tr w:rsidR="00D745AE" w14:paraId="77A7C394" w14:textId="77777777" w:rsidTr="0020433E">
              <w:tc>
                <w:tcPr>
                  <w:tcW w:w="2306" w:type="dxa"/>
                  <w:vMerge/>
                </w:tcPr>
                <w:p w14:paraId="60304DC6" w14:textId="77777777" w:rsidR="000547F3" w:rsidRDefault="000547F3" w:rsidP="000547F3"/>
              </w:tc>
              <w:tc>
                <w:tcPr>
                  <w:tcW w:w="1275" w:type="dxa"/>
                  <w:shd w:val="clear" w:color="auto" w:fill="002060"/>
                </w:tcPr>
                <w:p w14:paraId="382494F3" w14:textId="23B72F4B" w:rsidR="000547F3" w:rsidRPr="006360B5" w:rsidRDefault="000547F3" w:rsidP="002E3F2F">
                  <w:pPr>
                    <w:rPr>
                      <w:b/>
                      <w:bCs/>
                    </w:rPr>
                  </w:pPr>
                  <w:r w:rsidRPr="006360B5">
                    <w:rPr>
                      <w:b/>
                      <w:bCs/>
                    </w:rPr>
                    <w:t>202</w:t>
                  </w:r>
                  <w:r w:rsidR="00FF0E5C">
                    <w:rPr>
                      <w:b/>
                      <w:bCs/>
                    </w:rPr>
                    <w:t>6/27</w:t>
                  </w:r>
                </w:p>
              </w:tc>
              <w:tc>
                <w:tcPr>
                  <w:tcW w:w="1417" w:type="dxa"/>
                  <w:shd w:val="clear" w:color="auto" w:fill="002060"/>
                </w:tcPr>
                <w:p w14:paraId="6E72F6F5" w14:textId="17F26B32" w:rsidR="000547F3" w:rsidRPr="006360B5" w:rsidRDefault="000547F3" w:rsidP="000547F3">
                  <w:pPr>
                    <w:jc w:val="right"/>
                    <w:rPr>
                      <w:b/>
                      <w:bCs/>
                    </w:rPr>
                  </w:pPr>
                  <w:r w:rsidRPr="006360B5">
                    <w:rPr>
                      <w:b/>
                      <w:bCs/>
                    </w:rPr>
                    <w:t>202</w:t>
                  </w:r>
                  <w:r w:rsidR="00FF0E5C">
                    <w:rPr>
                      <w:b/>
                      <w:bCs/>
                    </w:rPr>
                    <w:t>7/28</w:t>
                  </w:r>
                </w:p>
              </w:tc>
              <w:tc>
                <w:tcPr>
                  <w:tcW w:w="1418" w:type="dxa"/>
                  <w:shd w:val="clear" w:color="auto" w:fill="002060"/>
                </w:tcPr>
                <w:p w14:paraId="4B78F62F" w14:textId="2F3D8B0D" w:rsidR="000547F3" w:rsidRPr="006360B5" w:rsidRDefault="000547F3" w:rsidP="000547F3">
                  <w:pPr>
                    <w:jc w:val="right"/>
                    <w:rPr>
                      <w:b/>
                      <w:bCs/>
                    </w:rPr>
                  </w:pPr>
                  <w:r w:rsidRPr="006360B5">
                    <w:rPr>
                      <w:b/>
                      <w:bCs/>
                    </w:rPr>
                    <w:t>202</w:t>
                  </w:r>
                  <w:r w:rsidR="00CA1A26">
                    <w:rPr>
                      <w:b/>
                      <w:bCs/>
                    </w:rPr>
                    <w:t>9/29</w:t>
                  </w:r>
                </w:p>
              </w:tc>
              <w:tc>
                <w:tcPr>
                  <w:tcW w:w="1276" w:type="dxa"/>
                  <w:shd w:val="clear" w:color="auto" w:fill="002060"/>
                </w:tcPr>
                <w:p w14:paraId="7A89598A" w14:textId="15F65C01" w:rsidR="000547F3" w:rsidRPr="006360B5" w:rsidRDefault="000547F3" w:rsidP="000547F3">
                  <w:pPr>
                    <w:jc w:val="right"/>
                    <w:rPr>
                      <w:b/>
                      <w:bCs/>
                    </w:rPr>
                  </w:pPr>
                  <w:r w:rsidRPr="006360B5">
                    <w:rPr>
                      <w:b/>
                      <w:bCs/>
                    </w:rPr>
                    <w:t>202</w:t>
                  </w:r>
                  <w:r w:rsidR="00CA1A26">
                    <w:rPr>
                      <w:b/>
                      <w:bCs/>
                    </w:rPr>
                    <w:t>9/30</w:t>
                  </w:r>
                </w:p>
              </w:tc>
              <w:tc>
                <w:tcPr>
                  <w:tcW w:w="1108" w:type="dxa"/>
                  <w:shd w:val="clear" w:color="auto" w:fill="002060"/>
                </w:tcPr>
                <w:p w14:paraId="023CF5A1" w14:textId="77777777" w:rsidR="000547F3" w:rsidRPr="006360B5" w:rsidRDefault="000547F3" w:rsidP="000547F3">
                  <w:pPr>
                    <w:jc w:val="right"/>
                    <w:rPr>
                      <w:b/>
                      <w:bCs/>
                    </w:rPr>
                  </w:pPr>
                  <w:r w:rsidRPr="006360B5">
                    <w:rPr>
                      <w:b/>
                      <w:bCs/>
                    </w:rPr>
                    <w:t>Total</w:t>
                  </w:r>
                </w:p>
              </w:tc>
            </w:tr>
            <w:tr w:rsidR="000547F3" w14:paraId="784E3E40" w14:textId="77777777" w:rsidTr="00A84B4F">
              <w:tc>
                <w:tcPr>
                  <w:tcW w:w="8800" w:type="dxa"/>
                  <w:gridSpan w:val="6"/>
                  <w:shd w:val="clear" w:color="auto" w:fill="D9D9D9" w:themeFill="background1" w:themeFillShade="D9"/>
                </w:tcPr>
                <w:p w14:paraId="7A06F768" w14:textId="436C7BE9" w:rsidR="000547F3" w:rsidRPr="00AF3FFB" w:rsidRDefault="000547F3" w:rsidP="000547F3">
                  <w:pPr>
                    <w:rPr>
                      <w:b/>
                      <w:bCs/>
                    </w:rPr>
                  </w:pPr>
                  <w:r>
                    <w:rPr>
                      <w:b/>
                      <w:bCs/>
                    </w:rPr>
                    <w:t xml:space="preserve">Capital: </w:t>
                  </w:r>
                  <w:r w:rsidRPr="000547F3">
                    <w:rPr>
                      <w:i/>
                      <w:iCs/>
                    </w:rPr>
                    <w:t>(</w:t>
                  </w:r>
                  <w:r w:rsidR="00FA0CCE" w:rsidRPr="003F1982">
                    <w:rPr>
                      <w:i/>
                      <w:iCs/>
                      <w:u w:val="single"/>
                    </w:rPr>
                    <w:t>Examples</w:t>
                  </w:r>
                  <w:r w:rsidR="00FA0CCE">
                    <w:rPr>
                      <w:i/>
                      <w:iCs/>
                    </w:rPr>
                    <w:t xml:space="preserve"> shown</w:t>
                  </w:r>
                  <w:r w:rsidR="009D6C62">
                    <w:rPr>
                      <w:i/>
                      <w:iCs/>
                    </w:rPr>
                    <w:t xml:space="preserve"> in grey box</w:t>
                  </w:r>
                  <w:r w:rsidR="004E3AD0">
                    <w:rPr>
                      <w:i/>
                      <w:iCs/>
                    </w:rPr>
                    <w:t>. R</w:t>
                  </w:r>
                  <w:r w:rsidR="00FA0CCE">
                    <w:rPr>
                      <w:i/>
                      <w:iCs/>
                    </w:rPr>
                    <w:t xml:space="preserve">eplace or edit as </w:t>
                  </w:r>
                  <w:r w:rsidRPr="000547F3">
                    <w:rPr>
                      <w:i/>
                      <w:iCs/>
                    </w:rPr>
                    <w:t>required)</w:t>
                  </w:r>
                  <w:r>
                    <w:rPr>
                      <w:b/>
                      <w:bCs/>
                    </w:rPr>
                    <w:t xml:space="preserve"> </w:t>
                  </w:r>
                </w:p>
              </w:tc>
            </w:tr>
            <w:tr w:rsidR="00603587" w14:paraId="3A2791BC" w14:textId="77777777" w:rsidTr="0020433E">
              <w:tc>
                <w:tcPr>
                  <w:tcW w:w="2306" w:type="dxa"/>
                  <w:shd w:val="clear" w:color="auto" w:fill="D9D9D9" w:themeFill="background1" w:themeFillShade="D9"/>
                </w:tcPr>
                <w:p w14:paraId="6CB7059F" w14:textId="14CCDAB8" w:rsidR="00603587" w:rsidRPr="000C1CA9" w:rsidRDefault="00603587" w:rsidP="002A6C24">
                  <w:r w:rsidRPr="000C1CA9">
                    <w:t>Buildings</w:t>
                  </w:r>
                </w:p>
              </w:tc>
              <w:tc>
                <w:tcPr>
                  <w:tcW w:w="1275" w:type="dxa"/>
                </w:tcPr>
                <w:p w14:paraId="445FA603" w14:textId="77777777" w:rsidR="00603587" w:rsidRDefault="00603587" w:rsidP="000547F3">
                  <w:pPr>
                    <w:jc w:val="right"/>
                  </w:pPr>
                  <w:r>
                    <w:t>-</w:t>
                  </w:r>
                </w:p>
              </w:tc>
              <w:tc>
                <w:tcPr>
                  <w:tcW w:w="1417" w:type="dxa"/>
                </w:tcPr>
                <w:p w14:paraId="2470A7AB" w14:textId="77777777" w:rsidR="00603587" w:rsidRDefault="00603587" w:rsidP="000547F3">
                  <w:pPr>
                    <w:jc w:val="right"/>
                  </w:pPr>
                  <w:r>
                    <w:t>-</w:t>
                  </w:r>
                </w:p>
              </w:tc>
              <w:tc>
                <w:tcPr>
                  <w:tcW w:w="1418" w:type="dxa"/>
                </w:tcPr>
                <w:p w14:paraId="10DD1827" w14:textId="77777777" w:rsidR="00603587" w:rsidRDefault="00603587" w:rsidP="000547F3">
                  <w:pPr>
                    <w:jc w:val="right"/>
                  </w:pPr>
                  <w:r>
                    <w:t>-</w:t>
                  </w:r>
                </w:p>
              </w:tc>
              <w:tc>
                <w:tcPr>
                  <w:tcW w:w="1276" w:type="dxa"/>
                </w:tcPr>
                <w:p w14:paraId="0CF43928" w14:textId="77777777" w:rsidR="00603587" w:rsidRDefault="00603587" w:rsidP="000547F3">
                  <w:pPr>
                    <w:jc w:val="right"/>
                  </w:pPr>
                  <w:r>
                    <w:t>-</w:t>
                  </w:r>
                </w:p>
              </w:tc>
              <w:tc>
                <w:tcPr>
                  <w:tcW w:w="1108" w:type="dxa"/>
                </w:tcPr>
                <w:p w14:paraId="104174B9" w14:textId="77777777" w:rsidR="00603587" w:rsidRPr="00AF3FFB" w:rsidRDefault="00603587" w:rsidP="000547F3">
                  <w:pPr>
                    <w:jc w:val="right"/>
                    <w:rPr>
                      <w:b/>
                      <w:bCs/>
                    </w:rPr>
                  </w:pPr>
                  <w:r>
                    <w:rPr>
                      <w:b/>
                      <w:bCs/>
                    </w:rPr>
                    <w:t>-</w:t>
                  </w:r>
                </w:p>
              </w:tc>
            </w:tr>
            <w:tr w:rsidR="00603587" w14:paraId="4E3081C2" w14:textId="77777777" w:rsidTr="0020433E">
              <w:tc>
                <w:tcPr>
                  <w:tcW w:w="2306" w:type="dxa"/>
                  <w:shd w:val="clear" w:color="auto" w:fill="D9D9D9" w:themeFill="background1" w:themeFillShade="D9"/>
                </w:tcPr>
                <w:p w14:paraId="1B0E9970" w14:textId="35FDB98D" w:rsidR="00603587" w:rsidRPr="000C1CA9" w:rsidRDefault="00603587" w:rsidP="002A6C24">
                  <w:r w:rsidRPr="000C1CA9">
                    <w:t>Furniture and Fittings</w:t>
                  </w:r>
                </w:p>
              </w:tc>
              <w:tc>
                <w:tcPr>
                  <w:tcW w:w="1275" w:type="dxa"/>
                </w:tcPr>
                <w:p w14:paraId="1A2123C0" w14:textId="77777777" w:rsidR="00603587" w:rsidRDefault="00603587" w:rsidP="000547F3">
                  <w:pPr>
                    <w:jc w:val="right"/>
                  </w:pPr>
                  <w:r>
                    <w:t>-</w:t>
                  </w:r>
                </w:p>
              </w:tc>
              <w:tc>
                <w:tcPr>
                  <w:tcW w:w="1417" w:type="dxa"/>
                </w:tcPr>
                <w:p w14:paraId="046529DC" w14:textId="77777777" w:rsidR="00603587" w:rsidRDefault="00603587" w:rsidP="000547F3">
                  <w:pPr>
                    <w:jc w:val="right"/>
                  </w:pPr>
                  <w:r>
                    <w:t>-</w:t>
                  </w:r>
                </w:p>
              </w:tc>
              <w:tc>
                <w:tcPr>
                  <w:tcW w:w="1418" w:type="dxa"/>
                </w:tcPr>
                <w:p w14:paraId="38039DBC" w14:textId="77777777" w:rsidR="00603587" w:rsidRDefault="00603587" w:rsidP="000547F3">
                  <w:pPr>
                    <w:jc w:val="right"/>
                  </w:pPr>
                  <w:r>
                    <w:t>-</w:t>
                  </w:r>
                </w:p>
              </w:tc>
              <w:tc>
                <w:tcPr>
                  <w:tcW w:w="1276" w:type="dxa"/>
                </w:tcPr>
                <w:p w14:paraId="7DC713B4" w14:textId="77777777" w:rsidR="00603587" w:rsidRDefault="00603587" w:rsidP="000547F3">
                  <w:pPr>
                    <w:jc w:val="right"/>
                  </w:pPr>
                  <w:r>
                    <w:t>-</w:t>
                  </w:r>
                </w:p>
              </w:tc>
              <w:tc>
                <w:tcPr>
                  <w:tcW w:w="1108" w:type="dxa"/>
                </w:tcPr>
                <w:p w14:paraId="594BDB7F" w14:textId="77777777" w:rsidR="00603587" w:rsidRDefault="00603587" w:rsidP="000547F3">
                  <w:pPr>
                    <w:jc w:val="right"/>
                    <w:rPr>
                      <w:b/>
                      <w:bCs/>
                    </w:rPr>
                  </w:pPr>
                  <w:r>
                    <w:rPr>
                      <w:b/>
                      <w:bCs/>
                    </w:rPr>
                    <w:t>-</w:t>
                  </w:r>
                </w:p>
              </w:tc>
            </w:tr>
            <w:tr w:rsidR="00603587" w14:paraId="59C450BA" w14:textId="77777777" w:rsidTr="0020433E">
              <w:tc>
                <w:tcPr>
                  <w:tcW w:w="2306" w:type="dxa"/>
                  <w:shd w:val="clear" w:color="auto" w:fill="D9D9D9" w:themeFill="background1" w:themeFillShade="D9"/>
                </w:tcPr>
                <w:p w14:paraId="35EEDB86" w14:textId="02E7925D" w:rsidR="00603587" w:rsidRPr="000C1CA9" w:rsidRDefault="00603587" w:rsidP="002A6C24">
                  <w:r w:rsidRPr="000C1CA9">
                    <w:t>Motor Vehicles</w:t>
                  </w:r>
                </w:p>
              </w:tc>
              <w:tc>
                <w:tcPr>
                  <w:tcW w:w="1275" w:type="dxa"/>
                </w:tcPr>
                <w:p w14:paraId="27687AAC" w14:textId="77777777" w:rsidR="00603587" w:rsidRDefault="00603587" w:rsidP="000547F3">
                  <w:pPr>
                    <w:jc w:val="right"/>
                  </w:pPr>
                  <w:r>
                    <w:t>-</w:t>
                  </w:r>
                </w:p>
              </w:tc>
              <w:tc>
                <w:tcPr>
                  <w:tcW w:w="1417" w:type="dxa"/>
                </w:tcPr>
                <w:p w14:paraId="6E36EDE6" w14:textId="77777777" w:rsidR="00603587" w:rsidRDefault="00603587" w:rsidP="000547F3">
                  <w:pPr>
                    <w:jc w:val="right"/>
                  </w:pPr>
                  <w:r>
                    <w:t>-</w:t>
                  </w:r>
                </w:p>
              </w:tc>
              <w:tc>
                <w:tcPr>
                  <w:tcW w:w="1418" w:type="dxa"/>
                </w:tcPr>
                <w:p w14:paraId="4C519374" w14:textId="77777777" w:rsidR="00603587" w:rsidRDefault="00603587" w:rsidP="000547F3">
                  <w:pPr>
                    <w:jc w:val="right"/>
                  </w:pPr>
                  <w:r>
                    <w:t>-</w:t>
                  </w:r>
                </w:p>
              </w:tc>
              <w:tc>
                <w:tcPr>
                  <w:tcW w:w="1276" w:type="dxa"/>
                </w:tcPr>
                <w:p w14:paraId="7092AF91" w14:textId="77777777" w:rsidR="00603587" w:rsidRDefault="00603587" w:rsidP="000547F3">
                  <w:pPr>
                    <w:jc w:val="right"/>
                  </w:pPr>
                  <w:r>
                    <w:t>-</w:t>
                  </w:r>
                </w:p>
              </w:tc>
              <w:tc>
                <w:tcPr>
                  <w:tcW w:w="1108" w:type="dxa"/>
                </w:tcPr>
                <w:p w14:paraId="46663321" w14:textId="77777777" w:rsidR="00603587" w:rsidRDefault="00603587" w:rsidP="000547F3">
                  <w:pPr>
                    <w:jc w:val="right"/>
                    <w:rPr>
                      <w:b/>
                      <w:bCs/>
                    </w:rPr>
                  </w:pPr>
                  <w:r>
                    <w:rPr>
                      <w:b/>
                      <w:bCs/>
                    </w:rPr>
                    <w:t>-</w:t>
                  </w:r>
                </w:p>
              </w:tc>
            </w:tr>
            <w:tr w:rsidR="00603587" w14:paraId="74E37AF2" w14:textId="77777777" w:rsidTr="0020433E">
              <w:tc>
                <w:tcPr>
                  <w:tcW w:w="2306" w:type="dxa"/>
                  <w:shd w:val="clear" w:color="auto" w:fill="D9D9D9" w:themeFill="background1" w:themeFillShade="D9"/>
                </w:tcPr>
                <w:p w14:paraId="5B59E44F" w14:textId="72CDEEEF" w:rsidR="00603587" w:rsidRPr="000C1CA9" w:rsidRDefault="00603587" w:rsidP="002A6C24">
                  <w:pPr>
                    <w:jc w:val="both"/>
                  </w:pPr>
                  <w:r w:rsidRPr="000C1CA9">
                    <w:t>IT Equipment</w:t>
                  </w:r>
                </w:p>
              </w:tc>
              <w:tc>
                <w:tcPr>
                  <w:tcW w:w="1275" w:type="dxa"/>
                </w:tcPr>
                <w:p w14:paraId="22988464" w14:textId="77777777" w:rsidR="00603587" w:rsidRDefault="00603587" w:rsidP="000547F3">
                  <w:pPr>
                    <w:jc w:val="right"/>
                  </w:pPr>
                  <w:r>
                    <w:t>-</w:t>
                  </w:r>
                </w:p>
              </w:tc>
              <w:tc>
                <w:tcPr>
                  <w:tcW w:w="1417" w:type="dxa"/>
                </w:tcPr>
                <w:p w14:paraId="501BB410" w14:textId="77777777" w:rsidR="00603587" w:rsidRDefault="00603587" w:rsidP="000547F3">
                  <w:pPr>
                    <w:jc w:val="right"/>
                  </w:pPr>
                  <w:r>
                    <w:t>-</w:t>
                  </w:r>
                </w:p>
              </w:tc>
              <w:tc>
                <w:tcPr>
                  <w:tcW w:w="1418" w:type="dxa"/>
                </w:tcPr>
                <w:p w14:paraId="51D7AB71" w14:textId="77777777" w:rsidR="00603587" w:rsidRDefault="00603587" w:rsidP="000547F3">
                  <w:pPr>
                    <w:jc w:val="right"/>
                  </w:pPr>
                  <w:r>
                    <w:t>-</w:t>
                  </w:r>
                </w:p>
              </w:tc>
              <w:tc>
                <w:tcPr>
                  <w:tcW w:w="1276" w:type="dxa"/>
                </w:tcPr>
                <w:p w14:paraId="59D901E3" w14:textId="77777777" w:rsidR="00603587" w:rsidRDefault="00603587" w:rsidP="000547F3">
                  <w:pPr>
                    <w:jc w:val="right"/>
                  </w:pPr>
                  <w:r>
                    <w:t>-</w:t>
                  </w:r>
                </w:p>
              </w:tc>
              <w:tc>
                <w:tcPr>
                  <w:tcW w:w="1108" w:type="dxa"/>
                </w:tcPr>
                <w:p w14:paraId="752A5A9F" w14:textId="77777777" w:rsidR="00603587" w:rsidRDefault="00603587" w:rsidP="000547F3">
                  <w:pPr>
                    <w:jc w:val="right"/>
                    <w:rPr>
                      <w:b/>
                      <w:bCs/>
                    </w:rPr>
                  </w:pPr>
                  <w:r>
                    <w:rPr>
                      <w:b/>
                      <w:bCs/>
                    </w:rPr>
                    <w:t>-</w:t>
                  </w:r>
                </w:p>
              </w:tc>
            </w:tr>
            <w:tr w:rsidR="000547F3" w14:paraId="4E1DC4C5" w14:textId="77777777" w:rsidTr="0020433E">
              <w:tc>
                <w:tcPr>
                  <w:tcW w:w="2306" w:type="dxa"/>
                </w:tcPr>
                <w:p w14:paraId="55F0996A" w14:textId="1A5B9906" w:rsidR="000547F3" w:rsidRPr="000C1CA9" w:rsidRDefault="000547F3" w:rsidP="002A6C24">
                  <w:pPr>
                    <w:rPr>
                      <w:b/>
                      <w:bCs/>
                    </w:rPr>
                  </w:pPr>
                  <w:r w:rsidRPr="000C1CA9">
                    <w:rPr>
                      <w:b/>
                      <w:bCs/>
                    </w:rPr>
                    <w:t>Total</w:t>
                  </w:r>
                  <w:r w:rsidR="002A6C24" w:rsidRPr="000C1CA9">
                    <w:rPr>
                      <w:b/>
                      <w:bCs/>
                    </w:rPr>
                    <w:t xml:space="preserve"> </w:t>
                  </w:r>
                  <w:r w:rsidRPr="000C1CA9">
                    <w:rPr>
                      <w:b/>
                      <w:bCs/>
                    </w:rPr>
                    <w:t>Capital Expenses</w:t>
                  </w:r>
                  <w:r w:rsidR="00603587" w:rsidRPr="000C1CA9">
                    <w:rPr>
                      <w:b/>
                      <w:bCs/>
                    </w:rPr>
                    <w:t xml:space="preserve"> (must be completed)</w:t>
                  </w:r>
                </w:p>
              </w:tc>
              <w:tc>
                <w:tcPr>
                  <w:tcW w:w="1275" w:type="dxa"/>
                </w:tcPr>
                <w:p w14:paraId="0A3A48F5" w14:textId="77777777" w:rsidR="000547F3" w:rsidRPr="000547F3" w:rsidRDefault="000547F3" w:rsidP="000547F3">
                  <w:pPr>
                    <w:jc w:val="right"/>
                    <w:rPr>
                      <w:b/>
                      <w:bCs/>
                    </w:rPr>
                  </w:pPr>
                  <w:r w:rsidRPr="000547F3">
                    <w:rPr>
                      <w:b/>
                      <w:bCs/>
                    </w:rPr>
                    <w:t>-</w:t>
                  </w:r>
                </w:p>
              </w:tc>
              <w:tc>
                <w:tcPr>
                  <w:tcW w:w="1417" w:type="dxa"/>
                </w:tcPr>
                <w:p w14:paraId="790DA37C" w14:textId="77777777" w:rsidR="000547F3" w:rsidRPr="000547F3" w:rsidRDefault="000547F3" w:rsidP="000547F3">
                  <w:pPr>
                    <w:jc w:val="right"/>
                    <w:rPr>
                      <w:b/>
                      <w:bCs/>
                    </w:rPr>
                  </w:pPr>
                  <w:r w:rsidRPr="000547F3">
                    <w:rPr>
                      <w:b/>
                      <w:bCs/>
                    </w:rPr>
                    <w:t>-</w:t>
                  </w:r>
                </w:p>
              </w:tc>
              <w:tc>
                <w:tcPr>
                  <w:tcW w:w="1418" w:type="dxa"/>
                </w:tcPr>
                <w:p w14:paraId="1B45CD00" w14:textId="77777777" w:rsidR="000547F3" w:rsidRPr="000547F3" w:rsidRDefault="000547F3" w:rsidP="000547F3">
                  <w:pPr>
                    <w:jc w:val="right"/>
                    <w:rPr>
                      <w:b/>
                      <w:bCs/>
                    </w:rPr>
                  </w:pPr>
                  <w:r w:rsidRPr="000547F3">
                    <w:rPr>
                      <w:b/>
                      <w:bCs/>
                    </w:rPr>
                    <w:t>-</w:t>
                  </w:r>
                </w:p>
              </w:tc>
              <w:tc>
                <w:tcPr>
                  <w:tcW w:w="1276" w:type="dxa"/>
                </w:tcPr>
                <w:p w14:paraId="5FD643B4" w14:textId="77777777" w:rsidR="000547F3" w:rsidRPr="000547F3" w:rsidRDefault="000547F3" w:rsidP="000547F3">
                  <w:pPr>
                    <w:jc w:val="right"/>
                    <w:rPr>
                      <w:b/>
                      <w:bCs/>
                    </w:rPr>
                  </w:pPr>
                  <w:r w:rsidRPr="000547F3">
                    <w:rPr>
                      <w:b/>
                      <w:bCs/>
                    </w:rPr>
                    <w:t>-</w:t>
                  </w:r>
                </w:p>
              </w:tc>
              <w:tc>
                <w:tcPr>
                  <w:tcW w:w="1108" w:type="dxa"/>
                </w:tcPr>
                <w:p w14:paraId="39F02DE7" w14:textId="77777777" w:rsidR="000547F3" w:rsidRPr="000547F3" w:rsidRDefault="000547F3" w:rsidP="000547F3">
                  <w:pPr>
                    <w:jc w:val="right"/>
                    <w:rPr>
                      <w:b/>
                      <w:bCs/>
                    </w:rPr>
                  </w:pPr>
                  <w:r w:rsidRPr="000547F3">
                    <w:rPr>
                      <w:b/>
                      <w:bCs/>
                    </w:rPr>
                    <w:t>-</w:t>
                  </w:r>
                </w:p>
              </w:tc>
            </w:tr>
            <w:tr w:rsidR="000547F3" w14:paraId="4D1880B0" w14:textId="77777777" w:rsidTr="00A84B4F">
              <w:tc>
                <w:tcPr>
                  <w:tcW w:w="8800" w:type="dxa"/>
                  <w:gridSpan w:val="6"/>
                  <w:shd w:val="clear" w:color="auto" w:fill="D9D9D9" w:themeFill="background1" w:themeFillShade="D9"/>
                </w:tcPr>
                <w:p w14:paraId="671288D7" w14:textId="50C78AD9" w:rsidR="000547F3" w:rsidRPr="000547F3" w:rsidRDefault="000547F3" w:rsidP="000547F3">
                  <w:pPr>
                    <w:rPr>
                      <w:b/>
                      <w:bCs/>
                    </w:rPr>
                  </w:pPr>
                  <w:r w:rsidRPr="000547F3">
                    <w:rPr>
                      <w:b/>
                      <w:bCs/>
                    </w:rPr>
                    <w:t>Operating:</w:t>
                  </w:r>
                  <w:r w:rsidRPr="000547F3">
                    <w:t xml:space="preserve"> </w:t>
                  </w:r>
                  <w:r w:rsidR="003F1982" w:rsidRPr="000547F3">
                    <w:rPr>
                      <w:i/>
                      <w:iCs/>
                    </w:rPr>
                    <w:t>(</w:t>
                  </w:r>
                  <w:r w:rsidR="003F1982" w:rsidRPr="003F1982">
                    <w:rPr>
                      <w:i/>
                      <w:iCs/>
                      <w:u w:val="single"/>
                    </w:rPr>
                    <w:t>Examples</w:t>
                  </w:r>
                  <w:r w:rsidR="003F1982">
                    <w:rPr>
                      <w:i/>
                      <w:iCs/>
                    </w:rPr>
                    <w:t xml:space="preserve"> shown in grey box. Replace or edit as </w:t>
                  </w:r>
                  <w:r w:rsidR="003F1982" w:rsidRPr="000547F3">
                    <w:rPr>
                      <w:i/>
                      <w:iCs/>
                    </w:rPr>
                    <w:t>required)</w:t>
                  </w:r>
                </w:p>
              </w:tc>
            </w:tr>
            <w:tr w:rsidR="000547F3" w14:paraId="475D113A" w14:textId="77777777" w:rsidTr="0020433E">
              <w:tc>
                <w:tcPr>
                  <w:tcW w:w="2306" w:type="dxa"/>
                  <w:shd w:val="clear" w:color="auto" w:fill="D9D9D9" w:themeFill="background1" w:themeFillShade="D9"/>
                </w:tcPr>
                <w:p w14:paraId="400DBEF2" w14:textId="77777777" w:rsidR="000547F3" w:rsidRPr="004211C5" w:rsidRDefault="000547F3" w:rsidP="00906BD6">
                  <w:r w:rsidRPr="004211C5">
                    <w:t>Personnel</w:t>
                  </w:r>
                </w:p>
              </w:tc>
              <w:tc>
                <w:tcPr>
                  <w:tcW w:w="1275" w:type="dxa"/>
                </w:tcPr>
                <w:p w14:paraId="6A63300A" w14:textId="77777777" w:rsidR="000547F3" w:rsidRPr="00AF3FFB" w:rsidRDefault="000547F3" w:rsidP="000547F3">
                  <w:pPr>
                    <w:jc w:val="right"/>
                    <w:rPr>
                      <w:b/>
                      <w:bCs/>
                    </w:rPr>
                  </w:pPr>
                  <w:r w:rsidRPr="00AF3FFB">
                    <w:rPr>
                      <w:b/>
                      <w:bCs/>
                    </w:rPr>
                    <w:t>-</w:t>
                  </w:r>
                </w:p>
              </w:tc>
              <w:tc>
                <w:tcPr>
                  <w:tcW w:w="1417" w:type="dxa"/>
                </w:tcPr>
                <w:p w14:paraId="7A36DF93" w14:textId="77777777" w:rsidR="000547F3" w:rsidRPr="00AF3FFB" w:rsidRDefault="000547F3" w:rsidP="000547F3">
                  <w:pPr>
                    <w:jc w:val="right"/>
                    <w:rPr>
                      <w:b/>
                      <w:bCs/>
                    </w:rPr>
                  </w:pPr>
                  <w:r w:rsidRPr="00AF3FFB">
                    <w:rPr>
                      <w:b/>
                      <w:bCs/>
                    </w:rPr>
                    <w:t>-</w:t>
                  </w:r>
                </w:p>
              </w:tc>
              <w:tc>
                <w:tcPr>
                  <w:tcW w:w="1418" w:type="dxa"/>
                </w:tcPr>
                <w:p w14:paraId="262BF27B" w14:textId="77777777" w:rsidR="000547F3" w:rsidRPr="00AF3FFB" w:rsidRDefault="000547F3" w:rsidP="000547F3">
                  <w:pPr>
                    <w:jc w:val="right"/>
                    <w:rPr>
                      <w:b/>
                      <w:bCs/>
                    </w:rPr>
                  </w:pPr>
                  <w:r w:rsidRPr="00AF3FFB">
                    <w:rPr>
                      <w:b/>
                      <w:bCs/>
                    </w:rPr>
                    <w:t>-</w:t>
                  </w:r>
                </w:p>
              </w:tc>
              <w:tc>
                <w:tcPr>
                  <w:tcW w:w="1276" w:type="dxa"/>
                </w:tcPr>
                <w:p w14:paraId="7F0217B2" w14:textId="77777777" w:rsidR="000547F3" w:rsidRPr="00AF3FFB" w:rsidRDefault="000547F3" w:rsidP="000547F3">
                  <w:pPr>
                    <w:jc w:val="right"/>
                    <w:rPr>
                      <w:b/>
                      <w:bCs/>
                    </w:rPr>
                  </w:pPr>
                  <w:r w:rsidRPr="00AF3FFB">
                    <w:rPr>
                      <w:b/>
                      <w:bCs/>
                    </w:rPr>
                    <w:t>-</w:t>
                  </w:r>
                </w:p>
              </w:tc>
              <w:tc>
                <w:tcPr>
                  <w:tcW w:w="1108" w:type="dxa"/>
                </w:tcPr>
                <w:p w14:paraId="0E53FEA7" w14:textId="77777777" w:rsidR="000547F3" w:rsidRPr="00AF3FFB" w:rsidRDefault="000547F3" w:rsidP="000547F3">
                  <w:pPr>
                    <w:jc w:val="right"/>
                    <w:rPr>
                      <w:b/>
                      <w:bCs/>
                    </w:rPr>
                  </w:pPr>
                  <w:r w:rsidRPr="00AF3FFB">
                    <w:rPr>
                      <w:b/>
                      <w:bCs/>
                    </w:rPr>
                    <w:t>-</w:t>
                  </w:r>
                </w:p>
              </w:tc>
            </w:tr>
            <w:tr w:rsidR="000547F3" w14:paraId="41129DE9" w14:textId="77777777" w:rsidTr="0020433E">
              <w:tc>
                <w:tcPr>
                  <w:tcW w:w="2306" w:type="dxa"/>
                  <w:shd w:val="clear" w:color="auto" w:fill="D9D9D9" w:themeFill="background1" w:themeFillShade="D9"/>
                </w:tcPr>
                <w:p w14:paraId="586ABFA0" w14:textId="77777777" w:rsidR="000547F3" w:rsidRPr="004211C5" w:rsidRDefault="000547F3" w:rsidP="00906BD6">
                  <w:r w:rsidRPr="004211C5">
                    <w:t>Professional Services</w:t>
                  </w:r>
                </w:p>
              </w:tc>
              <w:tc>
                <w:tcPr>
                  <w:tcW w:w="1275" w:type="dxa"/>
                </w:tcPr>
                <w:p w14:paraId="12464A00" w14:textId="3AD0C398" w:rsidR="000547F3" w:rsidRPr="00AF3FFB" w:rsidRDefault="00D272F0" w:rsidP="000547F3">
                  <w:pPr>
                    <w:jc w:val="right"/>
                    <w:rPr>
                      <w:b/>
                      <w:bCs/>
                    </w:rPr>
                  </w:pPr>
                  <w:r w:rsidRPr="00AF3FFB">
                    <w:rPr>
                      <w:b/>
                      <w:bCs/>
                    </w:rPr>
                    <w:t>-</w:t>
                  </w:r>
                </w:p>
              </w:tc>
              <w:tc>
                <w:tcPr>
                  <w:tcW w:w="1417" w:type="dxa"/>
                </w:tcPr>
                <w:p w14:paraId="2D91928E" w14:textId="75EC81F2" w:rsidR="000547F3" w:rsidRPr="00AF3FFB" w:rsidRDefault="00D272F0" w:rsidP="000547F3">
                  <w:pPr>
                    <w:jc w:val="right"/>
                    <w:rPr>
                      <w:b/>
                      <w:bCs/>
                    </w:rPr>
                  </w:pPr>
                  <w:r w:rsidRPr="00AF3FFB">
                    <w:rPr>
                      <w:b/>
                      <w:bCs/>
                    </w:rPr>
                    <w:t>-</w:t>
                  </w:r>
                </w:p>
              </w:tc>
              <w:tc>
                <w:tcPr>
                  <w:tcW w:w="1418" w:type="dxa"/>
                </w:tcPr>
                <w:p w14:paraId="44B02009" w14:textId="0D42180E" w:rsidR="000547F3" w:rsidRPr="00AF3FFB" w:rsidRDefault="00D272F0" w:rsidP="000547F3">
                  <w:pPr>
                    <w:jc w:val="right"/>
                    <w:rPr>
                      <w:b/>
                      <w:bCs/>
                    </w:rPr>
                  </w:pPr>
                  <w:r w:rsidRPr="00AF3FFB">
                    <w:rPr>
                      <w:b/>
                      <w:bCs/>
                    </w:rPr>
                    <w:t>-</w:t>
                  </w:r>
                </w:p>
              </w:tc>
              <w:tc>
                <w:tcPr>
                  <w:tcW w:w="1276" w:type="dxa"/>
                </w:tcPr>
                <w:p w14:paraId="33C9D9EE" w14:textId="3BA17D5F" w:rsidR="000547F3" w:rsidRPr="00AF3FFB" w:rsidRDefault="00D272F0" w:rsidP="000547F3">
                  <w:pPr>
                    <w:jc w:val="right"/>
                    <w:rPr>
                      <w:b/>
                      <w:bCs/>
                    </w:rPr>
                  </w:pPr>
                  <w:r w:rsidRPr="00AF3FFB">
                    <w:rPr>
                      <w:b/>
                      <w:bCs/>
                    </w:rPr>
                    <w:t>-</w:t>
                  </w:r>
                </w:p>
              </w:tc>
              <w:tc>
                <w:tcPr>
                  <w:tcW w:w="1108" w:type="dxa"/>
                </w:tcPr>
                <w:p w14:paraId="61BA3F13" w14:textId="3D536666" w:rsidR="000547F3" w:rsidRPr="00AF3FFB" w:rsidRDefault="00D272F0" w:rsidP="000547F3">
                  <w:pPr>
                    <w:jc w:val="right"/>
                    <w:rPr>
                      <w:b/>
                      <w:bCs/>
                    </w:rPr>
                  </w:pPr>
                  <w:r w:rsidRPr="00AF3FFB">
                    <w:rPr>
                      <w:b/>
                      <w:bCs/>
                    </w:rPr>
                    <w:t>-</w:t>
                  </w:r>
                </w:p>
              </w:tc>
            </w:tr>
            <w:tr w:rsidR="000547F3" w14:paraId="2A1EB4DE" w14:textId="77777777" w:rsidTr="0020433E">
              <w:tc>
                <w:tcPr>
                  <w:tcW w:w="2306" w:type="dxa"/>
                  <w:shd w:val="clear" w:color="auto" w:fill="D9D9D9" w:themeFill="background1" w:themeFillShade="D9"/>
                </w:tcPr>
                <w:p w14:paraId="0240BD9A" w14:textId="77777777" w:rsidR="000547F3" w:rsidRPr="004211C5" w:rsidRDefault="000547F3" w:rsidP="00906BD6">
                  <w:r w:rsidRPr="004211C5">
                    <w:t>Depreciation</w:t>
                  </w:r>
                </w:p>
              </w:tc>
              <w:tc>
                <w:tcPr>
                  <w:tcW w:w="1275" w:type="dxa"/>
                </w:tcPr>
                <w:p w14:paraId="08B67B24" w14:textId="438C3C6F" w:rsidR="000547F3" w:rsidRPr="00AF3FFB" w:rsidRDefault="00D272F0" w:rsidP="000547F3">
                  <w:pPr>
                    <w:jc w:val="right"/>
                    <w:rPr>
                      <w:b/>
                      <w:bCs/>
                    </w:rPr>
                  </w:pPr>
                  <w:r w:rsidRPr="00AF3FFB">
                    <w:rPr>
                      <w:b/>
                      <w:bCs/>
                    </w:rPr>
                    <w:t>-</w:t>
                  </w:r>
                </w:p>
              </w:tc>
              <w:tc>
                <w:tcPr>
                  <w:tcW w:w="1417" w:type="dxa"/>
                </w:tcPr>
                <w:p w14:paraId="5B9EBE6A" w14:textId="75F73EF2" w:rsidR="000547F3" w:rsidRPr="00AF3FFB" w:rsidRDefault="00D272F0" w:rsidP="000547F3">
                  <w:pPr>
                    <w:jc w:val="right"/>
                    <w:rPr>
                      <w:b/>
                      <w:bCs/>
                    </w:rPr>
                  </w:pPr>
                  <w:r w:rsidRPr="00AF3FFB">
                    <w:rPr>
                      <w:b/>
                      <w:bCs/>
                    </w:rPr>
                    <w:t>-</w:t>
                  </w:r>
                </w:p>
              </w:tc>
              <w:tc>
                <w:tcPr>
                  <w:tcW w:w="1418" w:type="dxa"/>
                </w:tcPr>
                <w:p w14:paraId="73FBCB07" w14:textId="2936B4D7" w:rsidR="000547F3" w:rsidRPr="00AF3FFB" w:rsidRDefault="00D272F0" w:rsidP="000547F3">
                  <w:pPr>
                    <w:jc w:val="right"/>
                    <w:rPr>
                      <w:b/>
                      <w:bCs/>
                    </w:rPr>
                  </w:pPr>
                  <w:r w:rsidRPr="00AF3FFB">
                    <w:rPr>
                      <w:b/>
                      <w:bCs/>
                    </w:rPr>
                    <w:t>-</w:t>
                  </w:r>
                </w:p>
              </w:tc>
              <w:tc>
                <w:tcPr>
                  <w:tcW w:w="1276" w:type="dxa"/>
                </w:tcPr>
                <w:p w14:paraId="1DA8B6FE" w14:textId="32C45760" w:rsidR="000547F3" w:rsidRPr="00AF3FFB" w:rsidRDefault="00D272F0" w:rsidP="000547F3">
                  <w:pPr>
                    <w:jc w:val="right"/>
                    <w:rPr>
                      <w:b/>
                      <w:bCs/>
                    </w:rPr>
                  </w:pPr>
                  <w:r w:rsidRPr="00AF3FFB">
                    <w:rPr>
                      <w:b/>
                      <w:bCs/>
                    </w:rPr>
                    <w:t>-</w:t>
                  </w:r>
                </w:p>
              </w:tc>
              <w:tc>
                <w:tcPr>
                  <w:tcW w:w="1108" w:type="dxa"/>
                </w:tcPr>
                <w:p w14:paraId="6C80F407" w14:textId="3158CB5A" w:rsidR="000547F3" w:rsidRPr="00AF3FFB" w:rsidRDefault="00D272F0" w:rsidP="000547F3">
                  <w:pPr>
                    <w:jc w:val="right"/>
                    <w:rPr>
                      <w:b/>
                      <w:bCs/>
                    </w:rPr>
                  </w:pPr>
                  <w:r w:rsidRPr="00AF3FFB">
                    <w:rPr>
                      <w:b/>
                      <w:bCs/>
                    </w:rPr>
                    <w:t>-</w:t>
                  </w:r>
                </w:p>
              </w:tc>
            </w:tr>
            <w:tr w:rsidR="000547F3" w14:paraId="6148F3E4" w14:textId="77777777" w:rsidTr="0020433E">
              <w:tc>
                <w:tcPr>
                  <w:tcW w:w="2306" w:type="dxa"/>
                  <w:shd w:val="clear" w:color="auto" w:fill="D9D9D9" w:themeFill="background1" w:themeFillShade="D9"/>
                </w:tcPr>
                <w:p w14:paraId="770D7A18" w14:textId="77777777" w:rsidR="000547F3" w:rsidRPr="004211C5" w:rsidRDefault="000547F3" w:rsidP="00906BD6">
                  <w:r w:rsidRPr="004211C5">
                    <w:t>Other Expenses</w:t>
                  </w:r>
                </w:p>
              </w:tc>
              <w:tc>
                <w:tcPr>
                  <w:tcW w:w="1275" w:type="dxa"/>
                </w:tcPr>
                <w:p w14:paraId="5B11D591" w14:textId="367E0E7E" w:rsidR="000547F3" w:rsidRPr="00AF3FFB" w:rsidRDefault="00D272F0" w:rsidP="000547F3">
                  <w:pPr>
                    <w:jc w:val="right"/>
                    <w:rPr>
                      <w:b/>
                      <w:bCs/>
                    </w:rPr>
                  </w:pPr>
                  <w:r w:rsidRPr="00AF3FFB">
                    <w:rPr>
                      <w:b/>
                      <w:bCs/>
                    </w:rPr>
                    <w:t>-</w:t>
                  </w:r>
                </w:p>
              </w:tc>
              <w:tc>
                <w:tcPr>
                  <w:tcW w:w="1417" w:type="dxa"/>
                </w:tcPr>
                <w:p w14:paraId="563AF66A" w14:textId="1CFEC69A" w:rsidR="000547F3" w:rsidRPr="00AF3FFB" w:rsidRDefault="00D272F0" w:rsidP="000547F3">
                  <w:pPr>
                    <w:jc w:val="right"/>
                    <w:rPr>
                      <w:b/>
                      <w:bCs/>
                    </w:rPr>
                  </w:pPr>
                  <w:r w:rsidRPr="00AF3FFB">
                    <w:rPr>
                      <w:b/>
                      <w:bCs/>
                    </w:rPr>
                    <w:t>-</w:t>
                  </w:r>
                </w:p>
              </w:tc>
              <w:tc>
                <w:tcPr>
                  <w:tcW w:w="1418" w:type="dxa"/>
                </w:tcPr>
                <w:p w14:paraId="2F0C1913" w14:textId="7515B8B7" w:rsidR="000547F3" w:rsidRPr="00AF3FFB" w:rsidRDefault="00D272F0" w:rsidP="000547F3">
                  <w:pPr>
                    <w:jc w:val="right"/>
                    <w:rPr>
                      <w:b/>
                      <w:bCs/>
                    </w:rPr>
                  </w:pPr>
                  <w:r w:rsidRPr="00AF3FFB">
                    <w:rPr>
                      <w:b/>
                      <w:bCs/>
                    </w:rPr>
                    <w:t>-</w:t>
                  </w:r>
                </w:p>
              </w:tc>
              <w:tc>
                <w:tcPr>
                  <w:tcW w:w="1276" w:type="dxa"/>
                </w:tcPr>
                <w:p w14:paraId="7E2ABC33" w14:textId="5D5C3C37" w:rsidR="000547F3" w:rsidRPr="00AF3FFB" w:rsidRDefault="00D272F0" w:rsidP="000547F3">
                  <w:pPr>
                    <w:jc w:val="right"/>
                    <w:rPr>
                      <w:b/>
                      <w:bCs/>
                    </w:rPr>
                  </w:pPr>
                  <w:r w:rsidRPr="00AF3FFB">
                    <w:rPr>
                      <w:b/>
                      <w:bCs/>
                    </w:rPr>
                    <w:t>-</w:t>
                  </w:r>
                </w:p>
              </w:tc>
              <w:tc>
                <w:tcPr>
                  <w:tcW w:w="1108" w:type="dxa"/>
                </w:tcPr>
                <w:p w14:paraId="4882E99C" w14:textId="367EEE03" w:rsidR="000547F3" w:rsidRPr="00AF3FFB" w:rsidRDefault="00D272F0" w:rsidP="000547F3">
                  <w:pPr>
                    <w:jc w:val="right"/>
                    <w:rPr>
                      <w:b/>
                      <w:bCs/>
                    </w:rPr>
                  </w:pPr>
                  <w:r w:rsidRPr="00AF3FFB">
                    <w:rPr>
                      <w:b/>
                      <w:bCs/>
                    </w:rPr>
                    <w:t>-</w:t>
                  </w:r>
                </w:p>
              </w:tc>
            </w:tr>
            <w:tr w:rsidR="00570338" w14:paraId="6E42B984" w14:textId="77777777" w:rsidTr="0020433E">
              <w:tc>
                <w:tcPr>
                  <w:tcW w:w="2306" w:type="dxa"/>
                  <w:tcBorders>
                    <w:bottom w:val="single" w:sz="12" w:space="0" w:color="auto"/>
                  </w:tcBorders>
                </w:tcPr>
                <w:p w14:paraId="46C15316" w14:textId="00EF04C5" w:rsidR="000547F3" w:rsidRDefault="000547F3" w:rsidP="000547F3">
                  <w:pPr>
                    <w:rPr>
                      <w:b/>
                      <w:bCs/>
                    </w:rPr>
                  </w:pPr>
                  <w:r>
                    <w:rPr>
                      <w:b/>
                      <w:bCs/>
                    </w:rPr>
                    <w:t>Total Operating Expenses</w:t>
                  </w:r>
                  <w:r w:rsidR="00CC01E7">
                    <w:rPr>
                      <w:b/>
                      <w:bCs/>
                    </w:rPr>
                    <w:t xml:space="preserve"> </w:t>
                  </w:r>
                  <w:r w:rsidR="00CC01E7" w:rsidRPr="000C1CA9">
                    <w:rPr>
                      <w:b/>
                      <w:bCs/>
                    </w:rPr>
                    <w:t>(must be completed)</w:t>
                  </w:r>
                </w:p>
              </w:tc>
              <w:tc>
                <w:tcPr>
                  <w:tcW w:w="1275" w:type="dxa"/>
                  <w:tcBorders>
                    <w:bottom w:val="single" w:sz="12" w:space="0" w:color="auto"/>
                  </w:tcBorders>
                </w:tcPr>
                <w:p w14:paraId="019D43FE" w14:textId="3E7DAF5F" w:rsidR="000547F3" w:rsidRPr="00AF3FFB" w:rsidRDefault="00D272F0" w:rsidP="000547F3">
                  <w:pPr>
                    <w:jc w:val="right"/>
                    <w:rPr>
                      <w:b/>
                      <w:bCs/>
                    </w:rPr>
                  </w:pPr>
                  <w:r w:rsidRPr="00AF3FFB">
                    <w:rPr>
                      <w:b/>
                      <w:bCs/>
                    </w:rPr>
                    <w:t>-</w:t>
                  </w:r>
                </w:p>
              </w:tc>
              <w:tc>
                <w:tcPr>
                  <w:tcW w:w="1417" w:type="dxa"/>
                  <w:tcBorders>
                    <w:bottom w:val="single" w:sz="12" w:space="0" w:color="auto"/>
                  </w:tcBorders>
                </w:tcPr>
                <w:p w14:paraId="09462851" w14:textId="76BDB7E2" w:rsidR="000547F3" w:rsidRPr="00AF3FFB" w:rsidRDefault="00D272F0" w:rsidP="000547F3">
                  <w:pPr>
                    <w:jc w:val="right"/>
                    <w:rPr>
                      <w:b/>
                      <w:bCs/>
                    </w:rPr>
                  </w:pPr>
                  <w:r w:rsidRPr="00AF3FFB">
                    <w:rPr>
                      <w:b/>
                      <w:bCs/>
                    </w:rPr>
                    <w:t>-</w:t>
                  </w:r>
                </w:p>
              </w:tc>
              <w:tc>
                <w:tcPr>
                  <w:tcW w:w="1418" w:type="dxa"/>
                  <w:tcBorders>
                    <w:bottom w:val="single" w:sz="12" w:space="0" w:color="auto"/>
                  </w:tcBorders>
                </w:tcPr>
                <w:p w14:paraId="63855203" w14:textId="67445A47" w:rsidR="000547F3" w:rsidRPr="00AF3FFB" w:rsidRDefault="00D272F0" w:rsidP="000547F3">
                  <w:pPr>
                    <w:jc w:val="right"/>
                    <w:rPr>
                      <w:b/>
                      <w:bCs/>
                    </w:rPr>
                  </w:pPr>
                  <w:r w:rsidRPr="00AF3FFB">
                    <w:rPr>
                      <w:b/>
                      <w:bCs/>
                    </w:rPr>
                    <w:t>-</w:t>
                  </w:r>
                </w:p>
              </w:tc>
              <w:tc>
                <w:tcPr>
                  <w:tcW w:w="1276" w:type="dxa"/>
                  <w:tcBorders>
                    <w:bottom w:val="single" w:sz="12" w:space="0" w:color="auto"/>
                  </w:tcBorders>
                </w:tcPr>
                <w:p w14:paraId="0CA83757" w14:textId="44483554" w:rsidR="000547F3" w:rsidRPr="00AF3FFB" w:rsidRDefault="00D272F0" w:rsidP="000547F3">
                  <w:pPr>
                    <w:jc w:val="right"/>
                    <w:rPr>
                      <w:b/>
                      <w:bCs/>
                    </w:rPr>
                  </w:pPr>
                  <w:r w:rsidRPr="00AF3FFB">
                    <w:rPr>
                      <w:b/>
                      <w:bCs/>
                    </w:rPr>
                    <w:t>-</w:t>
                  </w:r>
                </w:p>
              </w:tc>
              <w:tc>
                <w:tcPr>
                  <w:tcW w:w="1108" w:type="dxa"/>
                  <w:tcBorders>
                    <w:bottom w:val="single" w:sz="12" w:space="0" w:color="auto"/>
                  </w:tcBorders>
                </w:tcPr>
                <w:p w14:paraId="2C5FB22A" w14:textId="2132A1B2" w:rsidR="000547F3" w:rsidRPr="00AF3FFB" w:rsidRDefault="00D272F0" w:rsidP="000547F3">
                  <w:pPr>
                    <w:jc w:val="right"/>
                    <w:rPr>
                      <w:b/>
                      <w:bCs/>
                    </w:rPr>
                  </w:pPr>
                  <w:r w:rsidRPr="00AF3FFB">
                    <w:rPr>
                      <w:b/>
                      <w:bCs/>
                    </w:rPr>
                    <w:t>-</w:t>
                  </w:r>
                </w:p>
              </w:tc>
            </w:tr>
            <w:tr w:rsidR="00570338" w14:paraId="2FFDDD6B" w14:textId="77777777" w:rsidTr="0020433E">
              <w:tc>
                <w:tcPr>
                  <w:tcW w:w="2306" w:type="dxa"/>
                  <w:tcBorders>
                    <w:top w:val="single" w:sz="12" w:space="0" w:color="auto"/>
                    <w:bottom w:val="single" w:sz="12" w:space="0" w:color="auto"/>
                  </w:tcBorders>
                  <w:shd w:val="clear" w:color="auto" w:fill="C6D9F1" w:themeFill="text2" w:themeFillTint="33"/>
                </w:tcPr>
                <w:p w14:paraId="10D3E901" w14:textId="692F0D9E" w:rsidR="000547F3" w:rsidRPr="006360B5" w:rsidRDefault="000547F3" w:rsidP="000547F3">
                  <w:pPr>
                    <w:rPr>
                      <w:b/>
                      <w:bCs/>
                    </w:rPr>
                  </w:pPr>
                  <w:r>
                    <w:rPr>
                      <w:b/>
                      <w:bCs/>
                    </w:rPr>
                    <w:t>Total Capital and Operating Funding Sought*</w:t>
                  </w:r>
                  <w:r w:rsidR="00CC01E7">
                    <w:rPr>
                      <w:b/>
                      <w:bCs/>
                    </w:rPr>
                    <w:t xml:space="preserve"> </w:t>
                  </w:r>
                  <w:r w:rsidR="00CC01E7" w:rsidRPr="000C1CA9">
                    <w:rPr>
                      <w:b/>
                      <w:bCs/>
                    </w:rPr>
                    <w:t>(must be completed)</w:t>
                  </w:r>
                </w:p>
              </w:tc>
              <w:tc>
                <w:tcPr>
                  <w:tcW w:w="1275" w:type="dxa"/>
                  <w:tcBorders>
                    <w:top w:val="single" w:sz="12" w:space="0" w:color="auto"/>
                    <w:bottom w:val="single" w:sz="12" w:space="0" w:color="auto"/>
                  </w:tcBorders>
                </w:tcPr>
                <w:p w14:paraId="2C9E7C25" w14:textId="2E71FCC3" w:rsidR="000547F3" w:rsidRPr="00AF3FFB" w:rsidRDefault="00D272F0" w:rsidP="000547F3">
                  <w:pPr>
                    <w:jc w:val="right"/>
                    <w:rPr>
                      <w:b/>
                      <w:bCs/>
                    </w:rPr>
                  </w:pPr>
                  <w:r w:rsidRPr="00AF3FFB">
                    <w:rPr>
                      <w:b/>
                      <w:bCs/>
                    </w:rPr>
                    <w:t>-</w:t>
                  </w:r>
                </w:p>
              </w:tc>
              <w:tc>
                <w:tcPr>
                  <w:tcW w:w="1417" w:type="dxa"/>
                  <w:tcBorders>
                    <w:top w:val="single" w:sz="12" w:space="0" w:color="auto"/>
                    <w:bottom w:val="single" w:sz="12" w:space="0" w:color="auto"/>
                  </w:tcBorders>
                </w:tcPr>
                <w:p w14:paraId="570D546F" w14:textId="65FA892C" w:rsidR="000547F3" w:rsidRPr="00AF3FFB" w:rsidRDefault="00D272F0" w:rsidP="000547F3">
                  <w:pPr>
                    <w:jc w:val="right"/>
                    <w:rPr>
                      <w:b/>
                      <w:bCs/>
                    </w:rPr>
                  </w:pPr>
                  <w:r w:rsidRPr="00AF3FFB">
                    <w:rPr>
                      <w:b/>
                      <w:bCs/>
                    </w:rPr>
                    <w:t>-</w:t>
                  </w:r>
                </w:p>
              </w:tc>
              <w:tc>
                <w:tcPr>
                  <w:tcW w:w="1418" w:type="dxa"/>
                  <w:tcBorders>
                    <w:top w:val="single" w:sz="12" w:space="0" w:color="auto"/>
                    <w:bottom w:val="single" w:sz="12" w:space="0" w:color="auto"/>
                  </w:tcBorders>
                </w:tcPr>
                <w:p w14:paraId="356CFA9F" w14:textId="576D5000" w:rsidR="000547F3" w:rsidRPr="00AF3FFB" w:rsidRDefault="00D272F0" w:rsidP="000547F3">
                  <w:pPr>
                    <w:jc w:val="right"/>
                    <w:rPr>
                      <w:b/>
                      <w:bCs/>
                    </w:rPr>
                  </w:pPr>
                  <w:r w:rsidRPr="00AF3FFB">
                    <w:rPr>
                      <w:b/>
                      <w:bCs/>
                    </w:rPr>
                    <w:t>-</w:t>
                  </w:r>
                </w:p>
              </w:tc>
              <w:tc>
                <w:tcPr>
                  <w:tcW w:w="1276" w:type="dxa"/>
                  <w:tcBorders>
                    <w:top w:val="single" w:sz="12" w:space="0" w:color="auto"/>
                    <w:bottom w:val="single" w:sz="12" w:space="0" w:color="auto"/>
                  </w:tcBorders>
                </w:tcPr>
                <w:p w14:paraId="30D76680" w14:textId="17A2E2E0" w:rsidR="000547F3" w:rsidRPr="00AF3FFB" w:rsidRDefault="00D272F0" w:rsidP="000547F3">
                  <w:pPr>
                    <w:jc w:val="right"/>
                    <w:rPr>
                      <w:b/>
                      <w:bCs/>
                    </w:rPr>
                  </w:pPr>
                  <w:r w:rsidRPr="00AF3FFB">
                    <w:rPr>
                      <w:b/>
                      <w:bCs/>
                    </w:rPr>
                    <w:t>-</w:t>
                  </w:r>
                </w:p>
              </w:tc>
              <w:tc>
                <w:tcPr>
                  <w:tcW w:w="1108" w:type="dxa"/>
                  <w:tcBorders>
                    <w:top w:val="single" w:sz="12" w:space="0" w:color="auto"/>
                    <w:bottom w:val="single" w:sz="12" w:space="0" w:color="auto"/>
                  </w:tcBorders>
                </w:tcPr>
                <w:p w14:paraId="528413F1" w14:textId="5EE65ACE" w:rsidR="000547F3" w:rsidRPr="00AF3FFB" w:rsidRDefault="00D272F0" w:rsidP="000547F3">
                  <w:pPr>
                    <w:jc w:val="right"/>
                    <w:rPr>
                      <w:b/>
                      <w:bCs/>
                    </w:rPr>
                  </w:pPr>
                  <w:r w:rsidRPr="00AF3FFB">
                    <w:rPr>
                      <w:b/>
                      <w:bCs/>
                    </w:rPr>
                    <w:t>-</w:t>
                  </w:r>
                </w:p>
              </w:tc>
            </w:tr>
          </w:tbl>
          <w:p w14:paraId="7AAB1745" w14:textId="77FE6563" w:rsidR="000547F3" w:rsidRPr="006360B5" w:rsidRDefault="000547F3" w:rsidP="000547F3">
            <w:pPr>
              <w:rPr>
                <w:i/>
                <w:iCs/>
              </w:rPr>
            </w:pPr>
          </w:p>
        </w:tc>
      </w:tr>
    </w:tbl>
    <w:p w14:paraId="67698BFA" w14:textId="77777777" w:rsidR="00A937AE" w:rsidRDefault="00A937AE" w:rsidP="00F46ED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4211C5" w14:paraId="17B1861F" w14:textId="77777777" w:rsidTr="003A7B6A">
        <w:tc>
          <w:tcPr>
            <w:tcW w:w="9026" w:type="dxa"/>
            <w:tcBorders>
              <w:bottom w:val="single" w:sz="4" w:space="0" w:color="auto"/>
            </w:tcBorders>
          </w:tcPr>
          <w:p w14:paraId="127B598D" w14:textId="3D832DB9" w:rsidR="0020137E" w:rsidRDefault="00757C07" w:rsidP="000161AB">
            <w:pPr>
              <w:pStyle w:val="Question-Numbering"/>
            </w:pPr>
            <w:r w:rsidRPr="00757C07">
              <w:t>Explain what the funding</w:t>
            </w:r>
            <w:r w:rsidR="0053324F" w:rsidRPr="0053324F">
              <w:t xml:space="preserve"> will </w:t>
            </w:r>
            <w:r w:rsidRPr="00757C07">
              <w:t>deliver in practical terms</w:t>
            </w:r>
            <w:r w:rsidR="008B25E5">
              <w:t>.</w:t>
            </w:r>
            <w:r w:rsidR="0053324F" w:rsidRPr="0053324F">
              <w:t xml:space="preserve"> Specify the type, location, and level of service, as well as the communities and individuals reached, including the number of FTEs and contractors. </w:t>
            </w:r>
          </w:p>
          <w:p w14:paraId="361B9C57" w14:textId="3E25B601" w:rsidR="0053324F" w:rsidRPr="0053324F" w:rsidRDefault="00322ADA" w:rsidP="0020137E">
            <w:pPr>
              <w:pStyle w:val="Question-Numbering"/>
              <w:numPr>
                <w:ilvl w:val="0"/>
                <w:numId w:val="0"/>
              </w:numPr>
            </w:pPr>
            <w:r w:rsidRPr="0020137E">
              <w:rPr>
                <w:b w:val="0"/>
                <w:bCs w:val="0"/>
                <w:i/>
                <w:iCs/>
              </w:rPr>
              <w:t xml:space="preserve">E.g. </w:t>
            </w:r>
            <w:r w:rsidR="00B16BDB" w:rsidRPr="0020137E">
              <w:rPr>
                <w:b w:val="0"/>
                <w:bCs w:val="0"/>
                <w:i/>
                <w:iCs/>
              </w:rPr>
              <w:t>three youth workers fulltime in Northland, one youth worker part</w:t>
            </w:r>
            <w:r w:rsidR="0020137E">
              <w:rPr>
                <w:b w:val="0"/>
                <w:bCs w:val="0"/>
                <w:i/>
                <w:iCs/>
              </w:rPr>
              <w:t>-</w:t>
            </w:r>
            <w:r w:rsidR="0020137E" w:rsidRPr="0020137E">
              <w:rPr>
                <w:b w:val="0"/>
                <w:bCs w:val="0"/>
                <w:i/>
                <w:iCs/>
              </w:rPr>
              <w:t>time in South Auckland</w:t>
            </w:r>
            <w:r w:rsidR="0020137E">
              <w:rPr>
                <w:b w:val="0"/>
                <w:bCs w:val="0"/>
                <w:i/>
                <w:iCs/>
              </w:rPr>
              <w:t>, delivering the programme</w:t>
            </w:r>
            <w:r w:rsidR="006313C2">
              <w:rPr>
                <w:b w:val="0"/>
                <w:bCs w:val="0"/>
                <w:i/>
                <w:iCs/>
              </w:rPr>
              <w:t xml:space="preserve"> during March </w:t>
            </w:r>
            <w:r w:rsidR="00962532">
              <w:rPr>
                <w:b w:val="0"/>
                <w:bCs w:val="0"/>
                <w:i/>
                <w:iCs/>
              </w:rPr>
              <w:t xml:space="preserve">2027 </w:t>
            </w:r>
            <w:r w:rsidR="006313C2">
              <w:rPr>
                <w:b w:val="0"/>
                <w:bCs w:val="0"/>
                <w:i/>
                <w:iCs/>
              </w:rPr>
              <w:t>to November</w:t>
            </w:r>
            <w:r w:rsidR="00962532">
              <w:rPr>
                <w:b w:val="0"/>
                <w:bCs w:val="0"/>
                <w:i/>
                <w:iCs/>
              </w:rPr>
              <w:t xml:space="preserve"> 2028</w:t>
            </w:r>
            <w:r w:rsidR="00A04513">
              <w:rPr>
                <w:b w:val="0"/>
                <w:bCs w:val="0"/>
                <w:i/>
                <w:iCs/>
              </w:rPr>
              <w:t>.</w:t>
            </w:r>
          </w:p>
          <w:p w14:paraId="7116EDE6" w14:textId="74DE2F9F" w:rsidR="004211C5" w:rsidRPr="0053324F" w:rsidRDefault="004211C5" w:rsidP="0053324F">
            <w:pPr>
              <w:rPr>
                <w:i/>
                <w:iCs/>
              </w:rPr>
            </w:pPr>
            <w:r w:rsidRPr="0053324F">
              <w:rPr>
                <w:b/>
                <w:bCs/>
                <w:i/>
                <w:iCs/>
              </w:rPr>
              <w:t>Maximum 300 words.</w:t>
            </w:r>
          </w:p>
        </w:tc>
      </w:tr>
      <w:tr w:rsidR="004211C5" w:rsidRPr="004035C5" w14:paraId="27D09298" w14:textId="77777777" w:rsidTr="003A7B6A">
        <w:tc>
          <w:tcPr>
            <w:tcW w:w="9026" w:type="dxa"/>
            <w:tcBorders>
              <w:top w:val="single" w:sz="4" w:space="0" w:color="auto"/>
              <w:left w:val="single" w:sz="4" w:space="0" w:color="auto"/>
              <w:bottom w:val="single" w:sz="4" w:space="0" w:color="auto"/>
              <w:right w:val="single" w:sz="4" w:space="0" w:color="auto"/>
            </w:tcBorders>
          </w:tcPr>
          <w:p w14:paraId="10730697" w14:textId="585214DA" w:rsidR="004211C5" w:rsidRPr="00EE4D53" w:rsidRDefault="004211C5"/>
        </w:tc>
      </w:tr>
    </w:tbl>
    <w:p w14:paraId="6F24C2D1" w14:textId="77777777" w:rsidR="00B13FC3" w:rsidRDefault="00B13FC3" w:rsidP="00F46EDE">
      <w:pPr>
        <w:rPr>
          <w:b/>
          <w:iCs/>
          <w:sz w:val="28"/>
          <w:szCs w:val="28"/>
        </w:rPr>
      </w:pPr>
    </w:p>
    <w:p w14:paraId="6076FFF0" w14:textId="29C26625" w:rsidR="00B50FC9" w:rsidRDefault="004441C4" w:rsidP="00164091">
      <w:pPr>
        <w:pStyle w:val="Question-Numbering"/>
        <w:rPr>
          <w:i/>
        </w:rPr>
      </w:pPr>
      <w:r>
        <w:lastRenderedPageBreak/>
        <w:t xml:space="preserve">Explain the </w:t>
      </w:r>
      <w:r w:rsidR="00B70A1B">
        <w:t>value for money</w:t>
      </w:r>
      <w:r>
        <w:t xml:space="preserve"> of your initiative </w:t>
      </w:r>
      <w:r w:rsidR="00A04513">
        <w:t>e.g.</w:t>
      </w:r>
      <w:r w:rsidR="00997481">
        <w:t xml:space="preserve"> </w:t>
      </w:r>
      <w:r w:rsidR="002458B8">
        <w:t xml:space="preserve">alignment with the living standards framework, </w:t>
      </w:r>
      <w:r w:rsidR="00997481">
        <w:t xml:space="preserve">return on </w:t>
      </w:r>
      <w:r w:rsidR="00997481" w:rsidRPr="00997481">
        <w:t>investment</w:t>
      </w:r>
      <w:r w:rsidR="009A0FFA">
        <w:t xml:space="preserve">, </w:t>
      </w:r>
      <w:r w:rsidR="00A04513">
        <w:t>etc.</w:t>
      </w:r>
      <w:r w:rsidR="002458B8">
        <w:rPr>
          <w:b w:val="0"/>
          <w:bCs w:val="0"/>
        </w:rPr>
        <w:t xml:space="preserve"> </w:t>
      </w:r>
      <w:r w:rsidR="000E672D" w:rsidRPr="00906D87">
        <w:rPr>
          <w:b w:val="0"/>
          <w:i/>
        </w:rPr>
        <w:t xml:space="preserve">Summarise </w:t>
      </w:r>
      <w:r w:rsidR="0067797C" w:rsidRPr="00A730B8">
        <w:rPr>
          <w:b w:val="0"/>
          <w:bCs w:val="0"/>
          <w:i/>
        </w:rPr>
        <w:t xml:space="preserve">your findings and explain </w:t>
      </w:r>
      <w:r w:rsidR="00A14774" w:rsidRPr="00A730B8">
        <w:rPr>
          <w:b w:val="0"/>
          <w:bCs w:val="0"/>
          <w:i/>
        </w:rPr>
        <w:t xml:space="preserve">which tools you used to </w:t>
      </w:r>
      <w:r w:rsidR="004F00B4" w:rsidRPr="00A730B8">
        <w:rPr>
          <w:b w:val="0"/>
          <w:bCs w:val="0"/>
          <w:i/>
        </w:rPr>
        <w:t xml:space="preserve">reach </w:t>
      </w:r>
      <w:r w:rsidR="00D942AD" w:rsidRPr="00A730B8">
        <w:rPr>
          <w:b w:val="0"/>
          <w:bCs w:val="0"/>
          <w:i/>
        </w:rPr>
        <w:t>this summary e.</w:t>
      </w:r>
      <w:r w:rsidR="00B13FC3" w:rsidRPr="00A730B8">
        <w:rPr>
          <w:b w:val="0"/>
          <w:bCs w:val="0"/>
          <w:i/>
        </w:rPr>
        <w:t xml:space="preserve">g. </w:t>
      </w:r>
      <w:r w:rsidR="000E672D" w:rsidRPr="00A730B8">
        <w:rPr>
          <w:b w:val="0"/>
          <w:i/>
        </w:rPr>
        <w:t>intervention logic, CBAx</w:t>
      </w:r>
      <w:r w:rsidR="002130F8" w:rsidRPr="00A730B8">
        <w:rPr>
          <w:b w:val="0"/>
          <w:bCs w:val="0"/>
          <w:i/>
        </w:rPr>
        <w:t xml:space="preserve"> analysis </w:t>
      </w:r>
      <w:r w:rsidR="00B13FC3" w:rsidRPr="00A730B8">
        <w:rPr>
          <w:b w:val="0"/>
          <w:bCs w:val="0"/>
          <w:i/>
        </w:rPr>
        <w:t>etc.</w:t>
      </w:r>
      <w:r w:rsidR="002130F8" w:rsidDel="00B13FC3">
        <w:rPr>
          <w:i/>
        </w:rPr>
        <w:t xml:space="preserve"> </w:t>
      </w:r>
      <w:r w:rsidR="008E03BB" w:rsidRPr="0053324F">
        <w:rPr>
          <w:i/>
          <w:iCs/>
        </w:rPr>
        <w:t>Maximum 300 words.</w:t>
      </w:r>
    </w:p>
    <w:tbl>
      <w:tblPr>
        <w:tblStyle w:val="TableGrid"/>
        <w:tblW w:w="0" w:type="auto"/>
        <w:tblLook w:val="04A0" w:firstRow="1" w:lastRow="0" w:firstColumn="1" w:lastColumn="0" w:noHBand="0" w:noVBand="1"/>
      </w:tblPr>
      <w:tblGrid>
        <w:gridCol w:w="9016"/>
      </w:tblGrid>
      <w:tr w:rsidR="00B13FC3" w14:paraId="5F40FCC2" w14:textId="77777777" w:rsidTr="00B13FC3">
        <w:tc>
          <w:tcPr>
            <w:tcW w:w="9016" w:type="dxa"/>
          </w:tcPr>
          <w:p w14:paraId="0073383C" w14:textId="77777777" w:rsidR="00B13FC3" w:rsidRDefault="00B13FC3" w:rsidP="00F46EDE">
            <w:pPr>
              <w:rPr>
                <w:b/>
                <w:iCs/>
                <w:sz w:val="28"/>
                <w:szCs w:val="28"/>
              </w:rPr>
            </w:pPr>
          </w:p>
        </w:tc>
      </w:tr>
    </w:tbl>
    <w:p w14:paraId="12CEE3FC" w14:textId="77777777" w:rsidR="00B13FC3" w:rsidRPr="00A730B8" w:rsidRDefault="00B13FC3" w:rsidP="00F46EDE">
      <w:pPr>
        <w:rPr>
          <w:b/>
          <w:iCs/>
          <w:sz w:val="28"/>
          <w:szCs w:val="28"/>
        </w:rPr>
      </w:pPr>
    </w:p>
    <w:p w14:paraId="0F1BD88C" w14:textId="7872A027" w:rsidR="004211C5" w:rsidRPr="00A730B8" w:rsidRDefault="00551107" w:rsidP="00F46EDE">
      <w:pPr>
        <w:rPr>
          <w:b/>
          <w:bCs/>
          <w:i/>
          <w:iCs/>
          <w:sz w:val="28"/>
          <w:szCs w:val="28"/>
        </w:rPr>
      </w:pPr>
      <w:r w:rsidRPr="00A730B8">
        <w:rPr>
          <w:b/>
          <w:bCs/>
          <w:i/>
          <w:iCs/>
          <w:sz w:val="28"/>
          <w:szCs w:val="28"/>
        </w:rPr>
        <w:t>Scaled option:</w:t>
      </w:r>
    </w:p>
    <w:tbl>
      <w:tblPr>
        <w:tblStyle w:val="TableGrid"/>
        <w:tblW w:w="0" w:type="auto"/>
        <w:tblLook w:val="04A0" w:firstRow="1" w:lastRow="0" w:firstColumn="1" w:lastColumn="0" w:noHBand="0" w:noVBand="1"/>
      </w:tblPr>
      <w:tblGrid>
        <w:gridCol w:w="9026"/>
      </w:tblGrid>
      <w:tr w:rsidR="003A7B6A" w14:paraId="5A052F4E" w14:textId="77777777" w:rsidTr="003A7B6A">
        <w:tc>
          <w:tcPr>
            <w:tcW w:w="9242" w:type="dxa"/>
            <w:tcBorders>
              <w:top w:val="nil"/>
              <w:left w:val="nil"/>
              <w:bottom w:val="single" w:sz="4" w:space="0" w:color="auto"/>
              <w:right w:val="nil"/>
            </w:tcBorders>
          </w:tcPr>
          <w:p w14:paraId="59C73481" w14:textId="41DB2F14" w:rsidR="00F00025" w:rsidRDefault="00E3493F" w:rsidP="00D70ECC">
            <w:pPr>
              <w:pStyle w:val="Question-Numbering"/>
            </w:pPr>
            <w:r>
              <w:t>What is</w:t>
            </w:r>
            <w:r w:rsidR="004A4F27">
              <w:t xml:space="preserve"> the funding required to deliver</w:t>
            </w:r>
            <w:r>
              <w:t xml:space="preserve"> a viable scaled </w:t>
            </w:r>
            <w:r w:rsidR="006B3B5C">
              <w:t xml:space="preserve">down </w:t>
            </w:r>
            <w:r>
              <w:t>option</w:t>
            </w:r>
            <w:r w:rsidR="004A4F27">
              <w:t xml:space="preserve"> of this initiative</w:t>
            </w:r>
            <w:r>
              <w:t xml:space="preserve">? </w:t>
            </w:r>
          </w:p>
          <w:p w14:paraId="0828292A" w14:textId="271A3403" w:rsidR="00F00025" w:rsidRPr="00A730B8" w:rsidRDefault="00F00025" w:rsidP="00F00025">
            <w:pPr>
              <w:rPr>
                <w:i/>
              </w:rPr>
            </w:pPr>
            <w:r w:rsidRPr="00A730B8">
              <w:rPr>
                <w:i/>
              </w:rPr>
              <w:t xml:space="preserve">Specify the reduced funding amount needed to deliver a scaled </w:t>
            </w:r>
            <w:r w:rsidR="006B3B5C">
              <w:rPr>
                <w:i/>
              </w:rPr>
              <w:t xml:space="preserve">down </w:t>
            </w:r>
            <w:r w:rsidRPr="00A730B8">
              <w:rPr>
                <w:i/>
              </w:rPr>
              <w:t>version of the initiative.</w:t>
            </w:r>
          </w:p>
          <w:p w14:paraId="3FE547ED" w14:textId="375663F4" w:rsidR="004211C5" w:rsidRPr="003A5705" w:rsidRDefault="00A65C07" w:rsidP="00F00025">
            <w:pPr>
              <w:rPr>
                <w:b/>
                <w:bCs/>
                <w:u w:val="single"/>
              </w:rPr>
            </w:pPr>
            <w:r>
              <w:rPr>
                <w:b/>
                <w:bCs/>
                <w:i/>
                <w:iCs/>
              </w:rPr>
              <w:t xml:space="preserve"> </w:t>
            </w:r>
            <w:r w:rsidR="00A73EE2">
              <w:rPr>
                <w:b/>
                <w:bCs/>
              </w:rPr>
              <w:t xml:space="preserve">This table </w:t>
            </w:r>
            <w:r w:rsidR="00A73EE2" w:rsidRPr="00751BEB">
              <w:rPr>
                <w:b/>
                <w:bCs/>
                <w:u w:val="single"/>
              </w:rPr>
              <w:t xml:space="preserve">must </w:t>
            </w:r>
            <w:r w:rsidR="00A73EE2" w:rsidRPr="00506F2E">
              <w:rPr>
                <w:b/>
                <w:bCs/>
                <w:u w:val="single"/>
              </w:rPr>
              <w:t xml:space="preserve">be completed and </w:t>
            </w:r>
            <w:r w:rsidR="00A73EE2">
              <w:rPr>
                <w:b/>
                <w:bCs/>
                <w:u w:val="single"/>
              </w:rPr>
              <w:t xml:space="preserve">approved </w:t>
            </w:r>
            <w:r w:rsidR="00A73EE2" w:rsidRPr="00506F2E">
              <w:rPr>
                <w:b/>
                <w:bCs/>
                <w:u w:val="single"/>
              </w:rPr>
              <w:t>by your agency’s finance team.</w:t>
            </w:r>
          </w:p>
        </w:tc>
      </w:tr>
      <w:tr w:rsidR="003A7B6A" w14:paraId="546A03AC" w14:textId="77777777" w:rsidTr="003A7B6A">
        <w:tc>
          <w:tcPr>
            <w:tcW w:w="9242" w:type="dxa"/>
            <w:tcBorders>
              <w:top w:val="single" w:sz="4" w:space="0" w:color="auto"/>
              <w:left w:val="single" w:sz="4" w:space="0" w:color="auto"/>
              <w:bottom w:val="single" w:sz="4" w:space="0" w:color="auto"/>
              <w:right w:val="single" w:sz="4" w:space="0" w:color="auto"/>
            </w:tcBorders>
          </w:tcPr>
          <w:p w14:paraId="13F4A5DF" w14:textId="77777777" w:rsidR="004211C5" w:rsidRDefault="004211C5">
            <w:pPr>
              <w:rPr>
                <w:i/>
                <w:iCs/>
              </w:rPr>
            </w:pPr>
          </w:p>
          <w:tbl>
            <w:tblPr>
              <w:tblStyle w:val="TableGrid"/>
              <w:tblW w:w="0" w:type="auto"/>
              <w:tblLook w:val="04A0" w:firstRow="1" w:lastRow="0" w:firstColumn="1" w:lastColumn="0" w:noHBand="0" w:noVBand="1"/>
            </w:tblPr>
            <w:tblGrid>
              <w:gridCol w:w="2751"/>
              <w:gridCol w:w="1208"/>
              <w:gridCol w:w="1208"/>
              <w:gridCol w:w="1208"/>
              <w:gridCol w:w="1208"/>
              <w:gridCol w:w="1207"/>
            </w:tblGrid>
            <w:tr w:rsidR="004211C5" w14:paraId="3CE1A8EB" w14:textId="77777777">
              <w:trPr>
                <w:trHeight w:val="451"/>
              </w:trPr>
              <w:tc>
                <w:tcPr>
                  <w:tcW w:w="2751" w:type="dxa"/>
                  <w:vMerge w:val="restart"/>
                  <w:shd w:val="clear" w:color="auto" w:fill="002060"/>
                </w:tcPr>
                <w:p w14:paraId="136305D8" w14:textId="5BE02B37" w:rsidR="004211C5" w:rsidRPr="00AF3FFB" w:rsidRDefault="004211C5" w:rsidP="004211C5">
                  <w:pPr>
                    <w:rPr>
                      <w:b/>
                      <w:bCs/>
                    </w:rPr>
                  </w:pPr>
                  <w:r>
                    <w:rPr>
                      <w:b/>
                      <w:bCs/>
                    </w:rPr>
                    <w:t>Expenses</w:t>
                  </w:r>
                </w:p>
              </w:tc>
              <w:tc>
                <w:tcPr>
                  <w:tcW w:w="6039" w:type="dxa"/>
                  <w:gridSpan w:val="5"/>
                  <w:shd w:val="clear" w:color="auto" w:fill="002060"/>
                </w:tcPr>
                <w:p w14:paraId="58E3F959" w14:textId="5F59009F" w:rsidR="004211C5" w:rsidRPr="006360B5" w:rsidRDefault="004211C5" w:rsidP="004211C5">
                  <w:pPr>
                    <w:jc w:val="center"/>
                    <w:rPr>
                      <w:b/>
                      <w:bCs/>
                    </w:rPr>
                  </w:pPr>
                  <w:r w:rsidRPr="006360B5">
                    <w:rPr>
                      <w:b/>
                      <w:bCs/>
                    </w:rPr>
                    <w:t>$ mill</w:t>
                  </w:r>
                  <w:r>
                    <w:rPr>
                      <w:b/>
                      <w:bCs/>
                    </w:rPr>
                    <w:t>i</w:t>
                  </w:r>
                  <w:r w:rsidRPr="006360B5">
                    <w:rPr>
                      <w:b/>
                      <w:bCs/>
                    </w:rPr>
                    <w:t>ons</w:t>
                  </w:r>
                </w:p>
              </w:tc>
            </w:tr>
            <w:tr w:rsidR="009C4934" w14:paraId="457B142C" w14:textId="77777777">
              <w:tc>
                <w:tcPr>
                  <w:tcW w:w="2751" w:type="dxa"/>
                  <w:vMerge/>
                  <w:shd w:val="clear" w:color="auto" w:fill="002060"/>
                </w:tcPr>
                <w:p w14:paraId="381A1431" w14:textId="77777777" w:rsidR="009C4934" w:rsidRDefault="009C4934" w:rsidP="009C4934"/>
              </w:tc>
              <w:tc>
                <w:tcPr>
                  <w:tcW w:w="1208" w:type="dxa"/>
                  <w:shd w:val="clear" w:color="auto" w:fill="002060"/>
                </w:tcPr>
                <w:p w14:paraId="5B8566F4" w14:textId="300313A6" w:rsidR="009C4934" w:rsidRPr="006360B5" w:rsidRDefault="009C4934" w:rsidP="009C4934">
                  <w:pPr>
                    <w:jc w:val="right"/>
                    <w:rPr>
                      <w:b/>
                      <w:bCs/>
                    </w:rPr>
                  </w:pPr>
                  <w:r w:rsidRPr="006360B5">
                    <w:rPr>
                      <w:b/>
                      <w:bCs/>
                    </w:rPr>
                    <w:t>202</w:t>
                  </w:r>
                  <w:r>
                    <w:rPr>
                      <w:b/>
                      <w:bCs/>
                    </w:rPr>
                    <w:t>6/27</w:t>
                  </w:r>
                </w:p>
              </w:tc>
              <w:tc>
                <w:tcPr>
                  <w:tcW w:w="1208" w:type="dxa"/>
                  <w:shd w:val="clear" w:color="auto" w:fill="002060"/>
                </w:tcPr>
                <w:p w14:paraId="27CB7F9A" w14:textId="347809C3" w:rsidR="009C4934" w:rsidRPr="006360B5" w:rsidRDefault="009C4934" w:rsidP="009C4934">
                  <w:pPr>
                    <w:jc w:val="right"/>
                    <w:rPr>
                      <w:b/>
                      <w:bCs/>
                    </w:rPr>
                  </w:pPr>
                  <w:r w:rsidRPr="006360B5">
                    <w:rPr>
                      <w:b/>
                      <w:bCs/>
                    </w:rPr>
                    <w:t>202</w:t>
                  </w:r>
                  <w:r>
                    <w:rPr>
                      <w:b/>
                      <w:bCs/>
                    </w:rPr>
                    <w:t>7/28</w:t>
                  </w:r>
                </w:p>
              </w:tc>
              <w:tc>
                <w:tcPr>
                  <w:tcW w:w="1208" w:type="dxa"/>
                  <w:shd w:val="clear" w:color="auto" w:fill="002060"/>
                </w:tcPr>
                <w:p w14:paraId="44EAEC12" w14:textId="3FEB6C4A" w:rsidR="009C4934" w:rsidRPr="006360B5" w:rsidRDefault="009C4934" w:rsidP="009C4934">
                  <w:pPr>
                    <w:jc w:val="right"/>
                    <w:rPr>
                      <w:b/>
                      <w:bCs/>
                    </w:rPr>
                  </w:pPr>
                  <w:r w:rsidRPr="006360B5">
                    <w:rPr>
                      <w:b/>
                      <w:bCs/>
                    </w:rPr>
                    <w:t>202</w:t>
                  </w:r>
                  <w:r>
                    <w:rPr>
                      <w:b/>
                      <w:bCs/>
                    </w:rPr>
                    <w:t>9/29</w:t>
                  </w:r>
                </w:p>
              </w:tc>
              <w:tc>
                <w:tcPr>
                  <w:tcW w:w="1208" w:type="dxa"/>
                  <w:shd w:val="clear" w:color="auto" w:fill="002060"/>
                </w:tcPr>
                <w:p w14:paraId="036F4011" w14:textId="13C67E9B" w:rsidR="009C4934" w:rsidRPr="006360B5" w:rsidRDefault="009C4934" w:rsidP="009C4934">
                  <w:pPr>
                    <w:jc w:val="right"/>
                    <w:rPr>
                      <w:b/>
                      <w:bCs/>
                    </w:rPr>
                  </w:pPr>
                  <w:r w:rsidRPr="006360B5">
                    <w:rPr>
                      <w:b/>
                      <w:bCs/>
                    </w:rPr>
                    <w:t>202</w:t>
                  </w:r>
                  <w:r>
                    <w:rPr>
                      <w:b/>
                      <w:bCs/>
                    </w:rPr>
                    <w:t>9/30</w:t>
                  </w:r>
                </w:p>
              </w:tc>
              <w:tc>
                <w:tcPr>
                  <w:tcW w:w="1207" w:type="dxa"/>
                  <w:shd w:val="clear" w:color="auto" w:fill="002060"/>
                </w:tcPr>
                <w:p w14:paraId="5DF97144" w14:textId="77777777" w:rsidR="009C4934" w:rsidRPr="006360B5" w:rsidRDefault="009C4934" w:rsidP="009C4934">
                  <w:pPr>
                    <w:jc w:val="right"/>
                    <w:rPr>
                      <w:b/>
                      <w:bCs/>
                    </w:rPr>
                  </w:pPr>
                  <w:r w:rsidRPr="006360B5">
                    <w:rPr>
                      <w:b/>
                      <w:bCs/>
                    </w:rPr>
                    <w:t>Total</w:t>
                  </w:r>
                </w:p>
              </w:tc>
            </w:tr>
            <w:tr w:rsidR="004211C5" w14:paraId="29300AEF" w14:textId="77777777">
              <w:tc>
                <w:tcPr>
                  <w:tcW w:w="8790" w:type="dxa"/>
                  <w:gridSpan w:val="6"/>
                  <w:shd w:val="clear" w:color="auto" w:fill="D9D9D9" w:themeFill="background1" w:themeFillShade="D9"/>
                </w:tcPr>
                <w:p w14:paraId="1DC1A6FD" w14:textId="77777777" w:rsidR="004211C5" w:rsidRPr="00AF3FFB" w:rsidRDefault="004211C5" w:rsidP="004211C5">
                  <w:pPr>
                    <w:rPr>
                      <w:b/>
                      <w:bCs/>
                    </w:rPr>
                  </w:pPr>
                  <w:r>
                    <w:rPr>
                      <w:b/>
                      <w:bCs/>
                    </w:rPr>
                    <w:t xml:space="preserve">Capital: </w:t>
                  </w:r>
                  <w:r w:rsidRPr="000547F3">
                    <w:rPr>
                      <w:i/>
                      <w:iCs/>
                    </w:rPr>
                    <w:t>(The items listed here are examples and can be changed as required)</w:t>
                  </w:r>
                  <w:r>
                    <w:rPr>
                      <w:b/>
                      <w:bCs/>
                    </w:rPr>
                    <w:t xml:space="preserve"> </w:t>
                  </w:r>
                </w:p>
              </w:tc>
            </w:tr>
            <w:tr w:rsidR="004211C5" w14:paraId="0515BA5C" w14:textId="77777777" w:rsidTr="002E492F">
              <w:tc>
                <w:tcPr>
                  <w:tcW w:w="2751" w:type="dxa"/>
                  <w:shd w:val="clear" w:color="auto" w:fill="D9D9D9" w:themeFill="background1" w:themeFillShade="D9"/>
                </w:tcPr>
                <w:p w14:paraId="33203031" w14:textId="77777777" w:rsidR="004211C5" w:rsidRPr="000547F3" w:rsidRDefault="004211C5" w:rsidP="00192750">
                  <w:pPr>
                    <w:ind w:left="66"/>
                  </w:pPr>
                  <w:r w:rsidRPr="000547F3">
                    <w:t>Buildings</w:t>
                  </w:r>
                </w:p>
              </w:tc>
              <w:tc>
                <w:tcPr>
                  <w:tcW w:w="1208" w:type="dxa"/>
                </w:tcPr>
                <w:p w14:paraId="74E59892" w14:textId="77777777" w:rsidR="004211C5" w:rsidRDefault="004211C5" w:rsidP="004211C5">
                  <w:pPr>
                    <w:jc w:val="right"/>
                  </w:pPr>
                  <w:r>
                    <w:t>-</w:t>
                  </w:r>
                </w:p>
              </w:tc>
              <w:tc>
                <w:tcPr>
                  <w:tcW w:w="1208" w:type="dxa"/>
                </w:tcPr>
                <w:p w14:paraId="271B11E6" w14:textId="77777777" w:rsidR="004211C5" w:rsidRDefault="004211C5" w:rsidP="004211C5">
                  <w:pPr>
                    <w:jc w:val="right"/>
                  </w:pPr>
                  <w:r>
                    <w:t>-</w:t>
                  </w:r>
                </w:p>
              </w:tc>
              <w:tc>
                <w:tcPr>
                  <w:tcW w:w="1208" w:type="dxa"/>
                </w:tcPr>
                <w:p w14:paraId="548A7DF1" w14:textId="77777777" w:rsidR="004211C5" w:rsidRDefault="004211C5" w:rsidP="004211C5">
                  <w:pPr>
                    <w:jc w:val="right"/>
                  </w:pPr>
                  <w:r>
                    <w:t>-</w:t>
                  </w:r>
                </w:p>
              </w:tc>
              <w:tc>
                <w:tcPr>
                  <w:tcW w:w="1208" w:type="dxa"/>
                </w:tcPr>
                <w:p w14:paraId="600E7B23" w14:textId="77777777" w:rsidR="004211C5" w:rsidRDefault="004211C5" w:rsidP="004211C5">
                  <w:pPr>
                    <w:jc w:val="right"/>
                  </w:pPr>
                  <w:r>
                    <w:t>-</w:t>
                  </w:r>
                </w:p>
              </w:tc>
              <w:tc>
                <w:tcPr>
                  <w:tcW w:w="1207" w:type="dxa"/>
                </w:tcPr>
                <w:p w14:paraId="2696DFD5" w14:textId="77777777" w:rsidR="004211C5" w:rsidRPr="00AF3FFB" w:rsidRDefault="004211C5" w:rsidP="004211C5">
                  <w:pPr>
                    <w:jc w:val="right"/>
                    <w:rPr>
                      <w:b/>
                      <w:bCs/>
                    </w:rPr>
                  </w:pPr>
                  <w:r>
                    <w:rPr>
                      <w:b/>
                      <w:bCs/>
                    </w:rPr>
                    <w:t>-</w:t>
                  </w:r>
                </w:p>
              </w:tc>
            </w:tr>
            <w:tr w:rsidR="004211C5" w14:paraId="532EEB3A" w14:textId="77777777" w:rsidTr="002E492F">
              <w:tc>
                <w:tcPr>
                  <w:tcW w:w="2751" w:type="dxa"/>
                  <w:shd w:val="clear" w:color="auto" w:fill="D9D9D9" w:themeFill="background1" w:themeFillShade="D9"/>
                </w:tcPr>
                <w:p w14:paraId="2D9B15F1" w14:textId="77777777" w:rsidR="004211C5" w:rsidRPr="000547F3" w:rsidRDefault="004211C5" w:rsidP="00192750">
                  <w:pPr>
                    <w:ind w:left="66"/>
                  </w:pPr>
                  <w:r w:rsidRPr="000547F3">
                    <w:t>Furniture and Fittings</w:t>
                  </w:r>
                </w:p>
              </w:tc>
              <w:tc>
                <w:tcPr>
                  <w:tcW w:w="1208" w:type="dxa"/>
                </w:tcPr>
                <w:p w14:paraId="31A59312" w14:textId="77777777" w:rsidR="004211C5" w:rsidRDefault="004211C5" w:rsidP="004211C5">
                  <w:pPr>
                    <w:jc w:val="right"/>
                  </w:pPr>
                  <w:r>
                    <w:t>-</w:t>
                  </w:r>
                </w:p>
              </w:tc>
              <w:tc>
                <w:tcPr>
                  <w:tcW w:w="1208" w:type="dxa"/>
                </w:tcPr>
                <w:p w14:paraId="3807EF2F" w14:textId="77777777" w:rsidR="004211C5" w:rsidRDefault="004211C5" w:rsidP="004211C5">
                  <w:pPr>
                    <w:jc w:val="right"/>
                  </w:pPr>
                  <w:r>
                    <w:t>-</w:t>
                  </w:r>
                </w:p>
              </w:tc>
              <w:tc>
                <w:tcPr>
                  <w:tcW w:w="1208" w:type="dxa"/>
                </w:tcPr>
                <w:p w14:paraId="236FA928" w14:textId="77777777" w:rsidR="004211C5" w:rsidRDefault="004211C5" w:rsidP="004211C5">
                  <w:pPr>
                    <w:jc w:val="right"/>
                  </w:pPr>
                  <w:r>
                    <w:t>-</w:t>
                  </w:r>
                </w:p>
              </w:tc>
              <w:tc>
                <w:tcPr>
                  <w:tcW w:w="1208" w:type="dxa"/>
                </w:tcPr>
                <w:p w14:paraId="0DB91729" w14:textId="77777777" w:rsidR="004211C5" w:rsidRDefault="004211C5" w:rsidP="004211C5">
                  <w:pPr>
                    <w:jc w:val="right"/>
                  </w:pPr>
                  <w:r>
                    <w:t>-</w:t>
                  </w:r>
                </w:p>
              </w:tc>
              <w:tc>
                <w:tcPr>
                  <w:tcW w:w="1207" w:type="dxa"/>
                </w:tcPr>
                <w:p w14:paraId="10BA3925" w14:textId="77777777" w:rsidR="004211C5" w:rsidRDefault="004211C5" w:rsidP="004211C5">
                  <w:pPr>
                    <w:jc w:val="right"/>
                    <w:rPr>
                      <w:b/>
                      <w:bCs/>
                    </w:rPr>
                  </w:pPr>
                  <w:r>
                    <w:rPr>
                      <w:b/>
                      <w:bCs/>
                    </w:rPr>
                    <w:t>-</w:t>
                  </w:r>
                </w:p>
              </w:tc>
            </w:tr>
            <w:tr w:rsidR="004211C5" w14:paraId="3F75599B" w14:textId="77777777" w:rsidTr="002E492F">
              <w:tc>
                <w:tcPr>
                  <w:tcW w:w="2751" w:type="dxa"/>
                  <w:shd w:val="clear" w:color="auto" w:fill="D9D9D9" w:themeFill="background1" w:themeFillShade="D9"/>
                </w:tcPr>
                <w:p w14:paraId="4A02DF0B" w14:textId="77777777" w:rsidR="004211C5" w:rsidRPr="000547F3" w:rsidRDefault="004211C5" w:rsidP="00192750">
                  <w:pPr>
                    <w:ind w:left="66"/>
                  </w:pPr>
                  <w:r w:rsidRPr="000547F3">
                    <w:t>Motor Vehicles</w:t>
                  </w:r>
                </w:p>
              </w:tc>
              <w:tc>
                <w:tcPr>
                  <w:tcW w:w="1208" w:type="dxa"/>
                </w:tcPr>
                <w:p w14:paraId="6B339411" w14:textId="77777777" w:rsidR="004211C5" w:rsidRDefault="004211C5" w:rsidP="004211C5">
                  <w:pPr>
                    <w:jc w:val="right"/>
                  </w:pPr>
                  <w:r>
                    <w:t>-</w:t>
                  </w:r>
                </w:p>
              </w:tc>
              <w:tc>
                <w:tcPr>
                  <w:tcW w:w="1208" w:type="dxa"/>
                </w:tcPr>
                <w:p w14:paraId="34C43FAC" w14:textId="77777777" w:rsidR="004211C5" w:rsidRDefault="004211C5" w:rsidP="004211C5">
                  <w:pPr>
                    <w:jc w:val="right"/>
                  </w:pPr>
                  <w:r>
                    <w:t>-</w:t>
                  </w:r>
                </w:p>
              </w:tc>
              <w:tc>
                <w:tcPr>
                  <w:tcW w:w="1208" w:type="dxa"/>
                </w:tcPr>
                <w:p w14:paraId="67CB67BF" w14:textId="77777777" w:rsidR="004211C5" w:rsidRDefault="004211C5" w:rsidP="004211C5">
                  <w:pPr>
                    <w:jc w:val="right"/>
                  </w:pPr>
                  <w:r>
                    <w:t>-</w:t>
                  </w:r>
                </w:p>
              </w:tc>
              <w:tc>
                <w:tcPr>
                  <w:tcW w:w="1208" w:type="dxa"/>
                </w:tcPr>
                <w:p w14:paraId="0158086C" w14:textId="77777777" w:rsidR="004211C5" w:rsidRDefault="004211C5" w:rsidP="004211C5">
                  <w:pPr>
                    <w:jc w:val="right"/>
                  </w:pPr>
                  <w:r>
                    <w:t>-</w:t>
                  </w:r>
                </w:p>
              </w:tc>
              <w:tc>
                <w:tcPr>
                  <w:tcW w:w="1207" w:type="dxa"/>
                </w:tcPr>
                <w:p w14:paraId="2947B848" w14:textId="77777777" w:rsidR="004211C5" w:rsidRDefault="004211C5" w:rsidP="004211C5">
                  <w:pPr>
                    <w:jc w:val="right"/>
                    <w:rPr>
                      <w:b/>
                      <w:bCs/>
                    </w:rPr>
                  </w:pPr>
                  <w:r>
                    <w:rPr>
                      <w:b/>
                      <w:bCs/>
                    </w:rPr>
                    <w:t>-</w:t>
                  </w:r>
                </w:p>
              </w:tc>
            </w:tr>
            <w:tr w:rsidR="004211C5" w14:paraId="026057C9" w14:textId="77777777">
              <w:tc>
                <w:tcPr>
                  <w:tcW w:w="2751" w:type="dxa"/>
                </w:tcPr>
                <w:p w14:paraId="13FB5E2C" w14:textId="77777777" w:rsidR="004211C5" w:rsidRPr="000547F3" w:rsidRDefault="004211C5" w:rsidP="00192750">
                  <w:pPr>
                    <w:ind w:left="66"/>
                  </w:pPr>
                  <w:r w:rsidRPr="000547F3">
                    <w:t>Computer Equipment</w:t>
                  </w:r>
                </w:p>
              </w:tc>
              <w:tc>
                <w:tcPr>
                  <w:tcW w:w="1208" w:type="dxa"/>
                </w:tcPr>
                <w:p w14:paraId="2D588B76" w14:textId="77777777" w:rsidR="004211C5" w:rsidRDefault="004211C5" w:rsidP="004211C5">
                  <w:pPr>
                    <w:jc w:val="right"/>
                  </w:pPr>
                  <w:r>
                    <w:t>-</w:t>
                  </w:r>
                </w:p>
              </w:tc>
              <w:tc>
                <w:tcPr>
                  <w:tcW w:w="1208" w:type="dxa"/>
                </w:tcPr>
                <w:p w14:paraId="38EB00AA" w14:textId="77777777" w:rsidR="004211C5" w:rsidRDefault="004211C5" w:rsidP="004211C5">
                  <w:pPr>
                    <w:jc w:val="right"/>
                  </w:pPr>
                  <w:r>
                    <w:t>-</w:t>
                  </w:r>
                </w:p>
              </w:tc>
              <w:tc>
                <w:tcPr>
                  <w:tcW w:w="1208" w:type="dxa"/>
                </w:tcPr>
                <w:p w14:paraId="2A854896" w14:textId="77777777" w:rsidR="004211C5" w:rsidRDefault="004211C5" w:rsidP="004211C5">
                  <w:pPr>
                    <w:jc w:val="right"/>
                  </w:pPr>
                  <w:r>
                    <w:t>-</w:t>
                  </w:r>
                </w:p>
              </w:tc>
              <w:tc>
                <w:tcPr>
                  <w:tcW w:w="1208" w:type="dxa"/>
                </w:tcPr>
                <w:p w14:paraId="563E5944" w14:textId="77777777" w:rsidR="004211C5" w:rsidRDefault="004211C5" w:rsidP="004211C5">
                  <w:pPr>
                    <w:jc w:val="right"/>
                  </w:pPr>
                  <w:r>
                    <w:t>-</w:t>
                  </w:r>
                </w:p>
              </w:tc>
              <w:tc>
                <w:tcPr>
                  <w:tcW w:w="1207" w:type="dxa"/>
                </w:tcPr>
                <w:p w14:paraId="30F35714" w14:textId="77777777" w:rsidR="004211C5" w:rsidRDefault="004211C5" w:rsidP="004211C5">
                  <w:pPr>
                    <w:jc w:val="right"/>
                    <w:rPr>
                      <w:b/>
                      <w:bCs/>
                    </w:rPr>
                  </w:pPr>
                  <w:r>
                    <w:rPr>
                      <w:b/>
                      <w:bCs/>
                    </w:rPr>
                    <w:t>-</w:t>
                  </w:r>
                </w:p>
              </w:tc>
            </w:tr>
            <w:tr w:rsidR="004211C5" w14:paraId="4DEAF9F9" w14:textId="77777777">
              <w:tc>
                <w:tcPr>
                  <w:tcW w:w="2751" w:type="dxa"/>
                </w:tcPr>
                <w:p w14:paraId="4514725E" w14:textId="77777777" w:rsidR="004211C5" w:rsidRPr="00AF3FFB" w:rsidRDefault="004211C5" w:rsidP="004211C5">
                  <w:pPr>
                    <w:jc w:val="both"/>
                    <w:rPr>
                      <w:b/>
                      <w:bCs/>
                    </w:rPr>
                  </w:pPr>
                  <w:r>
                    <w:rPr>
                      <w:b/>
                      <w:bCs/>
                    </w:rPr>
                    <w:t>Total Capital Expenses</w:t>
                  </w:r>
                </w:p>
              </w:tc>
              <w:tc>
                <w:tcPr>
                  <w:tcW w:w="1208" w:type="dxa"/>
                </w:tcPr>
                <w:p w14:paraId="3C744A68" w14:textId="77777777" w:rsidR="004211C5" w:rsidRPr="000547F3" w:rsidRDefault="004211C5" w:rsidP="004211C5">
                  <w:pPr>
                    <w:jc w:val="right"/>
                    <w:rPr>
                      <w:b/>
                      <w:bCs/>
                    </w:rPr>
                  </w:pPr>
                  <w:r w:rsidRPr="000547F3">
                    <w:rPr>
                      <w:b/>
                      <w:bCs/>
                    </w:rPr>
                    <w:t>-</w:t>
                  </w:r>
                </w:p>
              </w:tc>
              <w:tc>
                <w:tcPr>
                  <w:tcW w:w="1208" w:type="dxa"/>
                </w:tcPr>
                <w:p w14:paraId="5457427C" w14:textId="77777777" w:rsidR="004211C5" w:rsidRPr="000547F3" w:rsidRDefault="004211C5" w:rsidP="004211C5">
                  <w:pPr>
                    <w:jc w:val="right"/>
                    <w:rPr>
                      <w:b/>
                      <w:bCs/>
                    </w:rPr>
                  </w:pPr>
                  <w:r w:rsidRPr="000547F3">
                    <w:rPr>
                      <w:b/>
                      <w:bCs/>
                    </w:rPr>
                    <w:t>-</w:t>
                  </w:r>
                </w:p>
              </w:tc>
              <w:tc>
                <w:tcPr>
                  <w:tcW w:w="1208" w:type="dxa"/>
                </w:tcPr>
                <w:p w14:paraId="329E6C8F" w14:textId="77777777" w:rsidR="004211C5" w:rsidRPr="000547F3" w:rsidRDefault="004211C5" w:rsidP="004211C5">
                  <w:pPr>
                    <w:jc w:val="right"/>
                    <w:rPr>
                      <w:b/>
                      <w:bCs/>
                    </w:rPr>
                  </w:pPr>
                  <w:r w:rsidRPr="000547F3">
                    <w:rPr>
                      <w:b/>
                      <w:bCs/>
                    </w:rPr>
                    <w:t>-</w:t>
                  </w:r>
                </w:p>
              </w:tc>
              <w:tc>
                <w:tcPr>
                  <w:tcW w:w="1208" w:type="dxa"/>
                </w:tcPr>
                <w:p w14:paraId="02B777CE" w14:textId="77777777" w:rsidR="004211C5" w:rsidRPr="000547F3" w:rsidRDefault="004211C5" w:rsidP="004211C5">
                  <w:pPr>
                    <w:jc w:val="right"/>
                    <w:rPr>
                      <w:b/>
                      <w:bCs/>
                    </w:rPr>
                  </w:pPr>
                  <w:r w:rsidRPr="000547F3">
                    <w:rPr>
                      <w:b/>
                      <w:bCs/>
                    </w:rPr>
                    <w:t>-</w:t>
                  </w:r>
                </w:p>
              </w:tc>
              <w:tc>
                <w:tcPr>
                  <w:tcW w:w="1207" w:type="dxa"/>
                </w:tcPr>
                <w:p w14:paraId="537BC2BF" w14:textId="77777777" w:rsidR="004211C5" w:rsidRPr="000547F3" w:rsidRDefault="004211C5" w:rsidP="004211C5">
                  <w:pPr>
                    <w:jc w:val="right"/>
                    <w:rPr>
                      <w:b/>
                      <w:bCs/>
                    </w:rPr>
                  </w:pPr>
                  <w:r w:rsidRPr="000547F3">
                    <w:rPr>
                      <w:b/>
                      <w:bCs/>
                    </w:rPr>
                    <w:t>-</w:t>
                  </w:r>
                </w:p>
              </w:tc>
            </w:tr>
            <w:tr w:rsidR="004211C5" w14:paraId="5B5909DE" w14:textId="77777777">
              <w:tc>
                <w:tcPr>
                  <w:tcW w:w="8790" w:type="dxa"/>
                  <w:gridSpan w:val="6"/>
                  <w:shd w:val="clear" w:color="auto" w:fill="D9D9D9" w:themeFill="background1" w:themeFillShade="D9"/>
                </w:tcPr>
                <w:p w14:paraId="4A84951B" w14:textId="77777777" w:rsidR="004211C5" w:rsidRPr="000547F3" w:rsidRDefault="004211C5" w:rsidP="004211C5">
                  <w:pPr>
                    <w:rPr>
                      <w:b/>
                      <w:bCs/>
                    </w:rPr>
                  </w:pPr>
                  <w:r w:rsidRPr="000547F3">
                    <w:rPr>
                      <w:b/>
                      <w:bCs/>
                    </w:rPr>
                    <w:t>Operating:</w:t>
                  </w:r>
                  <w:r w:rsidRPr="000547F3">
                    <w:t xml:space="preserve"> </w:t>
                  </w:r>
                  <w:r w:rsidRPr="000547F3">
                    <w:rPr>
                      <w:i/>
                      <w:iCs/>
                    </w:rPr>
                    <w:t>(The items listed here are examples and can be changed as required)</w:t>
                  </w:r>
                </w:p>
              </w:tc>
            </w:tr>
            <w:tr w:rsidR="004211C5" w14:paraId="3BD59DFD" w14:textId="77777777">
              <w:tc>
                <w:tcPr>
                  <w:tcW w:w="2751" w:type="dxa"/>
                </w:tcPr>
                <w:p w14:paraId="01DC7A6B" w14:textId="77777777" w:rsidR="004211C5" w:rsidRPr="004211C5" w:rsidRDefault="004211C5" w:rsidP="00D745AE">
                  <w:pPr>
                    <w:ind w:left="66"/>
                  </w:pPr>
                  <w:r w:rsidRPr="004211C5">
                    <w:t>Personnel</w:t>
                  </w:r>
                </w:p>
              </w:tc>
              <w:tc>
                <w:tcPr>
                  <w:tcW w:w="1208" w:type="dxa"/>
                </w:tcPr>
                <w:p w14:paraId="02511C83" w14:textId="77777777" w:rsidR="004211C5" w:rsidRPr="00AF3FFB" w:rsidRDefault="004211C5" w:rsidP="004211C5">
                  <w:pPr>
                    <w:jc w:val="right"/>
                    <w:rPr>
                      <w:b/>
                      <w:bCs/>
                    </w:rPr>
                  </w:pPr>
                  <w:r w:rsidRPr="00AF3FFB">
                    <w:rPr>
                      <w:b/>
                      <w:bCs/>
                    </w:rPr>
                    <w:t>-</w:t>
                  </w:r>
                </w:p>
              </w:tc>
              <w:tc>
                <w:tcPr>
                  <w:tcW w:w="1208" w:type="dxa"/>
                </w:tcPr>
                <w:p w14:paraId="7CBF858F" w14:textId="77777777" w:rsidR="004211C5" w:rsidRPr="00AF3FFB" w:rsidRDefault="004211C5" w:rsidP="004211C5">
                  <w:pPr>
                    <w:jc w:val="right"/>
                    <w:rPr>
                      <w:b/>
                      <w:bCs/>
                    </w:rPr>
                  </w:pPr>
                  <w:r w:rsidRPr="00AF3FFB">
                    <w:rPr>
                      <w:b/>
                      <w:bCs/>
                    </w:rPr>
                    <w:t>-</w:t>
                  </w:r>
                </w:p>
              </w:tc>
              <w:tc>
                <w:tcPr>
                  <w:tcW w:w="1208" w:type="dxa"/>
                </w:tcPr>
                <w:p w14:paraId="5A73CA16" w14:textId="77777777" w:rsidR="004211C5" w:rsidRPr="00AF3FFB" w:rsidRDefault="004211C5" w:rsidP="004211C5">
                  <w:pPr>
                    <w:jc w:val="right"/>
                    <w:rPr>
                      <w:b/>
                      <w:bCs/>
                    </w:rPr>
                  </w:pPr>
                  <w:r w:rsidRPr="00AF3FFB">
                    <w:rPr>
                      <w:b/>
                      <w:bCs/>
                    </w:rPr>
                    <w:t>-</w:t>
                  </w:r>
                </w:p>
              </w:tc>
              <w:tc>
                <w:tcPr>
                  <w:tcW w:w="1208" w:type="dxa"/>
                </w:tcPr>
                <w:p w14:paraId="271C8C07" w14:textId="77777777" w:rsidR="004211C5" w:rsidRPr="00AF3FFB" w:rsidRDefault="004211C5" w:rsidP="004211C5">
                  <w:pPr>
                    <w:jc w:val="right"/>
                    <w:rPr>
                      <w:b/>
                      <w:bCs/>
                    </w:rPr>
                  </w:pPr>
                  <w:r w:rsidRPr="00AF3FFB">
                    <w:rPr>
                      <w:b/>
                      <w:bCs/>
                    </w:rPr>
                    <w:t>-</w:t>
                  </w:r>
                </w:p>
              </w:tc>
              <w:tc>
                <w:tcPr>
                  <w:tcW w:w="1207" w:type="dxa"/>
                </w:tcPr>
                <w:p w14:paraId="0D34C0D0" w14:textId="77777777" w:rsidR="004211C5" w:rsidRPr="00AF3FFB" w:rsidRDefault="004211C5" w:rsidP="004211C5">
                  <w:pPr>
                    <w:jc w:val="right"/>
                    <w:rPr>
                      <w:b/>
                      <w:bCs/>
                    </w:rPr>
                  </w:pPr>
                  <w:r w:rsidRPr="00AF3FFB">
                    <w:rPr>
                      <w:b/>
                      <w:bCs/>
                    </w:rPr>
                    <w:t>-</w:t>
                  </w:r>
                </w:p>
              </w:tc>
            </w:tr>
            <w:tr w:rsidR="004211C5" w14:paraId="32AEDA4E" w14:textId="77777777">
              <w:tc>
                <w:tcPr>
                  <w:tcW w:w="2751" w:type="dxa"/>
                </w:tcPr>
                <w:p w14:paraId="0D1AD61E" w14:textId="77777777" w:rsidR="004211C5" w:rsidRPr="004211C5" w:rsidRDefault="004211C5" w:rsidP="00D745AE">
                  <w:pPr>
                    <w:ind w:left="66"/>
                  </w:pPr>
                  <w:r w:rsidRPr="004211C5">
                    <w:t>Professional Services</w:t>
                  </w:r>
                </w:p>
              </w:tc>
              <w:tc>
                <w:tcPr>
                  <w:tcW w:w="1208" w:type="dxa"/>
                </w:tcPr>
                <w:p w14:paraId="59950341" w14:textId="77777777" w:rsidR="004211C5" w:rsidRPr="00AF3FFB" w:rsidRDefault="004211C5" w:rsidP="004211C5">
                  <w:pPr>
                    <w:jc w:val="right"/>
                    <w:rPr>
                      <w:b/>
                      <w:bCs/>
                    </w:rPr>
                  </w:pPr>
                </w:p>
              </w:tc>
              <w:tc>
                <w:tcPr>
                  <w:tcW w:w="1208" w:type="dxa"/>
                </w:tcPr>
                <w:p w14:paraId="44AAC3F5" w14:textId="77777777" w:rsidR="004211C5" w:rsidRPr="00AF3FFB" w:rsidRDefault="004211C5" w:rsidP="004211C5">
                  <w:pPr>
                    <w:jc w:val="right"/>
                    <w:rPr>
                      <w:b/>
                      <w:bCs/>
                    </w:rPr>
                  </w:pPr>
                </w:p>
              </w:tc>
              <w:tc>
                <w:tcPr>
                  <w:tcW w:w="1208" w:type="dxa"/>
                </w:tcPr>
                <w:p w14:paraId="662C64B2" w14:textId="77777777" w:rsidR="004211C5" w:rsidRPr="00AF3FFB" w:rsidRDefault="004211C5" w:rsidP="004211C5">
                  <w:pPr>
                    <w:jc w:val="right"/>
                    <w:rPr>
                      <w:b/>
                      <w:bCs/>
                    </w:rPr>
                  </w:pPr>
                </w:p>
              </w:tc>
              <w:tc>
                <w:tcPr>
                  <w:tcW w:w="1208" w:type="dxa"/>
                </w:tcPr>
                <w:p w14:paraId="501FE092" w14:textId="77777777" w:rsidR="004211C5" w:rsidRPr="00AF3FFB" w:rsidRDefault="004211C5" w:rsidP="004211C5">
                  <w:pPr>
                    <w:jc w:val="right"/>
                    <w:rPr>
                      <w:b/>
                      <w:bCs/>
                    </w:rPr>
                  </w:pPr>
                </w:p>
              </w:tc>
              <w:tc>
                <w:tcPr>
                  <w:tcW w:w="1207" w:type="dxa"/>
                </w:tcPr>
                <w:p w14:paraId="71F72E0F" w14:textId="77777777" w:rsidR="004211C5" w:rsidRPr="00AF3FFB" w:rsidRDefault="004211C5" w:rsidP="004211C5">
                  <w:pPr>
                    <w:jc w:val="right"/>
                    <w:rPr>
                      <w:b/>
                      <w:bCs/>
                    </w:rPr>
                  </w:pPr>
                </w:p>
              </w:tc>
            </w:tr>
            <w:tr w:rsidR="004211C5" w14:paraId="6D375300" w14:textId="77777777">
              <w:tc>
                <w:tcPr>
                  <w:tcW w:w="2751" w:type="dxa"/>
                </w:tcPr>
                <w:p w14:paraId="78F9A8B1" w14:textId="77777777" w:rsidR="004211C5" w:rsidRPr="004211C5" w:rsidRDefault="004211C5" w:rsidP="00D745AE">
                  <w:pPr>
                    <w:ind w:left="66"/>
                  </w:pPr>
                  <w:r w:rsidRPr="004211C5">
                    <w:t>Depreciation</w:t>
                  </w:r>
                </w:p>
              </w:tc>
              <w:tc>
                <w:tcPr>
                  <w:tcW w:w="1208" w:type="dxa"/>
                </w:tcPr>
                <w:p w14:paraId="1CC97DA6" w14:textId="77777777" w:rsidR="004211C5" w:rsidRPr="00AF3FFB" w:rsidRDefault="004211C5" w:rsidP="004211C5">
                  <w:pPr>
                    <w:jc w:val="right"/>
                    <w:rPr>
                      <w:b/>
                      <w:bCs/>
                    </w:rPr>
                  </w:pPr>
                </w:p>
              </w:tc>
              <w:tc>
                <w:tcPr>
                  <w:tcW w:w="1208" w:type="dxa"/>
                </w:tcPr>
                <w:p w14:paraId="78E5F9C8" w14:textId="77777777" w:rsidR="004211C5" w:rsidRPr="00AF3FFB" w:rsidRDefault="004211C5" w:rsidP="004211C5">
                  <w:pPr>
                    <w:jc w:val="right"/>
                    <w:rPr>
                      <w:b/>
                      <w:bCs/>
                    </w:rPr>
                  </w:pPr>
                </w:p>
              </w:tc>
              <w:tc>
                <w:tcPr>
                  <w:tcW w:w="1208" w:type="dxa"/>
                </w:tcPr>
                <w:p w14:paraId="29AC5B81" w14:textId="77777777" w:rsidR="004211C5" w:rsidRPr="00AF3FFB" w:rsidRDefault="004211C5" w:rsidP="004211C5">
                  <w:pPr>
                    <w:jc w:val="right"/>
                    <w:rPr>
                      <w:b/>
                      <w:bCs/>
                    </w:rPr>
                  </w:pPr>
                </w:p>
              </w:tc>
              <w:tc>
                <w:tcPr>
                  <w:tcW w:w="1208" w:type="dxa"/>
                </w:tcPr>
                <w:p w14:paraId="543F226D" w14:textId="77777777" w:rsidR="004211C5" w:rsidRPr="00AF3FFB" w:rsidRDefault="004211C5" w:rsidP="004211C5">
                  <w:pPr>
                    <w:jc w:val="right"/>
                    <w:rPr>
                      <w:b/>
                      <w:bCs/>
                    </w:rPr>
                  </w:pPr>
                </w:p>
              </w:tc>
              <w:tc>
                <w:tcPr>
                  <w:tcW w:w="1207" w:type="dxa"/>
                </w:tcPr>
                <w:p w14:paraId="1518A324" w14:textId="77777777" w:rsidR="004211C5" w:rsidRPr="00AF3FFB" w:rsidRDefault="004211C5" w:rsidP="004211C5">
                  <w:pPr>
                    <w:jc w:val="right"/>
                    <w:rPr>
                      <w:b/>
                      <w:bCs/>
                    </w:rPr>
                  </w:pPr>
                </w:p>
              </w:tc>
            </w:tr>
            <w:tr w:rsidR="004211C5" w14:paraId="6BA0570E" w14:textId="77777777">
              <w:tc>
                <w:tcPr>
                  <w:tcW w:w="2751" w:type="dxa"/>
                </w:tcPr>
                <w:p w14:paraId="7E78064E" w14:textId="77777777" w:rsidR="004211C5" w:rsidRPr="004211C5" w:rsidRDefault="004211C5" w:rsidP="00D745AE">
                  <w:pPr>
                    <w:ind w:left="66"/>
                  </w:pPr>
                  <w:r w:rsidRPr="004211C5">
                    <w:t>Other Expenses</w:t>
                  </w:r>
                </w:p>
              </w:tc>
              <w:tc>
                <w:tcPr>
                  <w:tcW w:w="1208" w:type="dxa"/>
                </w:tcPr>
                <w:p w14:paraId="5D96E056" w14:textId="77777777" w:rsidR="004211C5" w:rsidRPr="00AF3FFB" w:rsidRDefault="004211C5" w:rsidP="004211C5">
                  <w:pPr>
                    <w:jc w:val="right"/>
                    <w:rPr>
                      <w:b/>
                      <w:bCs/>
                    </w:rPr>
                  </w:pPr>
                </w:p>
              </w:tc>
              <w:tc>
                <w:tcPr>
                  <w:tcW w:w="1208" w:type="dxa"/>
                </w:tcPr>
                <w:p w14:paraId="002922C8" w14:textId="77777777" w:rsidR="004211C5" w:rsidRPr="00AF3FFB" w:rsidRDefault="004211C5" w:rsidP="004211C5">
                  <w:pPr>
                    <w:jc w:val="right"/>
                    <w:rPr>
                      <w:b/>
                      <w:bCs/>
                    </w:rPr>
                  </w:pPr>
                </w:p>
              </w:tc>
              <w:tc>
                <w:tcPr>
                  <w:tcW w:w="1208" w:type="dxa"/>
                </w:tcPr>
                <w:p w14:paraId="4527F679" w14:textId="77777777" w:rsidR="004211C5" w:rsidRPr="00AF3FFB" w:rsidRDefault="004211C5" w:rsidP="004211C5">
                  <w:pPr>
                    <w:jc w:val="right"/>
                    <w:rPr>
                      <w:b/>
                      <w:bCs/>
                    </w:rPr>
                  </w:pPr>
                </w:p>
              </w:tc>
              <w:tc>
                <w:tcPr>
                  <w:tcW w:w="1208" w:type="dxa"/>
                </w:tcPr>
                <w:p w14:paraId="2927530E" w14:textId="77777777" w:rsidR="004211C5" w:rsidRPr="00AF3FFB" w:rsidRDefault="004211C5" w:rsidP="004211C5">
                  <w:pPr>
                    <w:jc w:val="right"/>
                    <w:rPr>
                      <w:b/>
                      <w:bCs/>
                    </w:rPr>
                  </w:pPr>
                </w:p>
              </w:tc>
              <w:tc>
                <w:tcPr>
                  <w:tcW w:w="1207" w:type="dxa"/>
                </w:tcPr>
                <w:p w14:paraId="64AA12CE" w14:textId="77777777" w:rsidR="004211C5" w:rsidRPr="00AF3FFB" w:rsidRDefault="004211C5" w:rsidP="004211C5">
                  <w:pPr>
                    <w:jc w:val="right"/>
                    <w:rPr>
                      <w:b/>
                      <w:bCs/>
                    </w:rPr>
                  </w:pPr>
                </w:p>
              </w:tc>
            </w:tr>
            <w:tr w:rsidR="004211C5" w14:paraId="7B8588B8" w14:textId="77777777" w:rsidTr="00931594">
              <w:tc>
                <w:tcPr>
                  <w:tcW w:w="2751" w:type="dxa"/>
                  <w:tcBorders>
                    <w:bottom w:val="single" w:sz="12" w:space="0" w:color="auto"/>
                  </w:tcBorders>
                </w:tcPr>
                <w:p w14:paraId="01389559" w14:textId="77777777" w:rsidR="004211C5" w:rsidRDefault="004211C5" w:rsidP="004211C5">
                  <w:pPr>
                    <w:rPr>
                      <w:b/>
                      <w:bCs/>
                    </w:rPr>
                  </w:pPr>
                  <w:r>
                    <w:rPr>
                      <w:b/>
                      <w:bCs/>
                    </w:rPr>
                    <w:t>Total Operating Expenses</w:t>
                  </w:r>
                </w:p>
              </w:tc>
              <w:tc>
                <w:tcPr>
                  <w:tcW w:w="1208" w:type="dxa"/>
                  <w:tcBorders>
                    <w:bottom w:val="single" w:sz="12" w:space="0" w:color="auto"/>
                  </w:tcBorders>
                </w:tcPr>
                <w:p w14:paraId="72C6221D" w14:textId="77777777" w:rsidR="004211C5" w:rsidRPr="00AF3FFB" w:rsidRDefault="004211C5" w:rsidP="004211C5">
                  <w:pPr>
                    <w:jc w:val="right"/>
                    <w:rPr>
                      <w:b/>
                      <w:bCs/>
                    </w:rPr>
                  </w:pPr>
                </w:p>
              </w:tc>
              <w:tc>
                <w:tcPr>
                  <w:tcW w:w="1208" w:type="dxa"/>
                  <w:tcBorders>
                    <w:bottom w:val="single" w:sz="12" w:space="0" w:color="auto"/>
                  </w:tcBorders>
                </w:tcPr>
                <w:p w14:paraId="3617A7E0" w14:textId="77777777" w:rsidR="004211C5" w:rsidRPr="00AF3FFB" w:rsidRDefault="004211C5" w:rsidP="004211C5">
                  <w:pPr>
                    <w:jc w:val="right"/>
                    <w:rPr>
                      <w:b/>
                      <w:bCs/>
                    </w:rPr>
                  </w:pPr>
                </w:p>
              </w:tc>
              <w:tc>
                <w:tcPr>
                  <w:tcW w:w="1208" w:type="dxa"/>
                  <w:tcBorders>
                    <w:bottom w:val="single" w:sz="12" w:space="0" w:color="auto"/>
                  </w:tcBorders>
                </w:tcPr>
                <w:p w14:paraId="44900CA0" w14:textId="77777777" w:rsidR="004211C5" w:rsidRPr="00AF3FFB" w:rsidRDefault="004211C5" w:rsidP="004211C5">
                  <w:pPr>
                    <w:jc w:val="right"/>
                    <w:rPr>
                      <w:b/>
                      <w:bCs/>
                    </w:rPr>
                  </w:pPr>
                </w:p>
              </w:tc>
              <w:tc>
                <w:tcPr>
                  <w:tcW w:w="1208" w:type="dxa"/>
                  <w:tcBorders>
                    <w:bottom w:val="single" w:sz="12" w:space="0" w:color="auto"/>
                  </w:tcBorders>
                </w:tcPr>
                <w:p w14:paraId="65411E34" w14:textId="77777777" w:rsidR="004211C5" w:rsidRPr="00AF3FFB" w:rsidRDefault="004211C5" w:rsidP="004211C5">
                  <w:pPr>
                    <w:jc w:val="right"/>
                    <w:rPr>
                      <w:b/>
                      <w:bCs/>
                    </w:rPr>
                  </w:pPr>
                </w:p>
              </w:tc>
              <w:tc>
                <w:tcPr>
                  <w:tcW w:w="1207" w:type="dxa"/>
                  <w:tcBorders>
                    <w:bottom w:val="single" w:sz="12" w:space="0" w:color="auto"/>
                  </w:tcBorders>
                </w:tcPr>
                <w:p w14:paraId="0E30A70E" w14:textId="77777777" w:rsidR="004211C5" w:rsidRPr="00AF3FFB" w:rsidRDefault="004211C5" w:rsidP="004211C5">
                  <w:pPr>
                    <w:jc w:val="right"/>
                    <w:rPr>
                      <w:b/>
                      <w:bCs/>
                    </w:rPr>
                  </w:pPr>
                </w:p>
              </w:tc>
            </w:tr>
            <w:tr w:rsidR="004211C5" w14:paraId="71345E83" w14:textId="77777777" w:rsidTr="00931594">
              <w:tc>
                <w:tcPr>
                  <w:tcW w:w="2751" w:type="dxa"/>
                  <w:tcBorders>
                    <w:top w:val="single" w:sz="12" w:space="0" w:color="auto"/>
                  </w:tcBorders>
                  <w:shd w:val="clear" w:color="auto" w:fill="C6D9F1" w:themeFill="text2" w:themeFillTint="33"/>
                </w:tcPr>
                <w:p w14:paraId="4CDAE35E" w14:textId="2A0A0C3F" w:rsidR="004211C5" w:rsidRPr="006360B5" w:rsidRDefault="004211C5" w:rsidP="004211C5">
                  <w:pPr>
                    <w:rPr>
                      <w:b/>
                      <w:bCs/>
                    </w:rPr>
                  </w:pPr>
                  <w:r>
                    <w:rPr>
                      <w:b/>
                      <w:bCs/>
                    </w:rPr>
                    <w:t>Total Capital and Operating Funding Sought</w:t>
                  </w:r>
                </w:p>
              </w:tc>
              <w:tc>
                <w:tcPr>
                  <w:tcW w:w="1208" w:type="dxa"/>
                  <w:tcBorders>
                    <w:top w:val="single" w:sz="12" w:space="0" w:color="auto"/>
                  </w:tcBorders>
                </w:tcPr>
                <w:p w14:paraId="045175FA" w14:textId="77777777" w:rsidR="004211C5" w:rsidRPr="00AF3FFB" w:rsidRDefault="004211C5" w:rsidP="004211C5">
                  <w:pPr>
                    <w:jc w:val="right"/>
                    <w:rPr>
                      <w:b/>
                      <w:bCs/>
                    </w:rPr>
                  </w:pPr>
                </w:p>
              </w:tc>
              <w:tc>
                <w:tcPr>
                  <w:tcW w:w="1208" w:type="dxa"/>
                  <w:tcBorders>
                    <w:top w:val="single" w:sz="12" w:space="0" w:color="auto"/>
                  </w:tcBorders>
                </w:tcPr>
                <w:p w14:paraId="4427AFB8" w14:textId="77777777" w:rsidR="004211C5" w:rsidRPr="00AF3FFB" w:rsidRDefault="004211C5" w:rsidP="004211C5">
                  <w:pPr>
                    <w:jc w:val="right"/>
                    <w:rPr>
                      <w:b/>
                      <w:bCs/>
                    </w:rPr>
                  </w:pPr>
                </w:p>
              </w:tc>
              <w:tc>
                <w:tcPr>
                  <w:tcW w:w="1208" w:type="dxa"/>
                  <w:tcBorders>
                    <w:top w:val="single" w:sz="12" w:space="0" w:color="auto"/>
                  </w:tcBorders>
                </w:tcPr>
                <w:p w14:paraId="418CECA7" w14:textId="77777777" w:rsidR="004211C5" w:rsidRPr="00AF3FFB" w:rsidRDefault="004211C5" w:rsidP="004211C5">
                  <w:pPr>
                    <w:jc w:val="right"/>
                    <w:rPr>
                      <w:b/>
                      <w:bCs/>
                    </w:rPr>
                  </w:pPr>
                </w:p>
              </w:tc>
              <w:tc>
                <w:tcPr>
                  <w:tcW w:w="1208" w:type="dxa"/>
                  <w:tcBorders>
                    <w:top w:val="single" w:sz="12" w:space="0" w:color="auto"/>
                  </w:tcBorders>
                </w:tcPr>
                <w:p w14:paraId="565F8F18" w14:textId="77777777" w:rsidR="004211C5" w:rsidRPr="00AF3FFB" w:rsidRDefault="004211C5" w:rsidP="004211C5">
                  <w:pPr>
                    <w:jc w:val="right"/>
                    <w:rPr>
                      <w:b/>
                      <w:bCs/>
                    </w:rPr>
                  </w:pPr>
                </w:p>
              </w:tc>
              <w:tc>
                <w:tcPr>
                  <w:tcW w:w="1207" w:type="dxa"/>
                  <w:tcBorders>
                    <w:top w:val="single" w:sz="12" w:space="0" w:color="auto"/>
                  </w:tcBorders>
                </w:tcPr>
                <w:p w14:paraId="2B01700D" w14:textId="77777777" w:rsidR="004211C5" w:rsidRPr="00AF3FFB" w:rsidRDefault="004211C5" w:rsidP="004211C5">
                  <w:pPr>
                    <w:jc w:val="right"/>
                    <w:rPr>
                      <w:b/>
                      <w:bCs/>
                    </w:rPr>
                  </w:pPr>
                </w:p>
              </w:tc>
            </w:tr>
          </w:tbl>
          <w:p w14:paraId="51C6D86F" w14:textId="7483DF3D" w:rsidR="004211C5" w:rsidRPr="006360B5" w:rsidRDefault="004211C5">
            <w:pPr>
              <w:rPr>
                <w:i/>
                <w:iCs/>
              </w:rPr>
            </w:pPr>
          </w:p>
        </w:tc>
      </w:tr>
    </w:tbl>
    <w:p w14:paraId="57BA8254" w14:textId="77777777" w:rsidR="004211C5" w:rsidRDefault="004211C5" w:rsidP="00F46ED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E1346F" w14:paraId="2D730CBE" w14:textId="77777777" w:rsidTr="003A7B6A">
        <w:tc>
          <w:tcPr>
            <w:tcW w:w="9026" w:type="dxa"/>
            <w:tcBorders>
              <w:bottom w:val="single" w:sz="4" w:space="0" w:color="auto"/>
            </w:tcBorders>
          </w:tcPr>
          <w:p w14:paraId="5F5E735E" w14:textId="718671B7" w:rsidR="00F00025" w:rsidRDefault="00F00025" w:rsidP="000161AB">
            <w:pPr>
              <w:pStyle w:val="Question-Numbering"/>
            </w:pPr>
            <w:r w:rsidRPr="00F00025">
              <w:t>How does this option differ from the full funding request?</w:t>
            </w:r>
            <w:r w:rsidR="0046442E">
              <w:t xml:space="preserve"> Clearly outline</w:t>
            </w:r>
            <w:r w:rsidRPr="00F00025">
              <w:t xml:space="preserve"> the implications for service delivery, including changes to service levels, staffing requirements, and what will be delivered at this funding level. </w:t>
            </w:r>
          </w:p>
          <w:p w14:paraId="44F95D09" w14:textId="1CCF3EA5" w:rsidR="00E1346F" w:rsidRPr="00F00025" w:rsidRDefault="00F00025" w:rsidP="00F00025">
            <w:r w:rsidRPr="00F00025">
              <w:rPr>
                <w:i/>
                <w:iCs/>
              </w:rPr>
              <w:t>Describe the trade-offs and any risks associated with delivering the initiative at this lower funding level.</w:t>
            </w:r>
            <w:r w:rsidR="001C13F1">
              <w:rPr>
                <w:i/>
                <w:iCs/>
              </w:rPr>
              <w:t xml:space="preserve"> State </w:t>
            </w:r>
            <w:r w:rsidR="006D5C05">
              <w:rPr>
                <w:i/>
                <w:iCs/>
              </w:rPr>
              <w:t>what percentage of the full cost this option is e.g. 50%.</w:t>
            </w:r>
            <w:r w:rsidRPr="00F00025">
              <w:rPr>
                <w:i/>
                <w:iCs/>
              </w:rPr>
              <w:t xml:space="preserve"> </w:t>
            </w:r>
            <w:r w:rsidRPr="00F00025">
              <w:rPr>
                <w:b/>
                <w:bCs/>
                <w:i/>
                <w:iCs/>
              </w:rPr>
              <w:t>Maximum 300 words.</w:t>
            </w:r>
          </w:p>
        </w:tc>
      </w:tr>
      <w:tr w:rsidR="00E1346F" w:rsidRPr="004035C5" w14:paraId="2F30FE96" w14:textId="77777777" w:rsidTr="003A7B6A">
        <w:tc>
          <w:tcPr>
            <w:tcW w:w="9026" w:type="dxa"/>
            <w:tcBorders>
              <w:top w:val="single" w:sz="4" w:space="0" w:color="auto"/>
              <w:left w:val="single" w:sz="4" w:space="0" w:color="auto"/>
              <w:bottom w:val="single" w:sz="4" w:space="0" w:color="auto"/>
              <w:right w:val="single" w:sz="4" w:space="0" w:color="auto"/>
            </w:tcBorders>
          </w:tcPr>
          <w:p w14:paraId="31BCB322" w14:textId="3B1DED87" w:rsidR="00E1346F" w:rsidRPr="004D16B7" w:rsidRDefault="00E1346F"/>
        </w:tc>
      </w:tr>
    </w:tbl>
    <w:p w14:paraId="09E68CED" w14:textId="77777777" w:rsidR="0013769B" w:rsidRDefault="0013769B" w:rsidP="00F46EDE">
      <w:pPr>
        <w:rPr>
          <w:b/>
          <w:bCs/>
          <w:i/>
          <w:iCs/>
          <w:sz w:val="28"/>
          <w:szCs w:val="28"/>
        </w:rPr>
      </w:pPr>
    </w:p>
    <w:p w14:paraId="0DCDBC47" w14:textId="00BB1ECE" w:rsidR="00551107" w:rsidRPr="00C819AA" w:rsidRDefault="00B64BD4" w:rsidP="00F46EDE">
      <w:pPr>
        <w:rPr>
          <w:b/>
          <w:bCs/>
          <w:i/>
          <w:iCs/>
          <w:sz w:val="28"/>
          <w:szCs w:val="28"/>
        </w:rPr>
      </w:pPr>
      <w:r>
        <w:rPr>
          <w:b/>
          <w:bCs/>
          <w:i/>
          <w:iCs/>
          <w:sz w:val="28"/>
          <w:szCs w:val="28"/>
        </w:rPr>
        <w:t>Long-term</w:t>
      </w:r>
      <w:r w:rsidR="00551107" w:rsidRPr="00C819AA">
        <w:rPr>
          <w:b/>
          <w:bCs/>
          <w:i/>
          <w:iCs/>
          <w:sz w:val="28"/>
          <w:szCs w:val="28"/>
        </w:rPr>
        <w:t xml:space="preserve"> funding: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E1346F" w14:paraId="0AA0F0D5" w14:textId="77777777" w:rsidTr="003A7B6A">
        <w:tc>
          <w:tcPr>
            <w:tcW w:w="9026" w:type="dxa"/>
            <w:tcBorders>
              <w:bottom w:val="single" w:sz="4" w:space="0" w:color="auto"/>
            </w:tcBorders>
          </w:tcPr>
          <w:p w14:paraId="1C93B6A8" w14:textId="3C765729" w:rsidR="00570E0F" w:rsidRPr="0013769B" w:rsidRDefault="00D8488F" w:rsidP="000161AB">
            <w:pPr>
              <w:pStyle w:val="Question-Numbering"/>
              <w:rPr>
                <w:i/>
                <w:iCs/>
              </w:rPr>
            </w:pPr>
            <w:r w:rsidRPr="00A76320">
              <w:t>What current funding sources does this initiative</w:t>
            </w:r>
            <w:r w:rsidR="004D2BFC">
              <w:t>, or key components of it,</w:t>
            </w:r>
            <w:r w:rsidRPr="0013769B">
              <w:t xml:space="preserve"> have? </w:t>
            </w:r>
          </w:p>
          <w:p w14:paraId="020C99D9" w14:textId="1FC5E7A7" w:rsidR="00551107" w:rsidRDefault="005670CC" w:rsidP="00A76320">
            <w:pPr>
              <w:pStyle w:val="Question-Numbering"/>
              <w:numPr>
                <w:ilvl w:val="0"/>
                <w:numId w:val="0"/>
              </w:numPr>
              <w:ind w:left="357"/>
              <w:rPr>
                <w:i/>
                <w:iCs/>
              </w:rPr>
            </w:pPr>
            <w:r w:rsidRPr="0013769B">
              <w:rPr>
                <w:b w:val="0"/>
                <w:i/>
              </w:rPr>
              <w:t>Specify funding amount</w:t>
            </w:r>
            <w:r w:rsidR="00134EBD" w:rsidRPr="0013769B">
              <w:rPr>
                <w:b w:val="0"/>
                <w:i/>
              </w:rPr>
              <w:t xml:space="preserve">, for </w:t>
            </w:r>
            <w:r w:rsidRPr="0013769B">
              <w:rPr>
                <w:b w:val="0"/>
                <w:i/>
              </w:rPr>
              <w:t xml:space="preserve">which financial years, </w:t>
            </w:r>
            <w:r w:rsidR="00174411" w:rsidRPr="0013769B">
              <w:rPr>
                <w:b w:val="0"/>
                <w:i/>
              </w:rPr>
              <w:t xml:space="preserve">when it ends, </w:t>
            </w:r>
            <w:r w:rsidRPr="0013769B">
              <w:rPr>
                <w:b w:val="0"/>
                <w:i/>
              </w:rPr>
              <w:t xml:space="preserve">and briefly </w:t>
            </w:r>
            <w:r w:rsidR="00547DA6" w:rsidRPr="0013769B">
              <w:rPr>
                <w:b w:val="0"/>
                <w:i/>
              </w:rPr>
              <w:t xml:space="preserve">explain </w:t>
            </w:r>
            <w:r w:rsidRPr="0013769B">
              <w:rPr>
                <w:b w:val="0"/>
                <w:i/>
              </w:rPr>
              <w:t xml:space="preserve">what components of the initiative it funds. </w:t>
            </w:r>
            <w:r w:rsidR="0068110D" w:rsidRPr="000161AB">
              <w:rPr>
                <w:i/>
                <w:iCs/>
              </w:rPr>
              <w:t>Maximum 300 words.</w:t>
            </w:r>
          </w:p>
          <w:tbl>
            <w:tblPr>
              <w:tblStyle w:val="TableGrid"/>
              <w:tblW w:w="0" w:type="auto"/>
              <w:tblLook w:val="04A0" w:firstRow="1" w:lastRow="0" w:firstColumn="1" w:lastColumn="0" w:noHBand="0" w:noVBand="1"/>
            </w:tblPr>
            <w:tblGrid>
              <w:gridCol w:w="8800"/>
            </w:tblGrid>
            <w:tr w:rsidR="00D8488F" w14:paraId="009CA68E" w14:textId="77777777" w:rsidTr="00D8488F">
              <w:tc>
                <w:tcPr>
                  <w:tcW w:w="8800" w:type="dxa"/>
                </w:tcPr>
                <w:p w14:paraId="5C2B34FD" w14:textId="77777777" w:rsidR="00D8488F" w:rsidRDefault="00D8488F" w:rsidP="00D8488F">
                  <w:pPr>
                    <w:pStyle w:val="Question-Numbering"/>
                    <w:numPr>
                      <w:ilvl w:val="0"/>
                      <w:numId w:val="0"/>
                    </w:numPr>
                    <w:rPr>
                      <w:i/>
                      <w:iCs/>
                    </w:rPr>
                  </w:pPr>
                </w:p>
              </w:tc>
            </w:tr>
          </w:tbl>
          <w:p w14:paraId="29C774B1" w14:textId="77777777" w:rsidR="00D8488F" w:rsidRPr="002E3F2F" w:rsidRDefault="00D8488F" w:rsidP="002E3F2F">
            <w:pPr>
              <w:pStyle w:val="Question-Numbering"/>
              <w:numPr>
                <w:ilvl w:val="0"/>
                <w:numId w:val="0"/>
              </w:numPr>
              <w:rPr>
                <w:i/>
                <w:iCs/>
              </w:rPr>
            </w:pPr>
          </w:p>
          <w:p w14:paraId="2F2FC344" w14:textId="1BD96757" w:rsidR="0068110D" w:rsidRPr="00A76320" w:rsidRDefault="00144B20" w:rsidP="000161AB">
            <w:pPr>
              <w:pStyle w:val="Question-Numbering"/>
              <w:rPr>
                <w:i/>
                <w:iCs/>
              </w:rPr>
            </w:pPr>
            <w:r>
              <w:t>What long term funding</w:t>
            </w:r>
            <w:r w:rsidR="004927C3">
              <w:t xml:space="preserve"> options are available for this </w:t>
            </w:r>
            <w:r w:rsidR="0068110D">
              <w:t>initiative?</w:t>
            </w:r>
          </w:p>
          <w:p w14:paraId="2D615905" w14:textId="136A458E" w:rsidR="00E1346F" w:rsidRPr="000161AB" w:rsidRDefault="00146741" w:rsidP="00531696">
            <w:pPr>
              <w:pStyle w:val="Question-Numbering"/>
              <w:numPr>
                <w:ilvl w:val="0"/>
                <w:numId w:val="0"/>
              </w:numPr>
            </w:pPr>
            <w:r w:rsidRPr="008C0E10">
              <w:rPr>
                <w:b w:val="0"/>
                <w:bCs w:val="0"/>
                <w:i/>
              </w:rPr>
              <w:t xml:space="preserve">Outline </w:t>
            </w:r>
            <w:r w:rsidR="00821FAD" w:rsidRPr="002F2A24">
              <w:rPr>
                <w:b w:val="0"/>
                <w:i/>
              </w:rPr>
              <w:t>future</w:t>
            </w:r>
            <w:r w:rsidRPr="002F2A24">
              <w:rPr>
                <w:b w:val="0"/>
                <w:i/>
              </w:rPr>
              <w:t xml:space="preserve"> </w:t>
            </w:r>
            <w:r w:rsidR="00675565" w:rsidRPr="008C0E10">
              <w:rPr>
                <w:b w:val="0"/>
                <w:bCs w:val="0"/>
                <w:i/>
              </w:rPr>
              <w:t>funding already secured, and funding sources that are being explored</w:t>
            </w:r>
            <w:r w:rsidR="00675565" w:rsidRPr="00A76320">
              <w:rPr>
                <w:b w:val="0"/>
                <w:bCs w:val="0"/>
                <w:i/>
              </w:rPr>
              <w:t>.</w:t>
            </w:r>
            <w:r w:rsidR="0068110D">
              <w:t xml:space="preserve"> </w:t>
            </w:r>
            <w:r w:rsidR="00E1346F" w:rsidRPr="002F2A24">
              <w:rPr>
                <w:i/>
              </w:rPr>
              <w:t>Maximum 300 words.</w:t>
            </w:r>
          </w:p>
        </w:tc>
      </w:tr>
      <w:tr w:rsidR="00E1346F" w:rsidRPr="004035C5" w14:paraId="53B3F59C" w14:textId="77777777" w:rsidTr="003A7B6A">
        <w:tc>
          <w:tcPr>
            <w:tcW w:w="9026" w:type="dxa"/>
            <w:tcBorders>
              <w:top w:val="single" w:sz="4" w:space="0" w:color="auto"/>
              <w:left w:val="single" w:sz="4" w:space="0" w:color="auto"/>
              <w:bottom w:val="single" w:sz="4" w:space="0" w:color="auto"/>
              <w:right w:val="single" w:sz="4" w:space="0" w:color="auto"/>
            </w:tcBorders>
          </w:tcPr>
          <w:p w14:paraId="5B43D0F4" w14:textId="23821603" w:rsidR="00E1346F" w:rsidRPr="00F70F53" w:rsidRDefault="00E1346F"/>
        </w:tc>
      </w:tr>
    </w:tbl>
    <w:p w14:paraId="35A0CC22" w14:textId="77777777" w:rsidR="0068110D" w:rsidRDefault="0068110D" w:rsidP="00F46EDE"/>
    <w:p w14:paraId="4A318384" w14:textId="3924120C" w:rsidR="00E1346F" w:rsidRPr="00F70F53" w:rsidRDefault="00AA0A0A" w:rsidP="00A86F85">
      <w:pPr>
        <w:pStyle w:val="Question-Numbering"/>
      </w:pPr>
      <w:r>
        <w:t xml:space="preserve"> Explain what will happen to the initiative </w:t>
      </w:r>
      <w:r w:rsidR="008F20BA">
        <w:t xml:space="preserve">if it receives Proceeds of Crime </w:t>
      </w:r>
      <w:r w:rsidR="00BB7B34">
        <w:t>f</w:t>
      </w:r>
      <w:r w:rsidR="008F20BA">
        <w:t xml:space="preserve">unding </w:t>
      </w:r>
      <w:r w:rsidR="005F1160">
        <w:t xml:space="preserve">for </w:t>
      </w:r>
      <w:r w:rsidR="00CB27AE">
        <w:t>the requested</w:t>
      </w:r>
      <w:r w:rsidR="004E452E">
        <w:t xml:space="preserve"> period</w:t>
      </w:r>
      <w:r w:rsidR="00711D31">
        <w:t>,</w:t>
      </w:r>
      <w:r w:rsidR="004E452E">
        <w:t xml:space="preserve"> but it does not </w:t>
      </w:r>
      <w:r w:rsidR="00B37416">
        <w:t>receive</w:t>
      </w:r>
      <w:r w:rsidR="004E452E">
        <w:t xml:space="preserve"> funding after that period</w:t>
      </w:r>
      <w:r w:rsidR="00B37416">
        <w:t xml:space="preserve"> from other sources</w:t>
      </w:r>
      <w:r w:rsidR="004E452E">
        <w:t>.</w:t>
      </w:r>
      <w:r w:rsidR="0068110D" w:rsidRPr="0068110D">
        <w:t xml:space="preserve"> </w:t>
      </w:r>
      <w:r w:rsidR="0068110D" w:rsidRPr="00A86F85">
        <w:rPr>
          <w:i/>
          <w:iCs/>
        </w:rPr>
        <w:t>Maximum 100 words.</w:t>
      </w:r>
    </w:p>
    <w:tbl>
      <w:tblPr>
        <w:tblStyle w:val="TableGrid"/>
        <w:tblW w:w="0" w:type="auto"/>
        <w:tblLook w:val="04A0" w:firstRow="1" w:lastRow="0" w:firstColumn="1" w:lastColumn="0" w:noHBand="0" w:noVBand="1"/>
      </w:tblPr>
      <w:tblGrid>
        <w:gridCol w:w="9016"/>
      </w:tblGrid>
      <w:tr w:rsidR="004E452E" w14:paraId="312544FF" w14:textId="77777777" w:rsidTr="004E452E">
        <w:tc>
          <w:tcPr>
            <w:tcW w:w="9016" w:type="dxa"/>
          </w:tcPr>
          <w:p w14:paraId="31D77160" w14:textId="77777777" w:rsidR="004E452E" w:rsidRDefault="004E452E" w:rsidP="00F46EDE"/>
        </w:tc>
      </w:tr>
    </w:tbl>
    <w:p w14:paraId="568BE7F2" w14:textId="77777777" w:rsidR="004E452E" w:rsidRPr="00F70F53" w:rsidRDefault="004E452E" w:rsidP="00F46ED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E1346F" w14:paraId="650D085B" w14:textId="77777777" w:rsidTr="003A7B6A">
        <w:tc>
          <w:tcPr>
            <w:tcW w:w="9026" w:type="dxa"/>
            <w:tcBorders>
              <w:bottom w:val="single" w:sz="4" w:space="0" w:color="auto"/>
            </w:tcBorders>
          </w:tcPr>
          <w:p w14:paraId="2D670A90" w14:textId="16799CF9" w:rsidR="00E1346F" w:rsidRPr="00A86F85" w:rsidRDefault="00B45E3C" w:rsidP="00A86F85">
            <w:pPr>
              <w:pStyle w:val="Question-Numbering"/>
              <w:rPr>
                <w:b w:val="0"/>
                <w:bCs w:val="0"/>
                <w:i/>
              </w:rPr>
            </w:pPr>
            <w:r>
              <w:t>If the initiative is time-limited, explain why it is time-limited and why it will not need ongoing funding.</w:t>
            </w:r>
            <w:r w:rsidR="00233E87">
              <w:t xml:space="preserve"> </w:t>
            </w:r>
            <w:r w:rsidR="00E1346F" w:rsidRPr="002F2A24">
              <w:rPr>
                <w:i/>
              </w:rPr>
              <w:t>Maximum 300 words.</w:t>
            </w:r>
          </w:p>
        </w:tc>
      </w:tr>
      <w:tr w:rsidR="00E1346F" w:rsidRPr="004035C5" w14:paraId="558101DD" w14:textId="77777777" w:rsidTr="003A7B6A">
        <w:tc>
          <w:tcPr>
            <w:tcW w:w="9026" w:type="dxa"/>
            <w:tcBorders>
              <w:top w:val="single" w:sz="4" w:space="0" w:color="auto"/>
              <w:left w:val="single" w:sz="4" w:space="0" w:color="auto"/>
              <w:bottom w:val="single" w:sz="4" w:space="0" w:color="auto"/>
              <w:right w:val="single" w:sz="4" w:space="0" w:color="auto"/>
            </w:tcBorders>
          </w:tcPr>
          <w:p w14:paraId="4006874A" w14:textId="3B1861B2" w:rsidR="00E1346F" w:rsidRPr="004035C5" w:rsidRDefault="00E1346F">
            <w:pPr>
              <w:rPr>
                <w:lang w:val="pt-BR"/>
              </w:rPr>
            </w:pPr>
          </w:p>
        </w:tc>
      </w:tr>
    </w:tbl>
    <w:p w14:paraId="068784C1" w14:textId="77777777" w:rsidR="00E1346F" w:rsidRDefault="00E1346F" w:rsidP="00F46EDE">
      <w:pPr>
        <w:rPr>
          <w:lang w:val="pt-BR"/>
        </w:rPr>
      </w:pPr>
    </w:p>
    <w:p w14:paraId="24DA8329" w14:textId="0762B03E" w:rsidR="00E1346F" w:rsidRDefault="00F6714C" w:rsidP="00E1346F">
      <w:pPr>
        <w:pStyle w:val="Heading3"/>
      </w:pPr>
      <w:bookmarkStart w:id="7" w:name="_Toc211240060"/>
      <w:r>
        <w:t xml:space="preserve">Section 5: </w:t>
      </w:r>
      <w:r w:rsidR="00E1346F">
        <w:t>Delivery and Governance</w:t>
      </w:r>
      <w:bookmarkEnd w:id="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405D1F" w14:paraId="72FA8E9D" w14:textId="77777777" w:rsidTr="003A7B6A">
        <w:tc>
          <w:tcPr>
            <w:tcW w:w="9026" w:type="dxa"/>
            <w:tcBorders>
              <w:bottom w:val="single" w:sz="4" w:space="0" w:color="auto"/>
            </w:tcBorders>
          </w:tcPr>
          <w:p w14:paraId="736D2F5D" w14:textId="77777777" w:rsidR="001D6316" w:rsidRPr="001D6316" w:rsidRDefault="001D6316" w:rsidP="000161AB">
            <w:pPr>
              <w:pStyle w:val="Question-Numbering"/>
            </w:pPr>
            <w:r w:rsidRPr="001D6316">
              <w:t>What is the implementation plan for this initiative? Describe the approach to delivery, management, staffing, reporting lines, stakeholder engagement, and change management.</w:t>
            </w:r>
          </w:p>
          <w:p w14:paraId="74E792E0" w14:textId="1953A8A9" w:rsidR="00405D1F" w:rsidRPr="001D6316" w:rsidRDefault="001D6316" w:rsidP="001D6316">
            <w:pPr>
              <w:rPr>
                <w:i/>
                <w:iCs/>
              </w:rPr>
            </w:pPr>
            <w:r w:rsidRPr="001D6316">
              <w:rPr>
                <w:i/>
                <w:iCs/>
              </w:rPr>
              <w:lastRenderedPageBreak/>
              <w:t>Outline how the initiative will be rolled out, including key roles, responsibilities, and oversight.</w:t>
            </w:r>
            <w:r w:rsidR="008D0114">
              <w:rPr>
                <w:i/>
                <w:iCs/>
              </w:rPr>
              <w:t xml:space="preserve"> </w:t>
            </w:r>
            <w:r w:rsidR="002D7647">
              <w:rPr>
                <w:i/>
                <w:iCs/>
              </w:rPr>
              <w:t>De</w:t>
            </w:r>
            <w:r w:rsidR="008D0114">
              <w:rPr>
                <w:i/>
                <w:iCs/>
              </w:rPr>
              <w:t>scribe the roles of supporting agencies and organisations</w:t>
            </w:r>
            <w:r w:rsidR="002D7647">
              <w:rPr>
                <w:i/>
                <w:iCs/>
              </w:rPr>
              <w:t xml:space="preserve"> in implementation and </w:t>
            </w:r>
            <w:r w:rsidR="004A5D68">
              <w:rPr>
                <w:i/>
                <w:iCs/>
              </w:rPr>
              <w:t xml:space="preserve">the </w:t>
            </w:r>
            <w:r w:rsidR="002D7647">
              <w:rPr>
                <w:i/>
                <w:iCs/>
              </w:rPr>
              <w:t>ongoing functions of the project.</w:t>
            </w:r>
            <w:r w:rsidRPr="001D6316">
              <w:rPr>
                <w:i/>
                <w:iCs/>
              </w:rPr>
              <w:t xml:space="preserve"> </w:t>
            </w:r>
            <w:r w:rsidR="00405D1F" w:rsidRPr="001D6316">
              <w:rPr>
                <w:b/>
                <w:bCs/>
                <w:i/>
                <w:iCs/>
              </w:rPr>
              <w:t xml:space="preserve">Maximum </w:t>
            </w:r>
            <w:r w:rsidR="00914AF4">
              <w:rPr>
                <w:b/>
                <w:bCs/>
                <w:i/>
                <w:iCs/>
              </w:rPr>
              <w:t>5</w:t>
            </w:r>
            <w:r w:rsidR="00405D1F" w:rsidRPr="001D6316">
              <w:rPr>
                <w:b/>
                <w:bCs/>
                <w:i/>
                <w:iCs/>
              </w:rPr>
              <w:t>00 words.</w:t>
            </w:r>
          </w:p>
        </w:tc>
      </w:tr>
      <w:tr w:rsidR="00405D1F" w:rsidRPr="004035C5" w14:paraId="135128D0" w14:textId="77777777" w:rsidTr="003A7B6A">
        <w:tc>
          <w:tcPr>
            <w:tcW w:w="9026" w:type="dxa"/>
            <w:tcBorders>
              <w:top w:val="single" w:sz="4" w:space="0" w:color="auto"/>
              <w:left w:val="single" w:sz="4" w:space="0" w:color="auto"/>
              <w:bottom w:val="single" w:sz="4" w:space="0" w:color="auto"/>
              <w:right w:val="single" w:sz="4" w:space="0" w:color="auto"/>
            </w:tcBorders>
          </w:tcPr>
          <w:p w14:paraId="113E04F7" w14:textId="053BD0A6" w:rsidR="00405D1F" w:rsidRPr="001D6316" w:rsidRDefault="00405D1F"/>
        </w:tc>
      </w:tr>
    </w:tbl>
    <w:p w14:paraId="5F64E891" w14:textId="77777777" w:rsidR="00405D1F" w:rsidRPr="001D6316" w:rsidRDefault="00405D1F" w:rsidP="00405D1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405D1F" w14:paraId="47A9CDC2" w14:textId="77777777" w:rsidTr="003A7B6A">
        <w:tc>
          <w:tcPr>
            <w:tcW w:w="9026" w:type="dxa"/>
            <w:tcBorders>
              <w:bottom w:val="single" w:sz="4" w:space="0" w:color="auto"/>
            </w:tcBorders>
          </w:tcPr>
          <w:p w14:paraId="06D762D3" w14:textId="20CE42D5" w:rsidR="0087206C" w:rsidRPr="0087206C" w:rsidRDefault="000179C9" w:rsidP="000161AB">
            <w:pPr>
              <w:pStyle w:val="Question-Numbering"/>
            </w:pPr>
            <w:r>
              <w:t>Describe</w:t>
            </w:r>
            <w:r w:rsidR="0087206C" w:rsidRPr="0087206C">
              <w:t xml:space="preserve"> the governance structure for this initiative, including key roles and responsibilities.</w:t>
            </w:r>
          </w:p>
          <w:p w14:paraId="6D5A98EE" w14:textId="4C7AF889" w:rsidR="00405D1F" w:rsidRPr="0087206C" w:rsidRDefault="0087206C" w:rsidP="0087206C">
            <w:pPr>
              <w:rPr>
                <w:i/>
                <w:iCs/>
              </w:rPr>
            </w:pPr>
            <w:r w:rsidRPr="0087206C">
              <w:rPr>
                <w:i/>
                <w:iCs/>
              </w:rPr>
              <w:t xml:space="preserve">Explain how the initiative will be governed, detailing decision-making authority, </w:t>
            </w:r>
            <w:r w:rsidR="00443683">
              <w:rPr>
                <w:i/>
                <w:iCs/>
              </w:rPr>
              <w:t xml:space="preserve">risk management, </w:t>
            </w:r>
            <w:r w:rsidRPr="0087206C">
              <w:rPr>
                <w:i/>
                <w:iCs/>
              </w:rPr>
              <w:t xml:space="preserve">accountability mechanisms, and key stakeholders </w:t>
            </w:r>
            <w:r w:rsidR="004F2AFF">
              <w:rPr>
                <w:i/>
                <w:iCs/>
              </w:rPr>
              <w:t>involvement.</w:t>
            </w:r>
            <w:r w:rsidRPr="0087206C">
              <w:rPr>
                <w:i/>
                <w:iCs/>
              </w:rPr>
              <w:t xml:space="preserve"> </w:t>
            </w:r>
            <w:r w:rsidR="00405D1F" w:rsidRPr="0087206C">
              <w:rPr>
                <w:b/>
                <w:bCs/>
                <w:i/>
                <w:iCs/>
              </w:rPr>
              <w:t xml:space="preserve">Maximum </w:t>
            </w:r>
            <w:r w:rsidR="00443683">
              <w:rPr>
                <w:b/>
                <w:bCs/>
                <w:i/>
                <w:iCs/>
              </w:rPr>
              <w:t>5</w:t>
            </w:r>
            <w:r w:rsidR="00405D1F" w:rsidRPr="0087206C">
              <w:rPr>
                <w:b/>
                <w:bCs/>
                <w:i/>
                <w:iCs/>
              </w:rPr>
              <w:t>00 words.</w:t>
            </w:r>
          </w:p>
        </w:tc>
      </w:tr>
      <w:tr w:rsidR="00405D1F" w:rsidRPr="004035C5" w14:paraId="46A79EDB" w14:textId="77777777" w:rsidTr="003A7B6A">
        <w:tc>
          <w:tcPr>
            <w:tcW w:w="9026" w:type="dxa"/>
            <w:tcBorders>
              <w:top w:val="single" w:sz="4" w:space="0" w:color="auto"/>
              <w:left w:val="single" w:sz="4" w:space="0" w:color="auto"/>
              <w:bottom w:val="single" w:sz="4" w:space="0" w:color="auto"/>
              <w:right w:val="single" w:sz="4" w:space="0" w:color="auto"/>
            </w:tcBorders>
          </w:tcPr>
          <w:p w14:paraId="58476983" w14:textId="5D23663D" w:rsidR="00405D1F" w:rsidRPr="0087206C" w:rsidRDefault="00405D1F"/>
        </w:tc>
      </w:tr>
    </w:tbl>
    <w:p w14:paraId="14858308" w14:textId="77777777" w:rsidR="00405D1F" w:rsidRPr="0087206C" w:rsidRDefault="00405D1F" w:rsidP="00405D1F"/>
    <w:tbl>
      <w:tblPr>
        <w:tblStyle w:val="TableGrid"/>
        <w:tblW w:w="0" w:type="auto"/>
        <w:tblInd w:w="-108" w:type="dxa"/>
        <w:tblLook w:val="04A0" w:firstRow="1" w:lastRow="0" w:firstColumn="1" w:lastColumn="0" w:noHBand="0" w:noVBand="1"/>
      </w:tblPr>
      <w:tblGrid>
        <w:gridCol w:w="9134"/>
      </w:tblGrid>
      <w:tr w:rsidR="0030728F" w:rsidRPr="004035C5" w14:paraId="749838EA" w14:textId="77777777" w:rsidTr="00450F76">
        <w:tc>
          <w:tcPr>
            <w:tcW w:w="9026" w:type="dxa"/>
            <w:tcBorders>
              <w:top w:val="nil"/>
              <w:left w:val="nil"/>
              <w:bottom w:val="single" w:sz="4" w:space="0" w:color="auto"/>
              <w:right w:val="nil"/>
            </w:tcBorders>
          </w:tcPr>
          <w:p w14:paraId="08AE051A" w14:textId="6967E438" w:rsidR="000A06B6" w:rsidRPr="000A06B6" w:rsidRDefault="000A06B6" w:rsidP="000161AB">
            <w:pPr>
              <w:pStyle w:val="Question-Numbering"/>
            </w:pPr>
            <w:r w:rsidRPr="000A06B6">
              <w:t>What are the key delivery milestones? List the major milestones that will track progress and inform performance reporting.</w:t>
            </w:r>
          </w:p>
          <w:p w14:paraId="265DB93E" w14:textId="4DF1D8DD" w:rsidR="0030728F" w:rsidRPr="000A06B6" w:rsidRDefault="000A06B6" w:rsidP="000A06B6">
            <w:pPr>
              <w:rPr>
                <w:i/>
                <w:iCs/>
              </w:rPr>
            </w:pPr>
            <w:r w:rsidRPr="000A06B6">
              <w:rPr>
                <w:i/>
                <w:iCs/>
              </w:rPr>
              <w:t>Identify significant stages in the initiative’s delivery, including key dates and measurable outcomes. Ensure milestones are specific</w:t>
            </w:r>
            <w:r w:rsidR="00225116">
              <w:rPr>
                <w:i/>
                <w:iCs/>
              </w:rPr>
              <w:t xml:space="preserve"> and should connect with outcomes</w:t>
            </w:r>
            <w:r w:rsidR="00E70986">
              <w:rPr>
                <w:i/>
                <w:iCs/>
              </w:rPr>
              <w:t xml:space="preserve"> and actions described in this proposal</w:t>
            </w:r>
            <w:r w:rsidRPr="000A06B6">
              <w:rPr>
                <w:i/>
                <w:iCs/>
              </w:rPr>
              <w:t xml:space="preserve">. </w:t>
            </w:r>
            <w:r w:rsidR="00BF746E">
              <w:rPr>
                <w:i/>
                <w:iCs/>
              </w:rPr>
              <w:t>Complete all relevant boxes an</w:t>
            </w:r>
            <w:r w:rsidR="0030728F" w:rsidRPr="000A06B6">
              <w:rPr>
                <w:i/>
                <w:iCs/>
              </w:rPr>
              <w:t>d</w:t>
            </w:r>
            <w:r w:rsidR="00BF746E">
              <w:rPr>
                <w:i/>
                <w:iCs/>
              </w:rPr>
              <w:t xml:space="preserve"> add</w:t>
            </w:r>
            <w:r w:rsidR="0030728F" w:rsidRPr="000A06B6">
              <w:rPr>
                <w:i/>
                <w:iCs/>
              </w:rPr>
              <w:t xml:space="preserve"> more rows, if required.</w:t>
            </w:r>
          </w:p>
        </w:tc>
      </w:tr>
      <w:tr w:rsidR="0030728F" w:rsidRPr="00F46EDE" w14:paraId="1EFCF427" w14:textId="77777777" w:rsidTr="00450F76">
        <w:tc>
          <w:tcPr>
            <w:tcW w:w="9026" w:type="dxa"/>
            <w:tcBorders>
              <w:top w:val="single" w:sz="4" w:space="0" w:color="auto"/>
              <w:left w:val="nil"/>
              <w:bottom w:val="nil"/>
              <w:right w:val="nil"/>
            </w:tcBorders>
          </w:tcPr>
          <w:p w14:paraId="0ECC6E75" w14:textId="77777777" w:rsidR="0030728F" w:rsidRDefault="0030728F"/>
          <w:tbl>
            <w:tblPr>
              <w:tblStyle w:val="TableGrid"/>
              <w:tblW w:w="5000" w:type="pct"/>
              <w:tblLook w:val="04A0" w:firstRow="1" w:lastRow="0" w:firstColumn="1" w:lastColumn="0" w:noHBand="0" w:noVBand="1"/>
            </w:tblPr>
            <w:tblGrid>
              <w:gridCol w:w="6781"/>
              <w:gridCol w:w="2127"/>
            </w:tblGrid>
            <w:tr w:rsidR="0030728F" w:rsidRPr="00F46EDE" w14:paraId="60028E17" w14:textId="77777777">
              <w:tc>
                <w:tcPr>
                  <w:tcW w:w="3806" w:type="pct"/>
                  <w:shd w:val="clear" w:color="auto" w:fill="002060"/>
                </w:tcPr>
                <w:p w14:paraId="4600CAEB" w14:textId="4A40532D" w:rsidR="0030728F" w:rsidRPr="002A7427" w:rsidRDefault="0030728F" w:rsidP="0030728F">
                  <w:pPr>
                    <w:rPr>
                      <w:b/>
                      <w:bCs/>
                      <w:color w:val="FFFFFF" w:themeColor="background1"/>
                    </w:rPr>
                  </w:pPr>
                  <w:r>
                    <w:rPr>
                      <w:b/>
                      <w:bCs/>
                      <w:color w:val="FFFFFF" w:themeColor="background1"/>
                    </w:rPr>
                    <w:t>Milestone</w:t>
                  </w:r>
                  <w:r w:rsidR="001D77BC">
                    <w:rPr>
                      <w:b/>
                      <w:bCs/>
                      <w:color w:val="FFFFFF" w:themeColor="background1"/>
                    </w:rPr>
                    <w:t>s in</w:t>
                  </w:r>
                  <w:r w:rsidR="00450F76">
                    <w:rPr>
                      <w:b/>
                      <w:bCs/>
                      <w:color w:val="FFFFFF" w:themeColor="background1"/>
                    </w:rPr>
                    <w:t xml:space="preserve"> the first six months</w:t>
                  </w:r>
                  <w:r w:rsidR="001E0DAA">
                    <w:rPr>
                      <w:b/>
                      <w:bCs/>
                      <w:color w:val="FFFFFF" w:themeColor="background1"/>
                    </w:rPr>
                    <w:t xml:space="preserve"> of </w:t>
                  </w:r>
                  <w:r w:rsidR="00BF746E">
                    <w:rPr>
                      <w:b/>
                      <w:bCs/>
                      <w:color w:val="FFFFFF" w:themeColor="background1"/>
                    </w:rPr>
                    <w:t>funding</w:t>
                  </w:r>
                </w:p>
              </w:tc>
              <w:tc>
                <w:tcPr>
                  <w:tcW w:w="1194" w:type="pct"/>
                  <w:shd w:val="clear" w:color="auto" w:fill="002060"/>
                </w:tcPr>
                <w:p w14:paraId="2775747C" w14:textId="77777777" w:rsidR="0030728F" w:rsidRPr="00F46EDE" w:rsidRDefault="0030728F" w:rsidP="0030728F">
                  <w:pPr>
                    <w:rPr>
                      <w:b/>
                      <w:bCs/>
                      <w:color w:val="FFFFFF" w:themeColor="background1"/>
                    </w:rPr>
                  </w:pPr>
                  <w:r>
                    <w:rPr>
                      <w:b/>
                      <w:bCs/>
                      <w:color w:val="FFFFFF" w:themeColor="background1"/>
                    </w:rPr>
                    <w:t>Expected Date</w:t>
                  </w:r>
                </w:p>
              </w:tc>
            </w:tr>
            <w:tr w:rsidR="0030728F" w:rsidRPr="00F46EDE" w14:paraId="1B00650F" w14:textId="77777777">
              <w:tc>
                <w:tcPr>
                  <w:tcW w:w="3806" w:type="pct"/>
                </w:tcPr>
                <w:p w14:paraId="5D11E869" w14:textId="77777777" w:rsidR="0030728F" w:rsidRPr="002A7427" w:rsidRDefault="0030728F" w:rsidP="0030728F"/>
              </w:tc>
              <w:tc>
                <w:tcPr>
                  <w:tcW w:w="1194" w:type="pct"/>
                </w:tcPr>
                <w:p w14:paraId="130DFF1B" w14:textId="77777777" w:rsidR="0030728F" w:rsidRPr="00F46EDE" w:rsidRDefault="0030728F" w:rsidP="0030728F"/>
              </w:tc>
            </w:tr>
            <w:tr w:rsidR="0030728F" w:rsidRPr="00F46EDE" w14:paraId="122AC6AE" w14:textId="77777777">
              <w:tc>
                <w:tcPr>
                  <w:tcW w:w="3806" w:type="pct"/>
                </w:tcPr>
                <w:p w14:paraId="7931B767" w14:textId="77777777" w:rsidR="0030728F" w:rsidRPr="002A7427" w:rsidRDefault="0030728F" w:rsidP="0030728F"/>
              </w:tc>
              <w:tc>
                <w:tcPr>
                  <w:tcW w:w="1194" w:type="pct"/>
                </w:tcPr>
                <w:p w14:paraId="0355EB26" w14:textId="77777777" w:rsidR="0030728F" w:rsidRPr="00F46EDE" w:rsidRDefault="0030728F" w:rsidP="0030728F"/>
              </w:tc>
            </w:tr>
            <w:tr w:rsidR="0030728F" w:rsidRPr="00F46EDE" w14:paraId="2B3D577F" w14:textId="77777777">
              <w:tc>
                <w:tcPr>
                  <w:tcW w:w="3806" w:type="pct"/>
                </w:tcPr>
                <w:p w14:paraId="0E14CBB1" w14:textId="77777777" w:rsidR="0030728F" w:rsidRPr="002A7427" w:rsidRDefault="0030728F" w:rsidP="0030728F"/>
              </w:tc>
              <w:tc>
                <w:tcPr>
                  <w:tcW w:w="1194" w:type="pct"/>
                </w:tcPr>
                <w:p w14:paraId="4ED70DE8" w14:textId="77777777" w:rsidR="0030728F" w:rsidRPr="00F46EDE" w:rsidRDefault="0030728F" w:rsidP="0030728F"/>
              </w:tc>
            </w:tr>
            <w:tr w:rsidR="0030728F" w:rsidRPr="00F46EDE" w14:paraId="6D7AB85E" w14:textId="77777777">
              <w:tc>
                <w:tcPr>
                  <w:tcW w:w="3806" w:type="pct"/>
                </w:tcPr>
                <w:p w14:paraId="6B527149" w14:textId="77777777" w:rsidR="0030728F" w:rsidRPr="002A7427" w:rsidRDefault="0030728F" w:rsidP="0030728F"/>
              </w:tc>
              <w:tc>
                <w:tcPr>
                  <w:tcW w:w="1194" w:type="pct"/>
                </w:tcPr>
                <w:p w14:paraId="54D0E8AB" w14:textId="77777777" w:rsidR="0030728F" w:rsidRPr="00F46EDE" w:rsidRDefault="0030728F" w:rsidP="0030728F"/>
              </w:tc>
            </w:tr>
          </w:tbl>
          <w:p w14:paraId="3C8A416E" w14:textId="77777777" w:rsidR="0030728F" w:rsidRPr="00F46EDE" w:rsidRDefault="0030728F"/>
        </w:tc>
      </w:tr>
      <w:tr w:rsidR="00AA0D51" w:rsidRPr="00F46EDE" w14:paraId="0909288D" w14:textId="77777777" w:rsidTr="00450F76">
        <w:tc>
          <w:tcPr>
            <w:tcW w:w="9134" w:type="dxa"/>
            <w:tcBorders>
              <w:top w:val="single" w:sz="4" w:space="0" w:color="auto"/>
              <w:left w:val="nil"/>
              <w:bottom w:val="nil"/>
              <w:right w:val="nil"/>
            </w:tcBorders>
          </w:tcPr>
          <w:p w14:paraId="4461CD78" w14:textId="77777777" w:rsidR="00450F76" w:rsidRDefault="00450F76"/>
          <w:tbl>
            <w:tblPr>
              <w:tblStyle w:val="TableGrid"/>
              <w:tblW w:w="8926" w:type="dxa"/>
              <w:tblLook w:val="04A0" w:firstRow="1" w:lastRow="0" w:firstColumn="1" w:lastColumn="0" w:noHBand="0" w:noVBand="1"/>
            </w:tblPr>
            <w:tblGrid>
              <w:gridCol w:w="6800"/>
              <w:gridCol w:w="2126"/>
            </w:tblGrid>
            <w:tr w:rsidR="00450F76" w:rsidRPr="00F46EDE" w14:paraId="70C57EFD" w14:textId="77777777" w:rsidTr="00E1324A">
              <w:tc>
                <w:tcPr>
                  <w:tcW w:w="3809" w:type="pct"/>
                  <w:shd w:val="clear" w:color="auto" w:fill="002060"/>
                </w:tcPr>
                <w:p w14:paraId="77144E81" w14:textId="1E99BD4D" w:rsidR="00450F76" w:rsidRPr="002A7427" w:rsidRDefault="00450F76">
                  <w:pPr>
                    <w:rPr>
                      <w:b/>
                      <w:bCs/>
                      <w:color w:val="FFFFFF" w:themeColor="background1"/>
                    </w:rPr>
                  </w:pPr>
                  <w:r>
                    <w:rPr>
                      <w:b/>
                      <w:bCs/>
                      <w:color w:val="FFFFFF" w:themeColor="background1"/>
                    </w:rPr>
                    <w:t>Milestone</w:t>
                  </w:r>
                  <w:r w:rsidR="001D77BC">
                    <w:rPr>
                      <w:b/>
                      <w:bCs/>
                      <w:color w:val="FFFFFF" w:themeColor="background1"/>
                    </w:rPr>
                    <w:t>s</w:t>
                  </w:r>
                  <w:r>
                    <w:rPr>
                      <w:b/>
                      <w:bCs/>
                      <w:color w:val="FFFFFF" w:themeColor="background1"/>
                    </w:rPr>
                    <w:t xml:space="preserve"> </w:t>
                  </w:r>
                  <w:r w:rsidR="001D77BC">
                    <w:rPr>
                      <w:b/>
                      <w:bCs/>
                      <w:color w:val="FFFFFF" w:themeColor="background1"/>
                    </w:rPr>
                    <w:t xml:space="preserve">in the first year of </w:t>
                  </w:r>
                  <w:r w:rsidR="00BF746E">
                    <w:rPr>
                      <w:b/>
                      <w:bCs/>
                      <w:color w:val="FFFFFF" w:themeColor="background1"/>
                    </w:rPr>
                    <w:t>funding</w:t>
                  </w:r>
                </w:p>
              </w:tc>
              <w:tc>
                <w:tcPr>
                  <w:tcW w:w="1191" w:type="pct"/>
                  <w:shd w:val="clear" w:color="auto" w:fill="002060"/>
                </w:tcPr>
                <w:p w14:paraId="6114A9DD" w14:textId="77777777" w:rsidR="00450F76" w:rsidRPr="00F46EDE" w:rsidRDefault="00450F76">
                  <w:pPr>
                    <w:rPr>
                      <w:b/>
                      <w:bCs/>
                      <w:color w:val="FFFFFF" w:themeColor="background1"/>
                    </w:rPr>
                  </w:pPr>
                  <w:r>
                    <w:rPr>
                      <w:b/>
                      <w:bCs/>
                      <w:color w:val="FFFFFF" w:themeColor="background1"/>
                    </w:rPr>
                    <w:t>Expected Date</w:t>
                  </w:r>
                </w:p>
              </w:tc>
            </w:tr>
            <w:tr w:rsidR="00450F76" w:rsidRPr="00F46EDE" w14:paraId="4EEC689E" w14:textId="77777777" w:rsidTr="00E1324A">
              <w:tc>
                <w:tcPr>
                  <w:tcW w:w="3809" w:type="pct"/>
                </w:tcPr>
                <w:p w14:paraId="63A5ABD7" w14:textId="77777777" w:rsidR="00450F76" w:rsidRPr="002A7427" w:rsidRDefault="00450F76"/>
              </w:tc>
              <w:tc>
                <w:tcPr>
                  <w:tcW w:w="1191" w:type="pct"/>
                </w:tcPr>
                <w:p w14:paraId="65BE41BA" w14:textId="77777777" w:rsidR="00450F76" w:rsidRPr="00F46EDE" w:rsidRDefault="00450F76"/>
              </w:tc>
            </w:tr>
            <w:tr w:rsidR="00450F76" w:rsidRPr="00F46EDE" w14:paraId="4A4814EC" w14:textId="77777777" w:rsidTr="00E1324A">
              <w:tc>
                <w:tcPr>
                  <w:tcW w:w="3809" w:type="pct"/>
                </w:tcPr>
                <w:p w14:paraId="5E764C63" w14:textId="77777777" w:rsidR="00450F76" w:rsidRPr="002A7427" w:rsidRDefault="00450F76"/>
              </w:tc>
              <w:tc>
                <w:tcPr>
                  <w:tcW w:w="1191" w:type="pct"/>
                </w:tcPr>
                <w:p w14:paraId="7B5D6DBE" w14:textId="77777777" w:rsidR="00450F76" w:rsidRPr="00F46EDE" w:rsidRDefault="00450F76"/>
              </w:tc>
            </w:tr>
            <w:tr w:rsidR="00450F76" w:rsidRPr="00F46EDE" w14:paraId="3AA297ED" w14:textId="77777777" w:rsidTr="00E1324A">
              <w:tc>
                <w:tcPr>
                  <w:tcW w:w="3809" w:type="pct"/>
                </w:tcPr>
                <w:p w14:paraId="4A578829" w14:textId="77777777" w:rsidR="00450F76" w:rsidRPr="002A7427" w:rsidRDefault="00450F76"/>
              </w:tc>
              <w:tc>
                <w:tcPr>
                  <w:tcW w:w="1191" w:type="pct"/>
                </w:tcPr>
                <w:p w14:paraId="1B0F725A" w14:textId="77777777" w:rsidR="00450F76" w:rsidRPr="00F46EDE" w:rsidRDefault="00450F76"/>
              </w:tc>
            </w:tr>
            <w:tr w:rsidR="00450F76" w:rsidRPr="00F46EDE" w14:paraId="431F3860" w14:textId="77777777" w:rsidTr="00E1324A">
              <w:tc>
                <w:tcPr>
                  <w:tcW w:w="3809" w:type="pct"/>
                </w:tcPr>
                <w:p w14:paraId="0AAB1F8A" w14:textId="77777777" w:rsidR="00450F76" w:rsidRPr="002A7427" w:rsidRDefault="00450F76"/>
              </w:tc>
              <w:tc>
                <w:tcPr>
                  <w:tcW w:w="1191" w:type="pct"/>
                </w:tcPr>
                <w:p w14:paraId="61E5ACB3" w14:textId="77777777" w:rsidR="00450F76" w:rsidRPr="00F46EDE" w:rsidRDefault="00450F76"/>
              </w:tc>
            </w:tr>
          </w:tbl>
          <w:p w14:paraId="1FC2A38D" w14:textId="77777777" w:rsidR="00450F76" w:rsidRPr="00F46EDE" w:rsidRDefault="00450F76"/>
        </w:tc>
      </w:tr>
    </w:tbl>
    <w:p w14:paraId="7D6CE8A5" w14:textId="77777777" w:rsidR="0030728F" w:rsidRDefault="0030728F" w:rsidP="00405D1F"/>
    <w:tbl>
      <w:tblPr>
        <w:tblStyle w:val="TableGrid"/>
        <w:tblW w:w="0" w:type="auto"/>
        <w:tblInd w:w="-142" w:type="dxa"/>
        <w:tblLook w:val="04A0" w:firstRow="1" w:lastRow="0" w:firstColumn="1" w:lastColumn="0" w:noHBand="0" w:noVBand="1"/>
      </w:tblPr>
      <w:tblGrid>
        <w:gridCol w:w="9168"/>
      </w:tblGrid>
      <w:tr w:rsidR="001D77BC" w:rsidRPr="00F46EDE" w14:paraId="0A517CEA" w14:textId="77777777" w:rsidTr="00BF746E">
        <w:tc>
          <w:tcPr>
            <w:tcW w:w="9168" w:type="dxa"/>
            <w:tcBorders>
              <w:top w:val="single" w:sz="4" w:space="0" w:color="auto"/>
              <w:left w:val="nil"/>
              <w:bottom w:val="nil"/>
              <w:right w:val="nil"/>
            </w:tcBorders>
          </w:tcPr>
          <w:p w14:paraId="432D172B" w14:textId="77777777" w:rsidR="001D77BC" w:rsidRDefault="001D77BC"/>
          <w:tbl>
            <w:tblPr>
              <w:tblStyle w:val="TableGrid"/>
              <w:tblW w:w="5000" w:type="pct"/>
              <w:tblLook w:val="04A0" w:firstRow="1" w:lastRow="0" w:firstColumn="1" w:lastColumn="0" w:noHBand="0" w:noVBand="1"/>
            </w:tblPr>
            <w:tblGrid>
              <w:gridCol w:w="6807"/>
              <w:gridCol w:w="2135"/>
            </w:tblGrid>
            <w:tr w:rsidR="001D77BC" w:rsidRPr="00F46EDE" w14:paraId="56E1DFD6" w14:textId="77777777">
              <w:tc>
                <w:tcPr>
                  <w:tcW w:w="3806" w:type="pct"/>
                  <w:shd w:val="clear" w:color="auto" w:fill="002060"/>
                </w:tcPr>
                <w:p w14:paraId="33DEAA5C" w14:textId="0F2BFA46" w:rsidR="001D77BC" w:rsidRPr="002A7427" w:rsidRDefault="001D77BC">
                  <w:pPr>
                    <w:rPr>
                      <w:b/>
                      <w:bCs/>
                      <w:color w:val="FFFFFF" w:themeColor="background1"/>
                    </w:rPr>
                  </w:pPr>
                  <w:r>
                    <w:rPr>
                      <w:b/>
                      <w:bCs/>
                      <w:color w:val="FFFFFF" w:themeColor="background1"/>
                    </w:rPr>
                    <w:lastRenderedPageBreak/>
                    <w:t xml:space="preserve">Milestones in the second year of </w:t>
                  </w:r>
                  <w:r w:rsidR="00BF746E">
                    <w:rPr>
                      <w:b/>
                      <w:bCs/>
                      <w:color w:val="FFFFFF" w:themeColor="background1"/>
                    </w:rPr>
                    <w:t>funding</w:t>
                  </w:r>
                </w:p>
              </w:tc>
              <w:tc>
                <w:tcPr>
                  <w:tcW w:w="1194" w:type="pct"/>
                  <w:shd w:val="clear" w:color="auto" w:fill="002060"/>
                </w:tcPr>
                <w:p w14:paraId="003A47D1" w14:textId="77777777" w:rsidR="001D77BC" w:rsidRPr="00F46EDE" w:rsidRDefault="001D77BC">
                  <w:pPr>
                    <w:rPr>
                      <w:b/>
                      <w:bCs/>
                      <w:color w:val="FFFFFF" w:themeColor="background1"/>
                    </w:rPr>
                  </w:pPr>
                  <w:r>
                    <w:rPr>
                      <w:b/>
                      <w:bCs/>
                      <w:color w:val="FFFFFF" w:themeColor="background1"/>
                    </w:rPr>
                    <w:t>Expected Date</w:t>
                  </w:r>
                </w:p>
              </w:tc>
            </w:tr>
            <w:tr w:rsidR="001D77BC" w:rsidRPr="00F46EDE" w14:paraId="35DC368D" w14:textId="77777777">
              <w:tc>
                <w:tcPr>
                  <w:tcW w:w="3806" w:type="pct"/>
                </w:tcPr>
                <w:p w14:paraId="3254F674" w14:textId="77777777" w:rsidR="001D77BC" w:rsidRPr="002A7427" w:rsidRDefault="001D77BC"/>
              </w:tc>
              <w:tc>
                <w:tcPr>
                  <w:tcW w:w="1194" w:type="pct"/>
                </w:tcPr>
                <w:p w14:paraId="007F7C9D" w14:textId="77777777" w:rsidR="001D77BC" w:rsidRPr="00F46EDE" w:rsidRDefault="001D77BC"/>
              </w:tc>
            </w:tr>
            <w:tr w:rsidR="001D77BC" w:rsidRPr="00F46EDE" w14:paraId="7FC3052E" w14:textId="77777777">
              <w:tc>
                <w:tcPr>
                  <w:tcW w:w="3806" w:type="pct"/>
                </w:tcPr>
                <w:p w14:paraId="5C259CCF" w14:textId="77777777" w:rsidR="001D77BC" w:rsidRPr="002A7427" w:rsidRDefault="001D77BC"/>
              </w:tc>
              <w:tc>
                <w:tcPr>
                  <w:tcW w:w="1194" w:type="pct"/>
                </w:tcPr>
                <w:p w14:paraId="29FD917C" w14:textId="77777777" w:rsidR="001D77BC" w:rsidRPr="00F46EDE" w:rsidRDefault="001D77BC"/>
              </w:tc>
            </w:tr>
            <w:tr w:rsidR="001D77BC" w:rsidRPr="00F46EDE" w14:paraId="7B8F118A" w14:textId="77777777">
              <w:tc>
                <w:tcPr>
                  <w:tcW w:w="3806" w:type="pct"/>
                </w:tcPr>
                <w:p w14:paraId="77AAAC52" w14:textId="77777777" w:rsidR="001D77BC" w:rsidRPr="002A7427" w:rsidRDefault="001D77BC"/>
              </w:tc>
              <w:tc>
                <w:tcPr>
                  <w:tcW w:w="1194" w:type="pct"/>
                </w:tcPr>
                <w:p w14:paraId="69A1B44E" w14:textId="77777777" w:rsidR="001D77BC" w:rsidRPr="00F46EDE" w:rsidRDefault="001D77BC"/>
              </w:tc>
            </w:tr>
            <w:tr w:rsidR="001D77BC" w:rsidRPr="00F46EDE" w14:paraId="69DBA9ED" w14:textId="77777777">
              <w:tc>
                <w:tcPr>
                  <w:tcW w:w="3806" w:type="pct"/>
                </w:tcPr>
                <w:p w14:paraId="3AA0C8FA" w14:textId="77777777" w:rsidR="001D77BC" w:rsidRPr="002A7427" w:rsidRDefault="001D77BC"/>
              </w:tc>
              <w:tc>
                <w:tcPr>
                  <w:tcW w:w="1194" w:type="pct"/>
                </w:tcPr>
                <w:p w14:paraId="454B03C0" w14:textId="77777777" w:rsidR="001D77BC" w:rsidRPr="00F46EDE" w:rsidRDefault="001D77BC"/>
              </w:tc>
            </w:tr>
          </w:tbl>
          <w:p w14:paraId="2B12C663" w14:textId="77777777" w:rsidR="001D77BC" w:rsidRPr="00F46EDE" w:rsidRDefault="001D77BC"/>
        </w:tc>
      </w:tr>
    </w:tbl>
    <w:p w14:paraId="479C3330" w14:textId="77777777" w:rsidR="001D77BC" w:rsidRDefault="001D77BC" w:rsidP="00405D1F"/>
    <w:tbl>
      <w:tblPr>
        <w:tblStyle w:val="TableGrid"/>
        <w:tblW w:w="9134" w:type="dxa"/>
        <w:tblInd w:w="-113" w:type="dxa"/>
        <w:tblLook w:val="04A0" w:firstRow="1" w:lastRow="0" w:firstColumn="1" w:lastColumn="0" w:noHBand="0" w:noVBand="1"/>
      </w:tblPr>
      <w:tblGrid>
        <w:gridCol w:w="9152"/>
      </w:tblGrid>
      <w:tr w:rsidR="00235144" w:rsidRPr="00F46EDE" w14:paraId="26A00584" w14:textId="77777777" w:rsidTr="009051C8">
        <w:tc>
          <w:tcPr>
            <w:tcW w:w="9026" w:type="dxa"/>
          </w:tcPr>
          <w:p w14:paraId="76FE3FB2" w14:textId="77777777" w:rsidR="001D77BC" w:rsidRDefault="001D77BC"/>
          <w:tbl>
            <w:tblPr>
              <w:tblStyle w:val="TableGrid"/>
              <w:tblW w:w="8926" w:type="dxa"/>
              <w:tblLook w:val="04A0" w:firstRow="1" w:lastRow="0" w:firstColumn="1" w:lastColumn="0" w:noHBand="0" w:noVBand="1"/>
            </w:tblPr>
            <w:tblGrid>
              <w:gridCol w:w="6800"/>
              <w:gridCol w:w="2126"/>
            </w:tblGrid>
            <w:tr w:rsidR="001D77BC" w:rsidRPr="00F46EDE" w14:paraId="33C14E65" w14:textId="77777777" w:rsidTr="00BF746E">
              <w:tc>
                <w:tcPr>
                  <w:tcW w:w="3809" w:type="pct"/>
                  <w:shd w:val="clear" w:color="auto" w:fill="002060"/>
                </w:tcPr>
                <w:p w14:paraId="12DE799E" w14:textId="66B0530C" w:rsidR="001D77BC" w:rsidRPr="002A7427" w:rsidRDefault="001D77BC">
                  <w:pPr>
                    <w:rPr>
                      <w:b/>
                      <w:bCs/>
                      <w:color w:val="FFFFFF" w:themeColor="background1"/>
                    </w:rPr>
                  </w:pPr>
                  <w:r>
                    <w:rPr>
                      <w:b/>
                      <w:bCs/>
                      <w:color w:val="FFFFFF" w:themeColor="background1"/>
                    </w:rPr>
                    <w:t xml:space="preserve">Milestones in the third year of </w:t>
                  </w:r>
                  <w:r w:rsidR="00BF746E">
                    <w:rPr>
                      <w:b/>
                      <w:bCs/>
                      <w:color w:val="FFFFFF" w:themeColor="background1"/>
                    </w:rPr>
                    <w:t>funding</w:t>
                  </w:r>
                </w:p>
              </w:tc>
              <w:tc>
                <w:tcPr>
                  <w:tcW w:w="1191" w:type="pct"/>
                  <w:shd w:val="clear" w:color="auto" w:fill="002060"/>
                </w:tcPr>
                <w:p w14:paraId="7BEC4FE0" w14:textId="77777777" w:rsidR="001D77BC" w:rsidRPr="00F46EDE" w:rsidRDefault="001D77BC">
                  <w:pPr>
                    <w:rPr>
                      <w:b/>
                      <w:bCs/>
                      <w:color w:val="FFFFFF" w:themeColor="background1"/>
                    </w:rPr>
                  </w:pPr>
                  <w:r>
                    <w:rPr>
                      <w:b/>
                      <w:bCs/>
                      <w:color w:val="FFFFFF" w:themeColor="background1"/>
                    </w:rPr>
                    <w:t>Expected Date</w:t>
                  </w:r>
                </w:p>
              </w:tc>
            </w:tr>
            <w:tr w:rsidR="001D77BC" w:rsidRPr="00F46EDE" w14:paraId="591D10D5" w14:textId="77777777" w:rsidTr="00BF746E">
              <w:tc>
                <w:tcPr>
                  <w:tcW w:w="3809" w:type="pct"/>
                </w:tcPr>
                <w:p w14:paraId="19E942A6" w14:textId="77777777" w:rsidR="001D77BC" w:rsidRPr="002A7427" w:rsidRDefault="001D77BC"/>
              </w:tc>
              <w:tc>
                <w:tcPr>
                  <w:tcW w:w="1191" w:type="pct"/>
                </w:tcPr>
                <w:p w14:paraId="24AE987F" w14:textId="77777777" w:rsidR="001D77BC" w:rsidRPr="00F46EDE" w:rsidRDefault="001D77BC"/>
              </w:tc>
            </w:tr>
            <w:tr w:rsidR="001D77BC" w:rsidRPr="00F46EDE" w14:paraId="5EB9D4BE" w14:textId="77777777" w:rsidTr="00BF746E">
              <w:tc>
                <w:tcPr>
                  <w:tcW w:w="3809" w:type="pct"/>
                </w:tcPr>
                <w:p w14:paraId="4B1BAD45" w14:textId="77777777" w:rsidR="001D77BC" w:rsidRPr="002A7427" w:rsidRDefault="001D77BC"/>
              </w:tc>
              <w:tc>
                <w:tcPr>
                  <w:tcW w:w="1191" w:type="pct"/>
                </w:tcPr>
                <w:p w14:paraId="7FD30D80" w14:textId="77777777" w:rsidR="001D77BC" w:rsidRPr="00F46EDE" w:rsidRDefault="001D77BC"/>
              </w:tc>
            </w:tr>
            <w:tr w:rsidR="001D77BC" w:rsidRPr="00F46EDE" w14:paraId="7050F298" w14:textId="77777777" w:rsidTr="00BF746E">
              <w:tc>
                <w:tcPr>
                  <w:tcW w:w="3809" w:type="pct"/>
                </w:tcPr>
                <w:p w14:paraId="1A2376EF" w14:textId="77777777" w:rsidR="001D77BC" w:rsidRPr="002A7427" w:rsidRDefault="001D77BC"/>
              </w:tc>
              <w:tc>
                <w:tcPr>
                  <w:tcW w:w="1191" w:type="pct"/>
                </w:tcPr>
                <w:p w14:paraId="5D96769B" w14:textId="77777777" w:rsidR="001D77BC" w:rsidRPr="00F46EDE" w:rsidRDefault="001D77BC"/>
              </w:tc>
            </w:tr>
            <w:tr w:rsidR="001D77BC" w:rsidRPr="00F46EDE" w14:paraId="360B87A3" w14:textId="77777777" w:rsidTr="00BF746E">
              <w:tc>
                <w:tcPr>
                  <w:tcW w:w="3809" w:type="pct"/>
                </w:tcPr>
                <w:p w14:paraId="6C77ACB3" w14:textId="77777777" w:rsidR="001D77BC" w:rsidRPr="002A7427" w:rsidRDefault="001D77BC"/>
              </w:tc>
              <w:tc>
                <w:tcPr>
                  <w:tcW w:w="1191" w:type="pct"/>
                </w:tcPr>
                <w:p w14:paraId="4629360E" w14:textId="77777777" w:rsidR="001D77BC" w:rsidRPr="00F46EDE" w:rsidRDefault="001D77BC"/>
              </w:tc>
            </w:tr>
          </w:tbl>
          <w:p w14:paraId="735F35CE" w14:textId="77777777" w:rsidR="001D77BC" w:rsidRPr="00F46EDE" w:rsidRDefault="001D77BC"/>
        </w:tc>
      </w:tr>
      <w:tr w:rsidR="00AA0D51" w:rsidRPr="00F46EDE" w14:paraId="3D24F9D3" w14:textId="77777777" w:rsidTr="009051C8">
        <w:tc>
          <w:tcPr>
            <w:tcW w:w="9134" w:type="dxa"/>
          </w:tcPr>
          <w:p w14:paraId="7F067303" w14:textId="77777777" w:rsidR="009051C8" w:rsidRDefault="009051C8"/>
          <w:tbl>
            <w:tblPr>
              <w:tblStyle w:val="TableGrid"/>
              <w:tblW w:w="5000" w:type="pct"/>
              <w:tblLook w:val="04A0" w:firstRow="1" w:lastRow="0" w:firstColumn="1" w:lastColumn="0" w:noHBand="0" w:noVBand="1"/>
            </w:tblPr>
            <w:tblGrid>
              <w:gridCol w:w="6794"/>
              <w:gridCol w:w="2132"/>
            </w:tblGrid>
            <w:tr w:rsidR="009051C8" w:rsidRPr="00F46EDE" w14:paraId="2A2482B1" w14:textId="77777777">
              <w:tc>
                <w:tcPr>
                  <w:tcW w:w="3806" w:type="pct"/>
                  <w:shd w:val="clear" w:color="auto" w:fill="002060"/>
                </w:tcPr>
                <w:p w14:paraId="35773366" w14:textId="5A550BC7" w:rsidR="009051C8" w:rsidRPr="002A7427" w:rsidRDefault="009051C8">
                  <w:pPr>
                    <w:rPr>
                      <w:b/>
                      <w:bCs/>
                      <w:color w:val="FFFFFF" w:themeColor="background1"/>
                    </w:rPr>
                  </w:pPr>
                  <w:r>
                    <w:rPr>
                      <w:b/>
                      <w:bCs/>
                      <w:color w:val="FFFFFF" w:themeColor="background1"/>
                    </w:rPr>
                    <w:t>Milestones</w:t>
                  </w:r>
                  <w:r w:rsidR="009B30E6">
                    <w:rPr>
                      <w:b/>
                      <w:bCs/>
                      <w:color w:val="FFFFFF" w:themeColor="background1"/>
                    </w:rPr>
                    <w:t xml:space="preserve"> in the fourth year</w:t>
                  </w:r>
                  <w:r>
                    <w:rPr>
                      <w:b/>
                      <w:bCs/>
                      <w:color w:val="FFFFFF" w:themeColor="background1"/>
                    </w:rPr>
                    <w:t xml:space="preserve"> of </w:t>
                  </w:r>
                  <w:r w:rsidR="00BF746E">
                    <w:rPr>
                      <w:b/>
                      <w:bCs/>
                      <w:color w:val="FFFFFF" w:themeColor="background1"/>
                    </w:rPr>
                    <w:t>funding</w:t>
                  </w:r>
                </w:p>
              </w:tc>
              <w:tc>
                <w:tcPr>
                  <w:tcW w:w="1194" w:type="pct"/>
                  <w:shd w:val="clear" w:color="auto" w:fill="002060"/>
                </w:tcPr>
                <w:p w14:paraId="38FBACE4" w14:textId="77777777" w:rsidR="009051C8" w:rsidRPr="00F46EDE" w:rsidRDefault="009051C8">
                  <w:pPr>
                    <w:rPr>
                      <w:b/>
                      <w:bCs/>
                      <w:color w:val="FFFFFF" w:themeColor="background1"/>
                    </w:rPr>
                  </w:pPr>
                  <w:r>
                    <w:rPr>
                      <w:b/>
                      <w:bCs/>
                      <w:color w:val="FFFFFF" w:themeColor="background1"/>
                    </w:rPr>
                    <w:t>Expected Date</w:t>
                  </w:r>
                </w:p>
              </w:tc>
            </w:tr>
            <w:tr w:rsidR="009051C8" w:rsidRPr="00F46EDE" w14:paraId="1766CC6B" w14:textId="77777777">
              <w:tc>
                <w:tcPr>
                  <w:tcW w:w="3806" w:type="pct"/>
                </w:tcPr>
                <w:p w14:paraId="55B68E4D" w14:textId="77777777" w:rsidR="009051C8" w:rsidRPr="002A7427" w:rsidRDefault="009051C8"/>
              </w:tc>
              <w:tc>
                <w:tcPr>
                  <w:tcW w:w="1194" w:type="pct"/>
                </w:tcPr>
                <w:p w14:paraId="577DFD2F" w14:textId="77777777" w:rsidR="009051C8" w:rsidRPr="00F46EDE" w:rsidRDefault="009051C8"/>
              </w:tc>
            </w:tr>
            <w:tr w:rsidR="009051C8" w:rsidRPr="00F46EDE" w14:paraId="09F5CD1E" w14:textId="77777777">
              <w:tc>
                <w:tcPr>
                  <w:tcW w:w="3806" w:type="pct"/>
                </w:tcPr>
                <w:p w14:paraId="5DBCDE44" w14:textId="77777777" w:rsidR="009051C8" w:rsidRPr="002A7427" w:rsidRDefault="009051C8"/>
              </w:tc>
              <w:tc>
                <w:tcPr>
                  <w:tcW w:w="1194" w:type="pct"/>
                </w:tcPr>
                <w:p w14:paraId="31A7B5CA" w14:textId="77777777" w:rsidR="009051C8" w:rsidRPr="00F46EDE" w:rsidRDefault="009051C8"/>
              </w:tc>
            </w:tr>
            <w:tr w:rsidR="009051C8" w:rsidRPr="00F46EDE" w14:paraId="511E4102" w14:textId="77777777">
              <w:tc>
                <w:tcPr>
                  <w:tcW w:w="3806" w:type="pct"/>
                </w:tcPr>
                <w:p w14:paraId="35CABD5C" w14:textId="77777777" w:rsidR="009051C8" w:rsidRPr="002A7427" w:rsidRDefault="009051C8"/>
              </w:tc>
              <w:tc>
                <w:tcPr>
                  <w:tcW w:w="1194" w:type="pct"/>
                </w:tcPr>
                <w:p w14:paraId="3DCF3482" w14:textId="77777777" w:rsidR="009051C8" w:rsidRPr="00F46EDE" w:rsidRDefault="009051C8"/>
              </w:tc>
            </w:tr>
            <w:tr w:rsidR="009051C8" w:rsidRPr="00F46EDE" w14:paraId="3AF5D66D" w14:textId="77777777">
              <w:tc>
                <w:tcPr>
                  <w:tcW w:w="3806" w:type="pct"/>
                </w:tcPr>
                <w:p w14:paraId="10B0C524" w14:textId="77777777" w:rsidR="009051C8" w:rsidRPr="002A7427" w:rsidRDefault="009051C8"/>
              </w:tc>
              <w:tc>
                <w:tcPr>
                  <w:tcW w:w="1194" w:type="pct"/>
                </w:tcPr>
                <w:p w14:paraId="6887C0A1" w14:textId="77777777" w:rsidR="009051C8" w:rsidRPr="00F46EDE" w:rsidRDefault="009051C8"/>
              </w:tc>
            </w:tr>
          </w:tbl>
          <w:p w14:paraId="042FE9B2" w14:textId="77777777" w:rsidR="009051C8" w:rsidRPr="00F46EDE" w:rsidRDefault="009051C8"/>
        </w:tc>
      </w:tr>
      <w:tr w:rsidR="0030728F" w14:paraId="4E7F7B23" w14:textId="77777777" w:rsidTr="009051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26" w:type="dxa"/>
            <w:tcBorders>
              <w:bottom w:val="single" w:sz="4" w:space="0" w:color="auto"/>
            </w:tcBorders>
          </w:tcPr>
          <w:p w14:paraId="2157EFFB" w14:textId="77777777" w:rsidR="009051C8" w:rsidRDefault="009051C8" w:rsidP="009051C8">
            <w:pPr>
              <w:pStyle w:val="Question-Numbering"/>
              <w:numPr>
                <w:ilvl w:val="0"/>
                <w:numId w:val="0"/>
              </w:numPr>
              <w:ind w:left="357"/>
            </w:pPr>
          </w:p>
          <w:p w14:paraId="2B6C1599" w14:textId="77777777" w:rsidR="009051C8" w:rsidRDefault="009051C8" w:rsidP="009051C8">
            <w:pPr>
              <w:pStyle w:val="Question-Numbering"/>
              <w:numPr>
                <w:ilvl w:val="0"/>
                <w:numId w:val="0"/>
              </w:numPr>
              <w:ind w:left="357"/>
            </w:pPr>
          </w:p>
          <w:p w14:paraId="6BAE3569" w14:textId="5508696F" w:rsidR="000A06B6" w:rsidRDefault="009051C8" w:rsidP="00BD41DC">
            <w:pPr>
              <w:pStyle w:val="Question-Numbering"/>
              <w:numPr>
                <w:ilvl w:val="0"/>
                <w:numId w:val="0"/>
              </w:numPr>
              <w:ind w:left="357" w:hanging="357"/>
            </w:pPr>
            <w:r>
              <w:t>25.</w:t>
            </w:r>
            <w:r w:rsidR="000A06B6" w:rsidRPr="000A06B6">
              <w:t>How will this initiative be evaluated? Describe the methodology, rationale, and process, including how learnings will be shared and any professional advice sought on the evaluation strategy.</w:t>
            </w:r>
          </w:p>
          <w:p w14:paraId="301270D5" w14:textId="29D63834" w:rsidR="0030728F" w:rsidRPr="000A06B6" w:rsidRDefault="000A06B6" w:rsidP="000A06B6">
            <w:pPr>
              <w:rPr>
                <w:i/>
                <w:iCs/>
              </w:rPr>
            </w:pPr>
            <w:r w:rsidRPr="000A06B6">
              <w:rPr>
                <w:i/>
                <w:iCs/>
              </w:rPr>
              <w:t xml:space="preserve">Describe how the initiative’s impact will be assessed, </w:t>
            </w:r>
            <w:r w:rsidR="00671664">
              <w:rPr>
                <w:i/>
                <w:iCs/>
              </w:rPr>
              <w:t xml:space="preserve">how it will show a link to reduced violent </w:t>
            </w:r>
            <w:r w:rsidR="00C41B0C">
              <w:rPr>
                <w:i/>
                <w:iCs/>
              </w:rPr>
              <w:t>crime and</w:t>
            </w:r>
            <w:r w:rsidR="00C14CE9">
              <w:rPr>
                <w:i/>
                <w:iCs/>
              </w:rPr>
              <w:t xml:space="preserve"> </w:t>
            </w:r>
            <w:r w:rsidRPr="000A06B6">
              <w:rPr>
                <w:i/>
                <w:iCs/>
              </w:rPr>
              <w:t>includ</w:t>
            </w:r>
            <w:r w:rsidR="00C14CE9">
              <w:rPr>
                <w:i/>
                <w:iCs/>
              </w:rPr>
              <w:t>e</w:t>
            </w:r>
            <w:r w:rsidRPr="000A06B6">
              <w:rPr>
                <w:i/>
                <w:iCs/>
              </w:rPr>
              <w:t xml:space="preserve"> the key performance indicators and evaluation approach. </w:t>
            </w:r>
            <w:r w:rsidR="00F95FAE">
              <w:rPr>
                <w:i/>
                <w:iCs/>
              </w:rPr>
              <w:t>State if an evaluation and/or monitoring report</w:t>
            </w:r>
            <w:r w:rsidRPr="000A06B6">
              <w:rPr>
                <w:i/>
                <w:iCs/>
              </w:rPr>
              <w:t xml:space="preserve"> will be </w:t>
            </w:r>
            <w:r w:rsidR="00F95FAE">
              <w:rPr>
                <w:i/>
                <w:iCs/>
              </w:rPr>
              <w:t xml:space="preserve">produced and </w:t>
            </w:r>
            <w:r w:rsidRPr="000A06B6">
              <w:rPr>
                <w:i/>
                <w:iCs/>
              </w:rPr>
              <w:t>shared with relevant stakeholders.</w:t>
            </w:r>
            <w:r w:rsidR="0030728F" w:rsidRPr="000A06B6">
              <w:rPr>
                <w:i/>
                <w:iCs/>
              </w:rPr>
              <w:t xml:space="preserve"> </w:t>
            </w:r>
            <w:r w:rsidR="0030728F" w:rsidRPr="000A06B6">
              <w:rPr>
                <w:b/>
                <w:bCs/>
                <w:i/>
                <w:iCs/>
              </w:rPr>
              <w:t>Maximum 500 words.</w:t>
            </w:r>
          </w:p>
        </w:tc>
      </w:tr>
      <w:tr w:rsidR="006D7376" w:rsidRPr="004035C5" w14:paraId="25F49B35" w14:textId="77777777" w:rsidTr="009051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26" w:type="dxa"/>
            <w:tcBorders>
              <w:top w:val="single" w:sz="4" w:space="0" w:color="auto"/>
              <w:left w:val="single" w:sz="4" w:space="0" w:color="auto"/>
              <w:bottom w:val="single" w:sz="4" w:space="0" w:color="auto"/>
              <w:right w:val="single" w:sz="4" w:space="0" w:color="auto"/>
            </w:tcBorders>
          </w:tcPr>
          <w:p w14:paraId="0BA3CCCD" w14:textId="265B2275" w:rsidR="0030728F" w:rsidRPr="004D16B7" w:rsidRDefault="0030728F"/>
        </w:tc>
      </w:tr>
    </w:tbl>
    <w:p w14:paraId="7DA6F2DC" w14:textId="4B758E0A" w:rsidR="004E4620" w:rsidRDefault="004E4620" w:rsidP="004E506A">
      <w:pPr>
        <w:pStyle w:val="Heading3"/>
      </w:pPr>
    </w:p>
    <w:p w14:paraId="42016DA6" w14:textId="77C1E02C" w:rsidR="0030728F" w:rsidRDefault="001E5548" w:rsidP="004E506A">
      <w:pPr>
        <w:pStyle w:val="Heading3"/>
      </w:pPr>
      <w:bookmarkStart w:id="8" w:name="_Toc211240061"/>
      <w:r>
        <w:lastRenderedPageBreak/>
        <w:t xml:space="preserve">Section 6: </w:t>
      </w:r>
      <w:r w:rsidR="004E506A">
        <w:t>Risk</w:t>
      </w:r>
      <w:bookmarkEnd w:id="8"/>
    </w:p>
    <w:tbl>
      <w:tblPr>
        <w:tblStyle w:val="TableGrid"/>
        <w:tblW w:w="0" w:type="auto"/>
        <w:tblLook w:val="04A0" w:firstRow="1" w:lastRow="0" w:firstColumn="1" w:lastColumn="0" w:noHBand="0" w:noVBand="1"/>
      </w:tblPr>
      <w:tblGrid>
        <w:gridCol w:w="9026"/>
      </w:tblGrid>
      <w:tr w:rsidR="0042021B" w:rsidRPr="004035C5" w14:paraId="5C2C6F32" w14:textId="77777777">
        <w:tc>
          <w:tcPr>
            <w:tcW w:w="9026" w:type="dxa"/>
            <w:tcBorders>
              <w:top w:val="nil"/>
              <w:left w:val="nil"/>
              <w:bottom w:val="single" w:sz="4" w:space="0" w:color="auto"/>
              <w:right w:val="nil"/>
            </w:tcBorders>
          </w:tcPr>
          <w:p w14:paraId="6117F742" w14:textId="7FBA4CFA" w:rsidR="000A06B6" w:rsidRPr="000A06B6" w:rsidRDefault="000A06B6" w:rsidP="000161AB">
            <w:pPr>
              <w:pStyle w:val="Question-Numbering"/>
            </w:pPr>
            <w:r w:rsidRPr="000A06B6">
              <w:t xml:space="preserve">What are the key risks involved in implementing this </w:t>
            </w:r>
            <w:r w:rsidR="00E67B42">
              <w:t>initiative</w:t>
            </w:r>
            <w:r w:rsidRPr="000A06B6">
              <w:t>? Identify potential challenges and their impact on delivery.</w:t>
            </w:r>
          </w:p>
          <w:p w14:paraId="767125D9" w14:textId="5A3C67CD" w:rsidR="0042021B" w:rsidRDefault="000A06B6" w:rsidP="000A06B6">
            <w:pPr>
              <w:rPr>
                <w:b/>
                <w:bCs/>
                <w:i/>
                <w:iCs/>
              </w:rPr>
            </w:pPr>
            <w:r w:rsidRPr="000A06B6">
              <w:rPr>
                <w:i/>
                <w:iCs/>
              </w:rPr>
              <w:t xml:space="preserve">Outline the main risks, including financial, operational, and stakeholder-related challenges. Describe any mitigation strategies to manage these risks effectively. </w:t>
            </w:r>
            <w:r w:rsidR="0042021B" w:rsidRPr="000A06B6">
              <w:rPr>
                <w:i/>
                <w:iCs/>
              </w:rPr>
              <w:t xml:space="preserve">Add more rows, if required. </w:t>
            </w:r>
            <w:r w:rsidR="0042021B" w:rsidRPr="000A06B6">
              <w:rPr>
                <w:b/>
                <w:bCs/>
                <w:i/>
                <w:iCs/>
              </w:rPr>
              <w:t>Maximum 300 words.</w:t>
            </w:r>
          </w:p>
          <w:tbl>
            <w:tblPr>
              <w:tblStyle w:val="TableGrid"/>
              <w:tblW w:w="0" w:type="auto"/>
              <w:tblLook w:val="04A0" w:firstRow="1" w:lastRow="0" w:firstColumn="1" w:lastColumn="0" w:noHBand="0" w:noVBand="1"/>
            </w:tblPr>
            <w:tblGrid>
              <w:gridCol w:w="8800"/>
            </w:tblGrid>
            <w:tr w:rsidR="00771B75" w14:paraId="5E12106E" w14:textId="77777777" w:rsidTr="00771B75">
              <w:tc>
                <w:tcPr>
                  <w:tcW w:w="8800" w:type="dxa"/>
                </w:tcPr>
                <w:p w14:paraId="4D52018B" w14:textId="77777777" w:rsidR="00771B75" w:rsidRDefault="00771B75" w:rsidP="000A06B6">
                  <w:pPr>
                    <w:rPr>
                      <w:b/>
                      <w:bCs/>
                      <w:i/>
                      <w:iCs/>
                    </w:rPr>
                  </w:pPr>
                </w:p>
              </w:tc>
            </w:tr>
          </w:tbl>
          <w:p w14:paraId="0135B16A" w14:textId="77777777" w:rsidR="00771B75" w:rsidRDefault="00771B75" w:rsidP="000A06B6">
            <w:pPr>
              <w:rPr>
                <w:i/>
                <w:iCs/>
              </w:rPr>
            </w:pPr>
          </w:p>
          <w:p w14:paraId="5016DDFC" w14:textId="77777777" w:rsidR="00771B75" w:rsidRPr="000A06B6" w:rsidRDefault="00771B75" w:rsidP="000A06B6">
            <w:pPr>
              <w:rPr>
                <w:i/>
                <w:iCs/>
              </w:rPr>
            </w:pPr>
          </w:p>
          <w:tbl>
            <w:tblPr>
              <w:tblStyle w:val="TableGrid"/>
              <w:tblW w:w="0" w:type="auto"/>
              <w:shd w:val="clear" w:color="auto" w:fill="D9D9D9" w:themeFill="background1" w:themeFillShade="D9"/>
              <w:tblLook w:val="04A0" w:firstRow="1" w:lastRow="0" w:firstColumn="1" w:lastColumn="0" w:noHBand="0" w:noVBand="1"/>
            </w:tblPr>
            <w:tblGrid>
              <w:gridCol w:w="8800"/>
            </w:tblGrid>
            <w:tr w:rsidR="0042021B" w:rsidRPr="0042021B" w14:paraId="6549AC2F" w14:textId="77777777" w:rsidTr="0042021B">
              <w:tc>
                <w:tcPr>
                  <w:tcW w:w="8800" w:type="dxa"/>
                  <w:shd w:val="clear" w:color="auto" w:fill="D9D9D9" w:themeFill="background1" w:themeFillShade="D9"/>
                </w:tcPr>
                <w:p w14:paraId="61CF1ED2" w14:textId="77777777" w:rsidR="00D605DA" w:rsidRDefault="00D605DA" w:rsidP="00D605DA">
                  <w:pPr>
                    <w:rPr>
                      <w:rFonts w:ascii="Calibri" w:eastAsia="Calibri" w:hAnsi="Calibri" w:cs="Calibri"/>
                      <w:i/>
                      <w:kern w:val="0"/>
                      <w:sz w:val="23"/>
                      <w:szCs w:val="23"/>
                      <w:lang w:eastAsia="en-NZ"/>
                      <w14:ligatures w14:val="none"/>
                    </w:rPr>
                  </w:pPr>
                  <w:r w:rsidRPr="00D605DA">
                    <w:rPr>
                      <w:rFonts w:ascii="Calibri" w:eastAsia="Calibri" w:hAnsi="Calibri" w:cs="Calibri"/>
                      <w:i/>
                      <w:kern w:val="0"/>
                      <w:sz w:val="23"/>
                      <w:szCs w:val="23"/>
                      <w:lang w:eastAsia="en-NZ"/>
                      <w14:ligatures w14:val="none"/>
                    </w:rPr>
                    <w:t>A risk is a potential event that has not yet occurred but has some probability of happening.</w:t>
                  </w:r>
                </w:p>
                <w:p w14:paraId="48EEBBF2" w14:textId="77777777" w:rsidR="00D605DA" w:rsidRDefault="00D605DA" w:rsidP="00D605DA">
                  <w:pPr>
                    <w:rPr>
                      <w:rFonts w:ascii="Calibri" w:eastAsia="Calibri" w:hAnsi="Calibri" w:cs="Calibri"/>
                      <w:i/>
                      <w:kern w:val="0"/>
                      <w:sz w:val="23"/>
                      <w:szCs w:val="23"/>
                      <w:lang w:eastAsia="en-NZ"/>
                      <w14:ligatures w14:val="none"/>
                    </w:rPr>
                  </w:pPr>
                  <w:r w:rsidRPr="00D605DA">
                    <w:rPr>
                      <w:rFonts w:ascii="Calibri" w:eastAsia="Calibri" w:hAnsi="Calibri" w:cs="Calibri"/>
                      <w:i/>
                      <w:kern w:val="0"/>
                      <w:sz w:val="23"/>
                      <w:szCs w:val="23"/>
                      <w:lang w:eastAsia="en-NZ"/>
                      <w14:ligatures w14:val="none"/>
                    </w:rPr>
                    <w:t xml:space="preserve">Consider risks related to reputation, public confidence, deliverables, human resources, and finances. </w:t>
                  </w:r>
                </w:p>
                <w:p w14:paraId="1C4A5414" w14:textId="7D2B892C" w:rsidR="00D605DA" w:rsidRDefault="00D605DA" w:rsidP="00D605DA">
                  <w:pPr>
                    <w:rPr>
                      <w:rFonts w:ascii="Calibri" w:eastAsia="Calibri" w:hAnsi="Calibri" w:cs="Calibri"/>
                      <w:i/>
                      <w:kern w:val="0"/>
                      <w:sz w:val="23"/>
                      <w:szCs w:val="23"/>
                      <w:lang w:eastAsia="en-NZ"/>
                      <w14:ligatures w14:val="none"/>
                    </w:rPr>
                  </w:pPr>
                  <w:r w:rsidRPr="00D605DA">
                    <w:rPr>
                      <w:rFonts w:ascii="Calibri" w:eastAsia="Calibri" w:hAnsi="Calibri" w:cs="Calibri"/>
                      <w:i/>
                      <w:kern w:val="0"/>
                      <w:sz w:val="23"/>
                      <w:szCs w:val="23"/>
                      <w:lang w:eastAsia="en-NZ"/>
                      <w14:ligatures w14:val="none"/>
                    </w:rPr>
                    <w:t>Assess each risk by evaluating its potential impact (ranging from minimal to severe) and its likelihood (from rare to almost certain). Use the provided matrix to classify the risk as low, medium, high, or very high.</w:t>
                  </w:r>
                </w:p>
                <w:p w14:paraId="217F6EFF" w14:textId="18B0509D" w:rsidR="009C0A53" w:rsidRDefault="009C0A53" w:rsidP="005077A5">
                  <w:pPr>
                    <w:jc w:val="center"/>
                    <w:rPr>
                      <w:rFonts w:ascii="Calibri" w:eastAsia="Calibri" w:hAnsi="Calibri" w:cs="Calibri"/>
                      <w:i/>
                      <w:kern w:val="0"/>
                      <w:sz w:val="23"/>
                      <w:szCs w:val="23"/>
                      <w:lang w:eastAsia="en-NZ"/>
                      <w14:ligatures w14:val="none"/>
                    </w:rPr>
                  </w:pPr>
                  <w:r>
                    <w:rPr>
                      <w:rFonts w:ascii="Calibri" w:eastAsia="Calibri" w:hAnsi="Calibri" w:cs="Calibri"/>
                      <w:i/>
                      <w:noProof/>
                      <w:kern w:val="0"/>
                      <w:sz w:val="23"/>
                      <w:szCs w:val="23"/>
                      <w:lang w:eastAsia="en-NZ"/>
                    </w:rPr>
                    <w:drawing>
                      <wp:inline distT="0" distB="0" distL="0" distR="0" wp14:anchorId="5CA3E658" wp14:editId="0AA1C100">
                        <wp:extent cx="5129213" cy="2446020"/>
                        <wp:effectExtent l="0" t="0" r="0" b="0"/>
                        <wp:docPr id="16178936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893689" name="Picture 1"/>
                                <pic:cNvPicPr/>
                              </pic:nvPicPr>
                              <pic:blipFill rotWithShape="1">
                                <a:blip r:embed="rId15" cstate="print">
                                  <a:extLst>
                                    <a:ext uri="{28A0092B-C50C-407E-A947-70E740481C1C}">
                                      <a14:useLocalDpi xmlns:a14="http://schemas.microsoft.com/office/drawing/2010/main" val="0"/>
                                    </a:ext>
                                  </a:extLst>
                                </a:blip>
                                <a:srcRect/>
                                <a:stretch/>
                              </pic:blipFill>
                              <pic:spPr bwMode="auto">
                                <a:xfrm>
                                  <a:off x="0" y="0"/>
                                  <a:ext cx="5139647" cy="2450996"/>
                                </a:xfrm>
                                <a:prstGeom prst="rect">
                                  <a:avLst/>
                                </a:prstGeom>
                                <a:ln>
                                  <a:noFill/>
                                </a:ln>
                                <a:extLst>
                                  <a:ext uri="{53640926-AAD7-44D8-BBD7-CCE9431645EC}">
                                    <a14:shadowObscured xmlns:a14="http://schemas.microsoft.com/office/drawing/2010/main"/>
                                  </a:ext>
                                </a:extLst>
                              </pic:spPr>
                            </pic:pic>
                          </a:graphicData>
                        </a:graphic>
                      </wp:inline>
                    </w:drawing>
                  </w:r>
                </w:p>
                <w:p w14:paraId="506F9F93" w14:textId="13511103" w:rsidR="002E04FC" w:rsidRPr="0042021B" w:rsidRDefault="00D605DA" w:rsidP="00D605DA">
                  <w:pPr>
                    <w:rPr>
                      <w:rFonts w:ascii="Calibri" w:eastAsia="Calibri" w:hAnsi="Calibri" w:cs="Calibri"/>
                      <w:i/>
                      <w:kern w:val="0"/>
                      <w:sz w:val="23"/>
                      <w:szCs w:val="23"/>
                      <w:lang w:eastAsia="en-NZ"/>
                      <w14:ligatures w14:val="none"/>
                    </w:rPr>
                  </w:pPr>
                  <w:r w:rsidRPr="00D605DA">
                    <w:rPr>
                      <w:rFonts w:ascii="Calibri" w:eastAsia="Calibri" w:hAnsi="Calibri" w:cs="Calibri"/>
                      <w:i/>
                      <w:kern w:val="0"/>
                      <w:sz w:val="23"/>
                      <w:szCs w:val="23"/>
                      <w:lang w:eastAsia="en-NZ"/>
                      <w14:ligatures w14:val="none"/>
                    </w:rPr>
                    <w:t xml:space="preserve">Describe the </w:t>
                  </w:r>
                  <w:r w:rsidRPr="00D05A1D">
                    <w:rPr>
                      <w:rFonts w:ascii="Calibri" w:eastAsia="Calibri" w:hAnsi="Calibri" w:cs="Calibri"/>
                      <w:b/>
                      <w:i/>
                      <w:kern w:val="0"/>
                      <w:sz w:val="23"/>
                      <w:szCs w:val="23"/>
                      <w:lang w:eastAsia="en-NZ"/>
                      <w14:ligatures w14:val="none"/>
                    </w:rPr>
                    <w:t>mitigation measures or controls</w:t>
                  </w:r>
                  <w:r w:rsidRPr="00D605DA">
                    <w:rPr>
                      <w:rFonts w:ascii="Calibri" w:eastAsia="Calibri" w:hAnsi="Calibri" w:cs="Calibri"/>
                      <w:i/>
                      <w:kern w:val="0"/>
                      <w:sz w:val="23"/>
                      <w:szCs w:val="23"/>
                      <w:lang w:eastAsia="en-NZ"/>
                      <w14:ligatures w14:val="none"/>
                    </w:rPr>
                    <w:t xml:space="preserve"> that will be implemented to reduce each risk and identify any </w:t>
                  </w:r>
                  <w:r w:rsidRPr="00D05A1D">
                    <w:rPr>
                      <w:rFonts w:ascii="Calibri" w:eastAsia="Calibri" w:hAnsi="Calibri" w:cs="Calibri"/>
                      <w:b/>
                      <w:i/>
                      <w:kern w:val="0"/>
                      <w:sz w:val="23"/>
                      <w:szCs w:val="23"/>
                      <w:lang w:eastAsia="en-NZ"/>
                      <w14:ligatures w14:val="none"/>
                    </w:rPr>
                    <w:t xml:space="preserve">residual </w:t>
                  </w:r>
                  <w:r w:rsidR="008D3CB6" w:rsidRPr="00D05A1D">
                    <w:rPr>
                      <w:rFonts w:ascii="Calibri" w:eastAsia="Calibri" w:hAnsi="Calibri" w:cs="Calibri"/>
                      <w:b/>
                      <w:bCs/>
                      <w:i/>
                      <w:kern w:val="0"/>
                      <w:sz w:val="23"/>
                      <w:szCs w:val="23"/>
                      <w:lang w:eastAsia="en-NZ"/>
                      <w14:ligatures w14:val="none"/>
                    </w:rPr>
                    <w:t>risk</w:t>
                  </w:r>
                  <w:r w:rsidR="008D3CB6" w:rsidRPr="008D3CB6">
                    <w:rPr>
                      <w:rFonts w:ascii="Calibri" w:eastAsia="Calibri" w:hAnsi="Calibri" w:cs="Calibri"/>
                      <w:i/>
                      <w:kern w:val="0"/>
                      <w:sz w:val="23"/>
                      <w:szCs w:val="23"/>
                      <w:lang w:eastAsia="en-NZ"/>
                      <w14:ligatures w14:val="none"/>
                    </w:rPr>
                    <w:t xml:space="preserve"> that remains after implementing controls or mitigation efforts to reduce inherent risk.</w:t>
                  </w:r>
                </w:p>
              </w:tc>
            </w:tr>
          </w:tbl>
          <w:p w14:paraId="6DC5E699" w14:textId="153078AC" w:rsidR="0042021B" w:rsidRPr="0042021B" w:rsidRDefault="0042021B" w:rsidP="0042021B"/>
        </w:tc>
      </w:tr>
      <w:tr w:rsidR="0042021B" w:rsidRPr="00F46EDE" w14:paraId="103E6647" w14:textId="77777777">
        <w:tc>
          <w:tcPr>
            <w:tcW w:w="9026" w:type="dxa"/>
            <w:tcBorders>
              <w:top w:val="single" w:sz="4" w:space="0" w:color="auto"/>
              <w:left w:val="nil"/>
              <w:bottom w:val="nil"/>
              <w:right w:val="nil"/>
            </w:tcBorders>
          </w:tcPr>
          <w:p w14:paraId="2FB2B57F" w14:textId="77777777" w:rsidR="0042021B" w:rsidRDefault="0042021B"/>
          <w:tbl>
            <w:tblPr>
              <w:tblStyle w:val="TableGrid"/>
              <w:tblW w:w="5000" w:type="pct"/>
              <w:tblLook w:val="04A0" w:firstRow="1" w:lastRow="0" w:firstColumn="1" w:lastColumn="0" w:noHBand="0" w:noVBand="1"/>
            </w:tblPr>
            <w:tblGrid>
              <w:gridCol w:w="2200"/>
              <w:gridCol w:w="2200"/>
              <w:gridCol w:w="2200"/>
              <w:gridCol w:w="2200"/>
            </w:tblGrid>
            <w:tr w:rsidR="0042021B" w:rsidRPr="00F46EDE" w14:paraId="25D23715" w14:textId="77777777" w:rsidTr="0042021B">
              <w:tc>
                <w:tcPr>
                  <w:tcW w:w="1250" w:type="pct"/>
                  <w:shd w:val="clear" w:color="auto" w:fill="002060"/>
                </w:tcPr>
                <w:p w14:paraId="75E984ED" w14:textId="771586D9" w:rsidR="0042021B" w:rsidRPr="002A7427" w:rsidRDefault="0042021B">
                  <w:pPr>
                    <w:rPr>
                      <w:b/>
                      <w:bCs/>
                      <w:color w:val="FFFFFF" w:themeColor="background1"/>
                    </w:rPr>
                  </w:pPr>
                  <w:r>
                    <w:rPr>
                      <w:b/>
                      <w:bCs/>
                      <w:color w:val="FFFFFF" w:themeColor="background1"/>
                    </w:rPr>
                    <w:t>Risk</w:t>
                  </w:r>
                </w:p>
              </w:tc>
              <w:tc>
                <w:tcPr>
                  <w:tcW w:w="1250" w:type="pct"/>
                  <w:shd w:val="clear" w:color="auto" w:fill="002060"/>
                </w:tcPr>
                <w:p w14:paraId="5AB4E9B0" w14:textId="265D34E8" w:rsidR="0042021B" w:rsidRDefault="0042021B">
                  <w:pPr>
                    <w:rPr>
                      <w:b/>
                      <w:bCs/>
                      <w:color w:val="FFFFFF" w:themeColor="background1"/>
                    </w:rPr>
                  </w:pPr>
                  <w:r>
                    <w:rPr>
                      <w:b/>
                      <w:bCs/>
                      <w:color w:val="FFFFFF" w:themeColor="background1"/>
                    </w:rPr>
                    <w:t>Risk Rating</w:t>
                  </w:r>
                </w:p>
              </w:tc>
              <w:tc>
                <w:tcPr>
                  <w:tcW w:w="1250" w:type="pct"/>
                  <w:shd w:val="clear" w:color="auto" w:fill="002060"/>
                </w:tcPr>
                <w:p w14:paraId="38A2C754" w14:textId="5E6CAF52" w:rsidR="0042021B" w:rsidRDefault="0042021B">
                  <w:pPr>
                    <w:rPr>
                      <w:b/>
                      <w:bCs/>
                      <w:color w:val="FFFFFF" w:themeColor="background1"/>
                    </w:rPr>
                  </w:pPr>
                  <w:r>
                    <w:rPr>
                      <w:b/>
                      <w:bCs/>
                      <w:color w:val="FFFFFF" w:themeColor="background1"/>
                    </w:rPr>
                    <w:t>Risk Mitigation and/or Controls</w:t>
                  </w:r>
                </w:p>
              </w:tc>
              <w:tc>
                <w:tcPr>
                  <w:tcW w:w="1250" w:type="pct"/>
                  <w:shd w:val="clear" w:color="auto" w:fill="002060"/>
                </w:tcPr>
                <w:p w14:paraId="1A9D765B" w14:textId="657CA466" w:rsidR="0042021B" w:rsidRPr="00F46EDE" w:rsidRDefault="0042021B">
                  <w:pPr>
                    <w:rPr>
                      <w:b/>
                      <w:bCs/>
                      <w:color w:val="FFFFFF" w:themeColor="background1"/>
                    </w:rPr>
                  </w:pPr>
                  <w:r>
                    <w:rPr>
                      <w:b/>
                      <w:bCs/>
                      <w:color w:val="FFFFFF" w:themeColor="background1"/>
                    </w:rPr>
                    <w:t>Residual Risk</w:t>
                  </w:r>
                </w:p>
              </w:tc>
            </w:tr>
            <w:tr w:rsidR="0042021B" w:rsidRPr="00F46EDE" w14:paraId="7560F12B" w14:textId="77777777" w:rsidTr="0042021B">
              <w:tc>
                <w:tcPr>
                  <w:tcW w:w="1250" w:type="pct"/>
                </w:tcPr>
                <w:p w14:paraId="0C97F90C" w14:textId="77777777" w:rsidR="0042021B" w:rsidRPr="002A7427" w:rsidRDefault="0042021B"/>
              </w:tc>
              <w:tc>
                <w:tcPr>
                  <w:tcW w:w="1250" w:type="pct"/>
                </w:tcPr>
                <w:p w14:paraId="6B65F926" w14:textId="77777777" w:rsidR="0042021B" w:rsidRPr="00F46EDE" w:rsidRDefault="0042021B"/>
              </w:tc>
              <w:tc>
                <w:tcPr>
                  <w:tcW w:w="1250" w:type="pct"/>
                </w:tcPr>
                <w:p w14:paraId="58273E6D" w14:textId="77777777" w:rsidR="0042021B" w:rsidRPr="00F46EDE" w:rsidRDefault="0042021B"/>
              </w:tc>
              <w:tc>
                <w:tcPr>
                  <w:tcW w:w="1250" w:type="pct"/>
                </w:tcPr>
                <w:p w14:paraId="3D3A01B9" w14:textId="57C5BE6D" w:rsidR="0042021B" w:rsidRPr="00F46EDE" w:rsidRDefault="0042021B"/>
              </w:tc>
            </w:tr>
            <w:tr w:rsidR="0042021B" w:rsidRPr="00F46EDE" w14:paraId="77FADEBE" w14:textId="77777777" w:rsidTr="0042021B">
              <w:tc>
                <w:tcPr>
                  <w:tcW w:w="1250" w:type="pct"/>
                </w:tcPr>
                <w:p w14:paraId="2310EC18" w14:textId="77777777" w:rsidR="0042021B" w:rsidRPr="002A7427" w:rsidRDefault="0042021B"/>
              </w:tc>
              <w:tc>
                <w:tcPr>
                  <w:tcW w:w="1250" w:type="pct"/>
                </w:tcPr>
                <w:p w14:paraId="1A4BC7ED" w14:textId="77777777" w:rsidR="0042021B" w:rsidRPr="00F46EDE" w:rsidRDefault="0042021B"/>
              </w:tc>
              <w:tc>
                <w:tcPr>
                  <w:tcW w:w="1250" w:type="pct"/>
                </w:tcPr>
                <w:p w14:paraId="3EA2D4B1" w14:textId="77777777" w:rsidR="0042021B" w:rsidRPr="00F46EDE" w:rsidRDefault="0042021B"/>
              </w:tc>
              <w:tc>
                <w:tcPr>
                  <w:tcW w:w="1250" w:type="pct"/>
                </w:tcPr>
                <w:p w14:paraId="5B3E16BB" w14:textId="7492CBD6" w:rsidR="0042021B" w:rsidRPr="00F46EDE" w:rsidRDefault="0042021B"/>
              </w:tc>
            </w:tr>
            <w:tr w:rsidR="0042021B" w:rsidRPr="00F46EDE" w14:paraId="686B330C" w14:textId="77777777" w:rsidTr="0042021B">
              <w:tc>
                <w:tcPr>
                  <w:tcW w:w="1250" w:type="pct"/>
                </w:tcPr>
                <w:p w14:paraId="6E4024EB" w14:textId="77777777" w:rsidR="0042021B" w:rsidRPr="002A7427" w:rsidRDefault="0042021B"/>
              </w:tc>
              <w:tc>
                <w:tcPr>
                  <w:tcW w:w="1250" w:type="pct"/>
                </w:tcPr>
                <w:p w14:paraId="338BBAF7" w14:textId="77777777" w:rsidR="0042021B" w:rsidRPr="00F46EDE" w:rsidRDefault="0042021B"/>
              </w:tc>
              <w:tc>
                <w:tcPr>
                  <w:tcW w:w="1250" w:type="pct"/>
                </w:tcPr>
                <w:p w14:paraId="603ED349" w14:textId="77777777" w:rsidR="0042021B" w:rsidRPr="00F46EDE" w:rsidRDefault="0042021B"/>
              </w:tc>
              <w:tc>
                <w:tcPr>
                  <w:tcW w:w="1250" w:type="pct"/>
                </w:tcPr>
                <w:p w14:paraId="2DD53BFD" w14:textId="07C65F33" w:rsidR="0042021B" w:rsidRPr="00F46EDE" w:rsidRDefault="0042021B"/>
              </w:tc>
            </w:tr>
            <w:tr w:rsidR="0042021B" w:rsidRPr="00F46EDE" w14:paraId="015C7A3E" w14:textId="77777777" w:rsidTr="0042021B">
              <w:tc>
                <w:tcPr>
                  <w:tcW w:w="1250" w:type="pct"/>
                </w:tcPr>
                <w:p w14:paraId="739240E7" w14:textId="77777777" w:rsidR="0042021B" w:rsidRPr="002A7427" w:rsidRDefault="0042021B"/>
              </w:tc>
              <w:tc>
                <w:tcPr>
                  <w:tcW w:w="1250" w:type="pct"/>
                </w:tcPr>
                <w:p w14:paraId="4771841A" w14:textId="77777777" w:rsidR="0042021B" w:rsidRPr="00F46EDE" w:rsidRDefault="0042021B"/>
              </w:tc>
              <w:tc>
                <w:tcPr>
                  <w:tcW w:w="1250" w:type="pct"/>
                </w:tcPr>
                <w:p w14:paraId="5B48A2EB" w14:textId="77777777" w:rsidR="0042021B" w:rsidRPr="00F46EDE" w:rsidRDefault="0042021B"/>
              </w:tc>
              <w:tc>
                <w:tcPr>
                  <w:tcW w:w="1250" w:type="pct"/>
                </w:tcPr>
                <w:p w14:paraId="4CD0CD30" w14:textId="653C745B" w:rsidR="0042021B" w:rsidRPr="00F46EDE" w:rsidRDefault="0042021B"/>
              </w:tc>
            </w:tr>
          </w:tbl>
          <w:p w14:paraId="53CA3ACB" w14:textId="77777777" w:rsidR="0042021B" w:rsidRPr="00F46EDE" w:rsidRDefault="0042021B"/>
        </w:tc>
      </w:tr>
    </w:tbl>
    <w:p w14:paraId="4E3E0D0A" w14:textId="4236B95C" w:rsidR="0042021B" w:rsidRDefault="00BD7863" w:rsidP="00D605DA">
      <w:pPr>
        <w:pStyle w:val="Heading3"/>
      </w:pPr>
      <w:bookmarkStart w:id="9" w:name="_Toc211240062"/>
      <w:r>
        <w:lastRenderedPageBreak/>
        <w:t xml:space="preserve">Section 7: </w:t>
      </w:r>
      <w:r w:rsidR="00235144">
        <w:t xml:space="preserve">Outcomes and </w:t>
      </w:r>
      <w:r w:rsidR="00D605DA">
        <w:t>Benefits</w:t>
      </w:r>
      <w:bookmarkEnd w:id="9"/>
    </w:p>
    <w:p w14:paraId="4B28DA22" w14:textId="497D7592" w:rsidR="00235144" w:rsidRDefault="00597BBB" w:rsidP="00235144">
      <w:pPr>
        <w:pStyle w:val="Question-Numbering"/>
      </w:pPr>
      <w:r>
        <w:t xml:space="preserve">What are </w:t>
      </w:r>
      <w:r w:rsidR="00235144">
        <w:t>the short, medium and long-term outcomes</w:t>
      </w:r>
      <w:r>
        <w:t xml:space="preserve"> of your initiative</w:t>
      </w:r>
      <w:r w:rsidR="00235144">
        <w:t>.</w:t>
      </w:r>
      <w:r w:rsidR="00957764">
        <w:t xml:space="preserve"> How will these outcomes be measured?</w:t>
      </w:r>
    </w:p>
    <w:p w14:paraId="15EC14C5" w14:textId="2B3E508A" w:rsidR="00404EBC" w:rsidRDefault="002D446B" w:rsidP="00235144">
      <w:pPr>
        <w:pStyle w:val="Question-Numbering"/>
        <w:numPr>
          <w:ilvl w:val="0"/>
          <w:numId w:val="0"/>
        </w:numPr>
        <w:rPr>
          <w:b w:val="0"/>
          <w:bCs w:val="0"/>
          <w:i/>
          <w:iCs/>
        </w:rPr>
      </w:pPr>
      <w:r w:rsidRPr="002D446B">
        <w:rPr>
          <w:b w:val="0"/>
          <w:bCs w:val="0"/>
          <w:i/>
          <w:iCs/>
        </w:rPr>
        <w:t>Outcome = What changes as a result of your initiative</w:t>
      </w:r>
      <w:r w:rsidR="006E41D8">
        <w:rPr>
          <w:b w:val="0"/>
          <w:bCs w:val="0"/>
          <w:i/>
          <w:iCs/>
        </w:rPr>
        <w:t>.</w:t>
      </w:r>
    </w:p>
    <w:p w14:paraId="6B034F0F" w14:textId="7C8BB001" w:rsidR="00235144" w:rsidRPr="00800C91" w:rsidRDefault="002815E1" w:rsidP="00235144">
      <w:pPr>
        <w:pStyle w:val="Question-Numbering"/>
        <w:numPr>
          <w:ilvl w:val="0"/>
          <w:numId w:val="0"/>
        </w:numPr>
        <w:rPr>
          <w:b w:val="0"/>
          <w:i/>
        </w:rPr>
      </w:pPr>
      <w:r w:rsidRPr="002815E1">
        <w:rPr>
          <w:b w:val="0"/>
          <w:bCs w:val="0"/>
          <w:i/>
          <w:iCs/>
        </w:rPr>
        <w:t>An outcome is the specific change you expect to see when your initiative or project is completed. It shows how your work contributes to the main goal. In this case, reducing violent crime. Think of it as the direct result of your activities. E.g. "fewer incidents of family harm"; "more people accessing violence prevention programmes". </w:t>
      </w:r>
      <w:r w:rsidRPr="002815E1">
        <w:rPr>
          <w:b w:val="0"/>
          <w:bCs w:val="0"/>
          <w:i/>
          <w:iCs/>
        </w:rPr>
        <w:br/>
        <w:t>Every proposal needs at least one clear outcome that aligns with the fund’s purpose</w:t>
      </w:r>
      <w:r w:rsidR="00235144" w:rsidRPr="00F14C42">
        <w:rPr>
          <w:b w:val="0"/>
          <w:i/>
        </w:rPr>
        <w:t>.</w:t>
      </w:r>
      <w:r w:rsidR="00235144">
        <w:rPr>
          <w:b w:val="0"/>
          <w:bCs w:val="0"/>
          <w:i/>
          <w:iCs/>
        </w:rPr>
        <w:t xml:space="preserve"> </w:t>
      </w:r>
      <w:r w:rsidR="00235144" w:rsidRPr="00800C91">
        <w:rPr>
          <w:i/>
          <w:iCs/>
        </w:rPr>
        <w:t>Maximum 300 words.</w:t>
      </w:r>
    </w:p>
    <w:tbl>
      <w:tblPr>
        <w:tblStyle w:val="TableGrid"/>
        <w:tblW w:w="0" w:type="auto"/>
        <w:tblLook w:val="04A0" w:firstRow="1" w:lastRow="0" w:firstColumn="1" w:lastColumn="0" w:noHBand="0" w:noVBand="1"/>
      </w:tblPr>
      <w:tblGrid>
        <w:gridCol w:w="9016"/>
      </w:tblGrid>
      <w:tr w:rsidR="00235144" w14:paraId="18AB5CCD" w14:textId="77777777">
        <w:tc>
          <w:tcPr>
            <w:tcW w:w="9016" w:type="dxa"/>
          </w:tcPr>
          <w:p w14:paraId="78FCE35D" w14:textId="77777777" w:rsidR="00235144" w:rsidRDefault="00235144">
            <w:pPr>
              <w:pStyle w:val="Question-Numbering"/>
              <w:numPr>
                <w:ilvl w:val="0"/>
                <w:numId w:val="0"/>
              </w:numPr>
            </w:pPr>
          </w:p>
        </w:tc>
      </w:tr>
    </w:tbl>
    <w:p w14:paraId="68942F56" w14:textId="77777777" w:rsidR="00235144" w:rsidRDefault="00235144" w:rsidP="009B4B3B">
      <w:pPr>
        <w:rPr>
          <w:lang w:eastAsia="en-NZ"/>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9B4B3B" w14:paraId="458C2C5B" w14:textId="77777777">
        <w:tc>
          <w:tcPr>
            <w:tcW w:w="9026" w:type="dxa"/>
            <w:tcBorders>
              <w:bottom w:val="single" w:sz="4" w:space="0" w:color="auto"/>
            </w:tcBorders>
          </w:tcPr>
          <w:p w14:paraId="6A8AAD50" w14:textId="0F4B3D12" w:rsidR="009B4B3B" w:rsidRDefault="00DB5B83" w:rsidP="000161AB">
            <w:pPr>
              <w:pStyle w:val="Question-Numbering"/>
            </w:pPr>
            <w:r>
              <w:t xml:space="preserve">What are the short, medium and long-term benefits of your initiative. </w:t>
            </w:r>
            <w:r w:rsidR="009B4B3B" w:rsidRPr="000A06B6">
              <w:t>How</w:t>
            </w:r>
            <w:r w:rsidR="009B4B3B" w:rsidRPr="009B4B3B">
              <w:t xml:space="preserve"> will the</w:t>
            </w:r>
            <w:r>
              <w:t>se</w:t>
            </w:r>
            <w:r w:rsidR="009B4B3B" w:rsidRPr="009B4B3B">
              <w:t xml:space="preserve"> benefits be measured? </w:t>
            </w:r>
            <w:r w:rsidR="003E0DF5">
              <w:t>Add rows if needed</w:t>
            </w:r>
          </w:p>
          <w:p w14:paraId="6F939113" w14:textId="5D271F33" w:rsidR="00404EBC" w:rsidRPr="00404EBC" w:rsidRDefault="00404EBC" w:rsidP="00D01A1D">
            <w:pPr>
              <w:rPr>
                <w:i/>
                <w:iCs/>
                <w:lang w:val="pt-BR"/>
              </w:rPr>
            </w:pPr>
            <w:r w:rsidRPr="00404EBC">
              <w:rPr>
                <w:i/>
                <w:iCs/>
                <w:lang w:val="pt-BR"/>
              </w:rPr>
              <w:t>Benefit = Why that change matters and how it improves things for people</w:t>
            </w:r>
            <w:r w:rsidR="006E41D8">
              <w:rPr>
                <w:i/>
                <w:iCs/>
                <w:lang w:val="pt-BR"/>
              </w:rPr>
              <w:t>.</w:t>
            </w:r>
          </w:p>
          <w:p w14:paraId="1DC4ACEF" w14:textId="63B716B0" w:rsidR="00D01A1D" w:rsidRPr="00404EBC" w:rsidRDefault="00D01A1D" w:rsidP="00D01A1D">
            <w:pPr>
              <w:rPr>
                <w:i/>
                <w:iCs/>
                <w:lang w:val="pt-BR"/>
              </w:rPr>
            </w:pPr>
            <w:r w:rsidRPr="00404EBC">
              <w:rPr>
                <w:i/>
                <w:iCs/>
                <w:lang w:val="pt-BR"/>
              </w:rPr>
              <w:t xml:space="preserve">Benefits are the positive impacts that result from achieving your outcomes. </w:t>
            </w:r>
            <w:r w:rsidR="00E85187" w:rsidRPr="00404EBC">
              <w:rPr>
                <w:i/>
                <w:iCs/>
              </w:rPr>
              <w:t xml:space="preserve">It is something that stakeholders (like communities, government </w:t>
            </w:r>
            <w:r w:rsidR="006E41D8">
              <w:rPr>
                <w:i/>
                <w:iCs/>
              </w:rPr>
              <w:t>etc</w:t>
            </w:r>
            <w:r w:rsidR="00E85187" w:rsidRPr="00404EBC">
              <w:rPr>
                <w:i/>
                <w:iCs/>
              </w:rPr>
              <w:t>) value.  Benefits are measurable improvements that show how the outcome makes a real difference.  e.g. "reduced repeat offending rates" which could be a benefit that results from fewer incidents of family harm.</w:t>
            </w:r>
            <w:r w:rsidR="00FF54E8" w:rsidRPr="00404EBC">
              <w:rPr>
                <w:i/>
                <w:iCs/>
              </w:rPr>
              <w:t xml:space="preserve"> </w:t>
            </w:r>
            <w:r w:rsidR="00E85187" w:rsidRPr="00404EBC">
              <w:rPr>
                <w:i/>
                <w:iCs/>
              </w:rPr>
              <w:t>Benefits should be clearly linked to reducing violent crime</w:t>
            </w:r>
            <w:r w:rsidR="00C23BC3" w:rsidRPr="00404EBC">
              <w:rPr>
                <w:i/>
                <w:iCs/>
              </w:rPr>
              <w:t xml:space="preserve"> as well as be measurable</w:t>
            </w:r>
            <w:r w:rsidR="00E85187" w:rsidRPr="00404EBC">
              <w:rPr>
                <w:i/>
                <w:iCs/>
              </w:rPr>
              <w:t xml:space="preserve"> and backed by data or evidence.</w:t>
            </w:r>
          </w:p>
          <w:p w14:paraId="3819818F" w14:textId="6C79A8F6" w:rsidR="009B4B3B" w:rsidRPr="009B4B3B" w:rsidRDefault="00B13ECA" w:rsidP="009B4B3B">
            <w:pPr>
              <w:rPr>
                <w:b/>
                <w:bCs/>
                <w:i/>
                <w:iCs/>
              </w:rPr>
            </w:pPr>
            <w:r>
              <w:rPr>
                <w:i/>
                <w:iCs/>
              </w:rPr>
              <w:t>I</w:t>
            </w:r>
            <w:r w:rsidR="009B4B3B" w:rsidRPr="009B4B3B">
              <w:rPr>
                <w:i/>
                <w:iCs/>
              </w:rPr>
              <w:t>dentify the key benefits and explain how they will be measured, including targets. Each benefit should have at least one performance measure (use a separate table for each outcome and add more rows if needed).</w:t>
            </w:r>
          </w:p>
        </w:tc>
      </w:tr>
      <w:tr w:rsidR="009B4B3B" w:rsidRPr="004035C5" w14:paraId="4E84586F" w14:textId="77777777">
        <w:tc>
          <w:tcPr>
            <w:tcW w:w="9026" w:type="dxa"/>
            <w:tcBorders>
              <w:top w:val="single" w:sz="4" w:space="0" w:color="auto"/>
              <w:left w:val="single" w:sz="4" w:space="0" w:color="auto"/>
              <w:bottom w:val="single" w:sz="4" w:space="0" w:color="auto"/>
              <w:right w:val="single" w:sz="4" w:space="0" w:color="auto"/>
            </w:tcBorders>
          </w:tcPr>
          <w:p w14:paraId="1FC9FF22" w14:textId="77777777" w:rsidR="009B4B3B" w:rsidRDefault="009B4B3B"/>
          <w:tbl>
            <w:tblPr>
              <w:tblStyle w:val="TableGrid"/>
              <w:tblW w:w="5000" w:type="pct"/>
              <w:tblLook w:val="04A0" w:firstRow="1" w:lastRow="0" w:firstColumn="1" w:lastColumn="0" w:noHBand="0" w:noVBand="1"/>
            </w:tblPr>
            <w:tblGrid>
              <w:gridCol w:w="2200"/>
              <w:gridCol w:w="2200"/>
              <w:gridCol w:w="2200"/>
              <w:gridCol w:w="2200"/>
            </w:tblGrid>
            <w:tr w:rsidR="009B4B3B" w:rsidRPr="00F46EDE" w14:paraId="30E70C83" w14:textId="77777777">
              <w:tc>
                <w:tcPr>
                  <w:tcW w:w="1250" w:type="pct"/>
                  <w:shd w:val="clear" w:color="auto" w:fill="002060"/>
                </w:tcPr>
                <w:p w14:paraId="4698C614" w14:textId="77777777" w:rsidR="009B4B3B" w:rsidRPr="002A7427" w:rsidRDefault="009B4B3B" w:rsidP="009B4B3B">
                  <w:pPr>
                    <w:rPr>
                      <w:b/>
                      <w:bCs/>
                      <w:color w:val="FFFFFF" w:themeColor="background1"/>
                    </w:rPr>
                  </w:pPr>
                  <w:r>
                    <w:rPr>
                      <w:b/>
                      <w:bCs/>
                      <w:color w:val="FFFFFF" w:themeColor="background1"/>
                    </w:rPr>
                    <w:t>Benefit</w:t>
                  </w:r>
                </w:p>
              </w:tc>
              <w:tc>
                <w:tcPr>
                  <w:tcW w:w="1250" w:type="pct"/>
                  <w:shd w:val="clear" w:color="auto" w:fill="002060"/>
                </w:tcPr>
                <w:p w14:paraId="6DF3D4F7" w14:textId="20F5DEF6" w:rsidR="009B4B3B" w:rsidRDefault="009B4B3B" w:rsidP="009B4B3B">
                  <w:pPr>
                    <w:rPr>
                      <w:b/>
                      <w:bCs/>
                      <w:color w:val="FFFFFF" w:themeColor="background1"/>
                    </w:rPr>
                  </w:pPr>
                  <w:r>
                    <w:rPr>
                      <w:b/>
                      <w:bCs/>
                      <w:color w:val="FFFFFF" w:themeColor="background1"/>
                    </w:rPr>
                    <w:t>How will this benefit be measured?</w:t>
                  </w:r>
                  <w:r w:rsidR="00B547B1">
                    <w:rPr>
                      <w:b/>
                      <w:bCs/>
                      <w:color w:val="FFFFFF" w:themeColor="background1"/>
                    </w:rPr>
                    <w:t xml:space="preserve"> Name the data source used</w:t>
                  </w:r>
                </w:p>
              </w:tc>
              <w:tc>
                <w:tcPr>
                  <w:tcW w:w="1250" w:type="pct"/>
                  <w:shd w:val="clear" w:color="auto" w:fill="002060"/>
                </w:tcPr>
                <w:p w14:paraId="3E3DF08E" w14:textId="014AC40B" w:rsidR="009B4B3B" w:rsidRDefault="009B4B3B" w:rsidP="009B4B3B">
                  <w:pPr>
                    <w:rPr>
                      <w:b/>
                      <w:bCs/>
                      <w:color w:val="FFFFFF" w:themeColor="background1"/>
                    </w:rPr>
                  </w:pPr>
                  <w:r>
                    <w:rPr>
                      <w:b/>
                      <w:bCs/>
                      <w:color w:val="FFFFFF" w:themeColor="background1"/>
                    </w:rPr>
                    <w:t>When will this be measured?</w:t>
                  </w:r>
                  <w:r w:rsidR="0018148A">
                    <w:rPr>
                      <w:b/>
                      <w:bCs/>
                      <w:color w:val="FFFFFF" w:themeColor="background1"/>
                    </w:rPr>
                    <w:t xml:space="preserve"> E.g. every quarter/6 months/yearly</w:t>
                  </w:r>
                </w:p>
              </w:tc>
              <w:tc>
                <w:tcPr>
                  <w:tcW w:w="1250" w:type="pct"/>
                  <w:shd w:val="clear" w:color="auto" w:fill="002060"/>
                </w:tcPr>
                <w:p w14:paraId="694255EB" w14:textId="77777777" w:rsidR="009B4B3B" w:rsidRPr="00F46EDE" w:rsidRDefault="009B4B3B" w:rsidP="009B4B3B">
                  <w:pPr>
                    <w:rPr>
                      <w:b/>
                      <w:bCs/>
                      <w:color w:val="FFFFFF" w:themeColor="background1"/>
                    </w:rPr>
                  </w:pPr>
                  <w:r>
                    <w:rPr>
                      <w:b/>
                      <w:bCs/>
                      <w:color w:val="FFFFFF" w:themeColor="background1"/>
                    </w:rPr>
                    <w:t>Target</w:t>
                  </w:r>
                </w:p>
              </w:tc>
            </w:tr>
            <w:tr w:rsidR="009B4B3B" w:rsidRPr="00F46EDE" w14:paraId="57F39528" w14:textId="77777777">
              <w:tc>
                <w:tcPr>
                  <w:tcW w:w="1250" w:type="pct"/>
                </w:tcPr>
                <w:p w14:paraId="2AD7C5E6" w14:textId="77777777" w:rsidR="009B4B3B" w:rsidRPr="002A7427" w:rsidRDefault="009B4B3B" w:rsidP="009B4B3B"/>
              </w:tc>
              <w:tc>
                <w:tcPr>
                  <w:tcW w:w="1250" w:type="pct"/>
                </w:tcPr>
                <w:p w14:paraId="32CFC6E5" w14:textId="77777777" w:rsidR="009B4B3B" w:rsidRPr="00F46EDE" w:rsidRDefault="009B4B3B" w:rsidP="009B4B3B"/>
              </w:tc>
              <w:tc>
                <w:tcPr>
                  <w:tcW w:w="1250" w:type="pct"/>
                </w:tcPr>
                <w:p w14:paraId="680E1DD3" w14:textId="77777777" w:rsidR="009B4B3B" w:rsidRPr="00F46EDE" w:rsidRDefault="009B4B3B" w:rsidP="009B4B3B"/>
              </w:tc>
              <w:tc>
                <w:tcPr>
                  <w:tcW w:w="1250" w:type="pct"/>
                </w:tcPr>
                <w:p w14:paraId="009B114E" w14:textId="77777777" w:rsidR="009B4B3B" w:rsidRPr="00F46EDE" w:rsidRDefault="009B4B3B" w:rsidP="009B4B3B"/>
              </w:tc>
            </w:tr>
            <w:tr w:rsidR="009B4B3B" w:rsidRPr="00F46EDE" w14:paraId="4558DD2A" w14:textId="77777777">
              <w:tc>
                <w:tcPr>
                  <w:tcW w:w="1250" w:type="pct"/>
                </w:tcPr>
                <w:p w14:paraId="36AE05BC" w14:textId="77777777" w:rsidR="009B4B3B" w:rsidRPr="002A7427" w:rsidRDefault="009B4B3B" w:rsidP="009B4B3B"/>
              </w:tc>
              <w:tc>
                <w:tcPr>
                  <w:tcW w:w="1250" w:type="pct"/>
                </w:tcPr>
                <w:p w14:paraId="4D1ED94F" w14:textId="77777777" w:rsidR="009B4B3B" w:rsidRPr="00F46EDE" w:rsidRDefault="009B4B3B" w:rsidP="009B4B3B"/>
              </w:tc>
              <w:tc>
                <w:tcPr>
                  <w:tcW w:w="1250" w:type="pct"/>
                </w:tcPr>
                <w:p w14:paraId="338387A3" w14:textId="77777777" w:rsidR="009B4B3B" w:rsidRPr="00F46EDE" w:rsidRDefault="009B4B3B" w:rsidP="009B4B3B"/>
              </w:tc>
              <w:tc>
                <w:tcPr>
                  <w:tcW w:w="1250" w:type="pct"/>
                </w:tcPr>
                <w:p w14:paraId="57F74D2F" w14:textId="77777777" w:rsidR="009B4B3B" w:rsidRPr="00F46EDE" w:rsidRDefault="009B4B3B" w:rsidP="009B4B3B"/>
              </w:tc>
            </w:tr>
            <w:tr w:rsidR="009B4B3B" w:rsidRPr="00F46EDE" w14:paraId="2CED0B77" w14:textId="77777777">
              <w:tc>
                <w:tcPr>
                  <w:tcW w:w="1250" w:type="pct"/>
                </w:tcPr>
                <w:p w14:paraId="7D296CF8" w14:textId="77777777" w:rsidR="009B4B3B" w:rsidRPr="002A7427" w:rsidRDefault="009B4B3B" w:rsidP="009B4B3B"/>
              </w:tc>
              <w:tc>
                <w:tcPr>
                  <w:tcW w:w="1250" w:type="pct"/>
                </w:tcPr>
                <w:p w14:paraId="394668B2" w14:textId="77777777" w:rsidR="009B4B3B" w:rsidRPr="00F46EDE" w:rsidRDefault="009B4B3B" w:rsidP="009B4B3B"/>
              </w:tc>
              <w:tc>
                <w:tcPr>
                  <w:tcW w:w="1250" w:type="pct"/>
                </w:tcPr>
                <w:p w14:paraId="5D2B3F37" w14:textId="77777777" w:rsidR="009B4B3B" w:rsidRPr="00F46EDE" w:rsidRDefault="009B4B3B" w:rsidP="009B4B3B"/>
              </w:tc>
              <w:tc>
                <w:tcPr>
                  <w:tcW w:w="1250" w:type="pct"/>
                </w:tcPr>
                <w:p w14:paraId="5F2516EB" w14:textId="77777777" w:rsidR="009B4B3B" w:rsidRPr="00F46EDE" w:rsidRDefault="009B4B3B" w:rsidP="009B4B3B"/>
              </w:tc>
            </w:tr>
            <w:tr w:rsidR="009B4B3B" w:rsidRPr="00F46EDE" w14:paraId="74BF606A" w14:textId="77777777">
              <w:tc>
                <w:tcPr>
                  <w:tcW w:w="1250" w:type="pct"/>
                </w:tcPr>
                <w:p w14:paraId="1CDDA2C2" w14:textId="77777777" w:rsidR="009B4B3B" w:rsidRPr="002A7427" w:rsidRDefault="009B4B3B" w:rsidP="009B4B3B"/>
              </w:tc>
              <w:tc>
                <w:tcPr>
                  <w:tcW w:w="1250" w:type="pct"/>
                </w:tcPr>
                <w:p w14:paraId="7DB9ADBC" w14:textId="77777777" w:rsidR="009B4B3B" w:rsidRPr="00F46EDE" w:rsidRDefault="009B4B3B" w:rsidP="009B4B3B"/>
              </w:tc>
              <w:tc>
                <w:tcPr>
                  <w:tcW w:w="1250" w:type="pct"/>
                </w:tcPr>
                <w:p w14:paraId="574B0D84" w14:textId="77777777" w:rsidR="009B4B3B" w:rsidRPr="00F46EDE" w:rsidRDefault="009B4B3B" w:rsidP="009B4B3B"/>
              </w:tc>
              <w:tc>
                <w:tcPr>
                  <w:tcW w:w="1250" w:type="pct"/>
                </w:tcPr>
                <w:p w14:paraId="7552637B" w14:textId="77777777" w:rsidR="009B4B3B" w:rsidRPr="00F46EDE" w:rsidRDefault="009B4B3B" w:rsidP="009B4B3B"/>
              </w:tc>
            </w:tr>
          </w:tbl>
          <w:p w14:paraId="2D8E7DFF" w14:textId="77777777" w:rsidR="009B4B3B" w:rsidRPr="004D16B7" w:rsidRDefault="009B4B3B"/>
        </w:tc>
      </w:tr>
    </w:tbl>
    <w:p w14:paraId="3E2EA639" w14:textId="77777777" w:rsidR="00945CB3" w:rsidRDefault="00945CB3" w:rsidP="009B4B3B">
      <w:pPr>
        <w:pStyle w:val="Heading3"/>
      </w:pPr>
      <w:bookmarkStart w:id="10" w:name="_Toc211240063"/>
    </w:p>
    <w:p w14:paraId="229547BA" w14:textId="0234C9CE" w:rsidR="00D605DA" w:rsidRDefault="004B0AE9" w:rsidP="009B4B3B">
      <w:pPr>
        <w:pStyle w:val="Heading3"/>
      </w:pPr>
      <w:r>
        <w:lastRenderedPageBreak/>
        <w:t xml:space="preserve">Section 8: </w:t>
      </w:r>
      <w:r w:rsidR="009B4B3B">
        <w:t>Attachments</w:t>
      </w:r>
      <w:r w:rsidR="00B609ED">
        <w:t xml:space="preserve"> – Supporting documents</w:t>
      </w:r>
      <w:bookmarkEnd w:id="1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9B4B3B" w14:paraId="542342AF" w14:textId="77777777">
        <w:tc>
          <w:tcPr>
            <w:tcW w:w="9026" w:type="dxa"/>
            <w:tcBorders>
              <w:bottom w:val="single" w:sz="4" w:space="0" w:color="auto"/>
            </w:tcBorders>
          </w:tcPr>
          <w:p w14:paraId="377E8966" w14:textId="0E0E62A7" w:rsidR="009B4B3B" w:rsidRPr="0087206C" w:rsidRDefault="009B4B3B" w:rsidP="000161AB">
            <w:pPr>
              <w:pStyle w:val="Question-Numbering"/>
            </w:pPr>
            <w:r>
              <w:t>Have you included any attachments? If so, list them here.</w:t>
            </w:r>
          </w:p>
          <w:p w14:paraId="5C3DC820" w14:textId="2A5A1F27" w:rsidR="00AB025F" w:rsidRDefault="00907734">
            <w:pPr>
              <w:rPr>
                <w:i/>
                <w:iCs/>
              </w:rPr>
            </w:pPr>
            <w:r w:rsidRPr="00FF1631">
              <w:rPr>
                <w:b/>
                <w:i/>
              </w:rPr>
              <w:t xml:space="preserve">Note </w:t>
            </w:r>
            <w:r w:rsidR="00C00E81">
              <w:rPr>
                <w:i/>
                <w:iCs/>
              </w:rPr>
              <w:t>that your</w:t>
            </w:r>
            <w:r w:rsidR="00AB025F">
              <w:rPr>
                <w:i/>
                <w:iCs/>
              </w:rPr>
              <w:t xml:space="preserve"> proposal will</w:t>
            </w:r>
            <w:r w:rsidR="00E10FA1">
              <w:rPr>
                <w:i/>
                <w:iCs/>
              </w:rPr>
              <w:t xml:space="preserve"> only</w:t>
            </w:r>
            <w:r w:rsidR="00AB025F">
              <w:rPr>
                <w:i/>
                <w:iCs/>
              </w:rPr>
              <w:t xml:space="preserve"> be </w:t>
            </w:r>
            <w:r w:rsidR="00FF1631">
              <w:rPr>
                <w:i/>
                <w:iCs/>
              </w:rPr>
              <w:t>assessed</w:t>
            </w:r>
            <w:r w:rsidR="00AB025F">
              <w:rPr>
                <w:i/>
                <w:iCs/>
              </w:rPr>
              <w:t xml:space="preserve"> on information included in the</w:t>
            </w:r>
            <w:r w:rsidR="00B1583E">
              <w:rPr>
                <w:i/>
                <w:iCs/>
              </w:rPr>
              <w:t xml:space="preserve"> proposal</w:t>
            </w:r>
            <w:r w:rsidR="00AB025F">
              <w:rPr>
                <w:i/>
                <w:iCs/>
              </w:rPr>
              <w:t xml:space="preserve"> template, not on information provided </w:t>
            </w:r>
            <w:r w:rsidR="00B1583E">
              <w:rPr>
                <w:i/>
                <w:iCs/>
              </w:rPr>
              <w:t>in</w:t>
            </w:r>
            <w:r w:rsidR="00C325B4">
              <w:rPr>
                <w:i/>
                <w:iCs/>
              </w:rPr>
              <w:t xml:space="preserve"> any</w:t>
            </w:r>
            <w:r w:rsidR="00AB025F">
              <w:rPr>
                <w:i/>
                <w:iCs/>
              </w:rPr>
              <w:t xml:space="preserve"> </w:t>
            </w:r>
            <w:r w:rsidR="00B1583E">
              <w:rPr>
                <w:i/>
                <w:iCs/>
              </w:rPr>
              <w:t xml:space="preserve">attached </w:t>
            </w:r>
            <w:r w:rsidR="00AB025F">
              <w:rPr>
                <w:i/>
                <w:iCs/>
              </w:rPr>
              <w:t>supporting documents.</w:t>
            </w:r>
            <w:r w:rsidR="00C00E81">
              <w:rPr>
                <w:i/>
                <w:iCs/>
              </w:rPr>
              <w:t xml:space="preserve"> Therefore</w:t>
            </w:r>
            <w:r w:rsidR="00B1583E">
              <w:rPr>
                <w:i/>
                <w:iCs/>
              </w:rPr>
              <w:t>,</w:t>
            </w:r>
            <w:r w:rsidR="00C00E81">
              <w:rPr>
                <w:i/>
                <w:iCs/>
              </w:rPr>
              <w:t xml:space="preserve"> ensure that all key information is included in the proposal template.</w:t>
            </w:r>
          </w:p>
          <w:p w14:paraId="0C69DBD5" w14:textId="1BE264B9" w:rsidR="009B4B3B" w:rsidRPr="009B4B3B" w:rsidRDefault="009B4B3B">
            <w:pPr>
              <w:rPr>
                <w:i/>
                <w:iCs/>
              </w:rPr>
            </w:pPr>
            <w:r w:rsidRPr="009B4B3B">
              <w:rPr>
                <w:i/>
                <w:iCs/>
              </w:rPr>
              <w:t>Provide a list of any supporting documents included with the proposal</w:t>
            </w:r>
            <w:r w:rsidR="000C3630">
              <w:rPr>
                <w:i/>
                <w:iCs/>
              </w:rPr>
              <w:t xml:space="preserve"> below</w:t>
            </w:r>
            <w:r w:rsidRPr="009B4B3B">
              <w:rPr>
                <w:i/>
                <w:iCs/>
              </w:rPr>
              <w:t>, such as research reports, letters of support, or financial breakdowns.</w:t>
            </w:r>
            <w:r w:rsidR="00730479">
              <w:rPr>
                <w:i/>
                <w:iCs/>
              </w:rPr>
              <w:t xml:space="preserve"> These documents </w:t>
            </w:r>
            <w:r w:rsidR="00730479" w:rsidRPr="00730479">
              <w:rPr>
                <w:i/>
                <w:iCs/>
              </w:rPr>
              <w:t>should provide context/background for the information provided in the template.</w:t>
            </w:r>
            <w:r w:rsidRPr="009B4B3B">
              <w:rPr>
                <w:i/>
                <w:iCs/>
              </w:rPr>
              <w:t xml:space="preserve"> Ensure each attachment is relevant and clearly labelled for easy reference.</w:t>
            </w:r>
          </w:p>
        </w:tc>
      </w:tr>
      <w:tr w:rsidR="009B4B3B" w:rsidRPr="004035C5" w14:paraId="1C2A3A6E" w14:textId="77777777">
        <w:tc>
          <w:tcPr>
            <w:tcW w:w="9026" w:type="dxa"/>
            <w:tcBorders>
              <w:top w:val="single" w:sz="4" w:space="0" w:color="auto"/>
              <w:left w:val="single" w:sz="4" w:space="0" w:color="auto"/>
              <w:bottom w:val="single" w:sz="4" w:space="0" w:color="auto"/>
              <w:right w:val="single" w:sz="4" w:space="0" w:color="auto"/>
            </w:tcBorders>
          </w:tcPr>
          <w:p w14:paraId="4A8A4906" w14:textId="77777777" w:rsidR="009B4B3B" w:rsidRDefault="009B4B3B"/>
          <w:tbl>
            <w:tblPr>
              <w:tblStyle w:val="TableGrid"/>
              <w:tblW w:w="5000" w:type="pct"/>
              <w:tblLook w:val="04A0" w:firstRow="1" w:lastRow="0" w:firstColumn="1" w:lastColumn="0" w:noHBand="0" w:noVBand="1"/>
            </w:tblPr>
            <w:tblGrid>
              <w:gridCol w:w="2154"/>
              <w:gridCol w:w="6646"/>
            </w:tblGrid>
            <w:tr w:rsidR="009B4B3B" w:rsidRPr="00F46EDE" w14:paraId="7323CCCD" w14:textId="77777777" w:rsidTr="009B4B3B">
              <w:tc>
                <w:tcPr>
                  <w:tcW w:w="1224" w:type="pct"/>
                  <w:shd w:val="clear" w:color="auto" w:fill="002060"/>
                </w:tcPr>
                <w:p w14:paraId="7A8C0378" w14:textId="3E893370" w:rsidR="009B4B3B" w:rsidRPr="002A7427" w:rsidRDefault="009B4B3B" w:rsidP="009B4B3B">
                  <w:pPr>
                    <w:rPr>
                      <w:b/>
                      <w:bCs/>
                      <w:color w:val="FFFFFF" w:themeColor="background1"/>
                    </w:rPr>
                  </w:pPr>
                  <w:r>
                    <w:rPr>
                      <w:b/>
                      <w:bCs/>
                      <w:color w:val="FFFFFF" w:themeColor="background1"/>
                    </w:rPr>
                    <w:t>Document</w:t>
                  </w:r>
                </w:p>
              </w:tc>
              <w:tc>
                <w:tcPr>
                  <w:tcW w:w="3776" w:type="pct"/>
                  <w:shd w:val="clear" w:color="auto" w:fill="002060"/>
                </w:tcPr>
                <w:p w14:paraId="6AFFD1E2" w14:textId="4AE33939" w:rsidR="009B4B3B" w:rsidRPr="00F46EDE" w:rsidRDefault="009B4B3B" w:rsidP="009B4B3B">
                  <w:pPr>
                    <w:rPr>
                      <w:b/>
                      <w:bCs/>
                      <w:color w:val="FFFFFF" w:themeColor="background1"/>
                    </w:rPr>
                  </w:pPr>
                  <w:r>
                    <w:rPr>
                      <w:b/>
                      <w:bCs/>
                      <w:color w:val="FFFFFF" w:themeColor="background1"/>
                    </w:rPr>
                    <w:t>B</w:t>
                  </w:r>
                  <w:r w:rsidRPr="009B4B3B">
                    <w:rPr>
                      <w:b/>
                      <w:bCs/>
                      <w:color w:val="FFFFFF" w:themeColor="background1"/>
                    </w:rPr>
                    <w:t xml:space="preserve">riefly explain </w:t>
                  </w:r>
                  <w:r w:rsidR="009B30E6">
                    <w:rPr>
                      <w:b/>
                      <w:bCs/>
                      <w:color w:val="FFFFFF" w:themeColor="background1"/>
                    </w:rPr>
                    <w:t>the</w:t>
                  </w:r>
                  <w:r w:rsidR="002256EA">
                    <w:rPr>
                      <w:b/>
                      <w:bCs/>
                      <w:color w:val="FFFFFF" w:themeColor="background1"/>
                    </w:rPr>
                    <w:t xml:space="preserve"> supporting information they provide</w:t>
                  </w:r>
                </w:p>
              </w:tc>
            </w:tr>
            <w:tr w:rsidR="009B4B3B" w:rsidRPr="00F46EDE" w14:paraId="6DC095BB" w14:textId="77777777" w:rsidTr="009B4B3B">
              <w:tc>
                <w:tcPr>
                  <w:tcW w:w="1224" w:type="pct"/>
                </w:tcPr>
                <w:p w14:paraId="3F74BE7F" w14:textId="77777777" w:rsidR="009B4B3B" w:rsidRPr="002A7427" w:rsidRDefault="009B4B3B" w:rsidP="009B4B3B"/>
              </w:tc>
              <w:tc>
                <w:tcPr>
                  <w:tcW w:w="3776" w:type="pct"/>
                </w:tcPr>
                <w:p w14:paraId="5E3D3900" w14:textId="77777777" w:rsidR="009B4B3B" w:rsidRPr="00F46EDE" w:rsidRDefault="009B4B3B" w:rsidP="009B4B3B"/>
              </w:tc>
            </w:tr>
            <w:tr w:rsidR="009B4B3B" w:rsidRPr="00F46EDE" w14:paraId="1A00C1D9" w14:textId="77777777" w:rsidTr="009B4B3B">
              <w:tc>
                <w:tcPr>
                  <w:tcW w:w="1224" w:type="pct"/>
                </w:tcPr>
                <w:p w14:paraId="103D13E2" w14:textId="77777777" w:rsidR="009B4B3B" w:rsidRPr="002A7427" w:rsidRDefault="009B4B3B" w:rsidP="009B4B3B"/>
              </w:tc>
              <w:tc>
                <w:tcPr>
                  <w:tcW w:w="3776" w:type="pct"/>
                </w:tcPr>
                <w:p w14:paraId="60BBA6F4" w14:textId="77777777" w:rsidR="009B4B3B" w:rsidRPr="00F46EDE" w:rsidRDefault="009B4B3B" w:rsidP="009B4B3B"/>
              </w:tc>
            </w:tr>
            <w:tr w:rsidR="009B4B3B" w:rsidRPr="00F46EDE" w14:paraId="7009BE2E" w14:textId="77777777" w:rsidTr="009B4B3B">
              <w:tc>
                <w:tcPr>
                  <w:tcW w:w="1224" w:type="pct"/>
                </w:tcPr>
                <w:p w14:paraId="2A196831" w14:textId="77777777" w:rsidR="009B4B3B" w:rsidRPr="002A7427" w:rsidRDefault="009B4B3B" w:rsidP="009B4B3B"/>
              </w:tc>
              <w:tc>
                <w:tcPr>
                  <w:tcW w:w="3776" w:type="pct"/>
                </w:tcPr>
                <w:p w14:paraId="368D913E" w14:textId="77777777" w:rsidR="009B4B3B" w:rsidRPr="00F46EDE" w:rsidRDefault="009B4B3B" w:rsidP="009B4B3B"/>
              </w:tc>
            </w:tr>
            <w:tr w:rsidR="009B4B3B" w:rsidRPr="00F46EDE" w14:paraId="56BECC75" w14:textId="77777777" w:rsidTr="009B4B3B">
              <w:tc>
                <w:tcPr>
                  <w:tcW w:w="1224" w:type="pct"/>
                </w:tcPr>
                <w:p w14:paraId="40D1CF91" w14:textId="77777777" w:rsidR="009B4B3B" w:rsidRPr="002A7427" w:rsidRDefault="009B4B3B" w:rsidP="009B4B3B"/>
              </w:tc>
              <w:tc>
                <w:tcPr>
                  <w:tcW w:w="3776" w:type="pct"/>
                </w:tcPr>
                <w:p w14:paraId="596A1BF1" w14:textId="77777777" w:rsidR="009B4B3B" w:rsidRPr="00F46EDE" w:rsidRDefault="009B4B3B" w:rsidP="009B4B3B"/>
              </w:tc>
            </w:tr>
          </w:tbl>
          <w:p w14:paraId="0181DD93" w14:textId="77777777" w:rsidR="009B4B3B" w:rsidRDefault="009B4B3B"/>
          <w:p w14:paraId="67C21847" w14:textId="77777777" w:rsidR="009B4B3B" w:rsidRPr="0087206C" w:rsidRDefault="009B4B3B"/>
        </w:tc>
      </w:tr>
    </w:tbl>
    <w:p w14:paraId="008CD788" w14:textId="297500AA" w:rsidR="00F42408" w:rsidRDefault="00F42408" w:rsidP="009B4B3B"/>
    <w:p w14:paraId="42D09AE8" w14:textId="5747F748" w:rsidR="00F42408" w:rsidRPr="00714B7A" w:rsidRDefault="00945CB3" w:rsidP="00714B7A">
      <w:pPr>
        <w:pStyle w:val="Heading4"/>
        <w:rPr>
          <w:color w:val="002060"/>
          <w:sz w:val="28"/>
          <w:szCs w:val="28"/>
          <w:lang w:val="pt-BR"/>
        </w:rPr>
      </w:pPr>
      <w:r w:rsidRPr="00714B7A">
        <w:rPr>
          <w:color w:val="002060"/>
          <w:sz w:val="28"/>
          <w:szCs w:val="28"/>
          <w:lang w:val="pt-BR"/>
        </w:rPr>
        <w:t xml:space="preserve">Please ensure you have read the </w:t>
      </w:r>
      <w:r w:rsidR="00714B7A" w:rsidRPr="00714B7A">
        <w:rPr>
          <w:color w:val="002060"/>
          <w:sz w:val="28"/>
          <w:szCs w:val="28"/>
          <w:lang w:val="pt-BR"/>
        </w:rPr>
        <w:t xml:space="preserve">Fund’s </w:t>
      </w:r>
      <w:r w:rsidRPr="00714B7A">
        <w:rPr>
          <w:color w:val="002060"/>
          <w:sz w:val="28"/>
          <w:szCs w:val="28"/>
          <w:lang w:val="pt-BR"/>
        </w:rPr>
        <w:t>Terms of Reference before submitting your proposal.</w:t>
      </w:r>
    </w:p>
    <w:sectPr w:rsidR="00F42408" w:rsidRPr="00714B7A" w:rsidSect="003D7763">
      <w:headerReference w:type="default" r:id="rId16"/>
      <w:footerReference w:type="default" r:id="rId17"/>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FBE0E" w14:textId="77777777" w:rsidR="00FE1D56" w:rsidRDefault="00FE1D56" w:rsidP="00150C57">
      <w:r>
        <w:separator/>
      </w:r>
    </w:p>
  </w:endnote>
  <w:endnote w:type="continuationSeparator" w:id="0">
    <w:p w14:paraId="6883EF43" w14:textId="77777777" w:rsidR="00FE1D56" w:rsidRDefault="00FE1D56" w:rsidP="00150C57">
      <w:r>
        <w:continuationSeparator/>
      </w:r>
    </w:p>
  </w:endnote>
  <w:endnote w:type="continuationNotice" w:id="1">
    <w:p w14:paraId="24EF1BB7" w14:textId="77777777" w:rsidR="00FE1D56" w:rsidRDefault="00FE1D5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0006453"/>
      <w:docPartObj>
        <w:docPartGallery w:val="Page Numbers (Bottom of Page)"/>
        <w:docPartUnique/>
      </w:docPartObj>
    </w:sdtPr>
    <w:sdtEndPr>
      <w:rPr>
        <w:noProof/>
      </w:rPr>
    </w:sdtEndPr>
    <w:sdtContent>
      <w:p w14:paraId="26204A86" w14:textId="716D2B3F" w:rsidR="003D7763" w:rsidRDefault="00506646" w:rsidP="003D7763">
        <w:pPr>
          <w:pStyle w:val="Footer"/>
          <w:jc w:val="center"/>
        </w:pPr>
        <w:r>
          <w:t>F</w:t>
        </w:r>
        <w:r w:rsidR="003D7763">
          <w:t>unding Proposal | Proceeds of Crime Fund</w:t>
        </w:r>
      </w:p>
      <w:p w14:paraId="333006DD" w14:textId="270BA991" w:rsidR="003D7763" w:rsidRDefault="003D7763" w:rsidP="003D7763">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sdtContent>
  </w:sdt>
  <w:p w14:paraId="4C7B2FE4" w14:textId="63C3AD2F" w:rsidR="009779E1" w:rsidRPr="00537268" w:rsidRDefault="00D73B45" w:rsidP="003D7763">
    <w:pPr>
      <w:pStyle w:val="Footer"/>
      <w:jc w:val="right"/>
      <w:rPr>
        <w:sz w:val="18"/>
        <w:szCs w:val="18"/>
      </w:rPr>
    </w:pPr>
    <w:r w:rsidRPr="00537268">
      <w:rPr>
        <w:noProof/>
        <w:sz w:val="18"/>
        <w:szCs w:val="18"/>
      </w:rPr>
      <w:t>October</w:t>
    </w:r>
    <w:r w:rsidR="009779E1" w:rsidRPr="00537268">
      <w:rPr>
        <w:noProof/>
        <w:sz w:val="18"/>
        <w:szCs w:val="18"/>
      </w:rPr>
      <w:t xml:space="preserve"> 2025</w:t>
    </w:r>
    <w:r w:rsidRPr="00537268">
      <w:rPr>
        <w:noProof/>
        <w:sz w:val="18"/>
        <w:szCs w:val="18"/>
      </w:rPr>
      <w:t xml:space="preserve"> Version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13C30" w14:textId="77777777" w:rsidR="00FE1D56" w:rsidRDefault="00FE1D56" w:rsidP="00150C57">
      <w:r>
        <w:separator/>
      </w:r>
    </w:p>
  </w:footnote>
  <w:footnote w:type="continuationSeparator" w:id="0">
    <w:p w14:paraId="3F597FCC" w14:textId="77777777" w:rsidR="00FE1D56" w:rsidRDefault="00FE1D56" w:rsidP="00150C57">
      <w:r>
        <w:continuationSeparator/>
      </w:r>
    </w:p>
  </w:footnote>
  <w:footnote w:type="continuationNotice" w:id="1">
    <w:p w14:paraId="7EA13DC5" w14:textId="77777777" w:rsidR="00FE1D56" w:rsidRDefault="00FE1D5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5AE4D" w14:textId="44771F07" w:rsidR="003D7763" w:rsidRPr="003D7763" w:rsidRDefault="003D7763" w:rsidP="00F364DD">
    <w:pPr>
      <w:pStyle w:val="Header"/>
      <w:rPr>
        <w:b/>
        <w:bCs/>
        <w:color w:val="002060"/>
        <w:sz w:val="28"/>
        <w:szCs w:val="28"/>
      </w:rPr>
    </w:pPr>
    <w:r w:rsidRPr="003D7763">
      <w:rPr>
        <w:b/>
        <w:bCs/>
        <w:color w:val="002060"/>
        <w:sz w:val="28"/>
        <w:szCs w:val="28"/>
      </w:rPr>
      <w:fldChar w:fldCharType="begin"/>
    </w:r>
    <w:r w:rsidRPr="003D7763">
      <w:rPr>
        <w:b/>
        <w:bCs/>
        <w:color w:val="002060"/>
        <w:sz w:val="28"/>
        <w:szCs w:val="28"/>
      </w:rPr>
      <w:instrText xml:space="preserve"> STYLEREF  "Heading 1"  \* MERGEFORMAT </w:instrText>
    </w:r>
    <w:r w:rsidRPr="003D7763">
      <w:rPr>
        <w:b/>
        <w:bCs/>
        <w:color w:val="002060"/>
        <w:sz w:val="28"/>
        <w:szCs w:val="28"/>
      </w:rPr>
      <w:fldChar w:fldCharType="separate"/>
    </w:r>
    <w:r w:rsidR="00C84ED2">
      <w:rPr>
        <w:b/>
        <w:bCs/>
        <w:noProof/>
        <w:color w:val="002060"/>
        <w:sz w:val="28"/>
        <w:szCs w:val="28"/>
      </w:rPr>
      <w:t>[Enter name of proposal]</w:t>
    </w:r>
    <w:r w:rsidRPr="003D7763">
      <w:rPr>
        <w:b/>
        <w:bCs/>
        <w:color w:val="002060"/>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D5F4D"/>
    <w:multiLevelType w:val="hybridMultilevel"/>
    <w:tmpl w:val="3240388A"/>
    <w:lvl w:ilvl="0" w:tplc="69822426">
      <w:start w:val="1"/>
      <w:numFmt w:val="bullet"/>
      <w:pStyle w:val="ListParagraph"/>
      <w:lvlText w:val="•"/>
      <w:lvlJc w:val="left"/>
      <w:pPr>
        <w:ind w:left="1080" w:hanging="720"/>
      </w:pPr>
      <w:rPr>
        <w:rFonts w:ascii="Arial" w:eastAsiaTheme="minorHAnsi"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CBD269B"/>
    <w:multiLevelType w:val="hybridMultilevel"/>
    <w:tmpl w:val="94F2AE9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EAE745F"/>
    <w:multiLevelType w:val="hybridMultilevel"/>
    <w:tmpl w:val="61B25FE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4026235D"/>
    <w:multiLevelType w:val="hybridMultilevel"/>
    <w:tmpl w:val="DA22D5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4D311396"/>
    <w:multiLevelType w:val="hybridMultilevel"/>
    <w:tmpl w:val="D150A356"/>
    <w:lvl w:ilvl="0" w:tplc="F0B639EE">
      <w:start w:val="1"/>
      <w:numFmt w:val="decimal"/>
      <w:pStyle w:val="NormalParagraphList"/>
      <w:lvlText w:val="%1."/>
      <w:lvlJc w:val="left"/>
      <w:pPr>
        <w:ind w:left="720" w:hanging="360"/>
      </w:pPr>
      <w:rPr>
        <w:rFonts w:hint="default"/>
        <w:b w:val="0"/>
        <w:bCs w:val="0"/>
        <w:i w:val="0"/>
        <w:iCs w:val="0"/>
      </w:rPr>
    </w:lvl>
    <w:lvl w:ilvl="1" w:tplc="89E467AA">
      <w:start w:val="1"/>
      <w:numFmt w:val="lowerLetter"/>
      <w:pStyle w:val="Letter-List"/>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53E83DD3"/>
    <w:multiLevelType w:val="hybridMultilevel"/>
    <w:tmpl w:val="3538008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5407499C"/>
    <w:multiLevelType w:val="hybridMultilevel"/>
    <w:tmpl w:val="16C02564"/>
    <w:lvl w:ilvl="0" w:tplc="C9FA13A4">
      <w:start w:val="1"/>
      <w:numFmt w:val="decimal"/>
      <w:pStyle w:val="Question-Numbering"/>
      <w:lvlText w:val="%1."/>
      <w:lvlJc w:val="left"/>
      <w:pPr>
        <w:ind w:left="720" w:hanging="360"/>
      </w:pPr>
      <w:rPr>
        <w:rFonts w:hint="default"/>
        <w:b/>
        <w:bCs/>
        <w:i w:val="0"/>
        <w:iCs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58824E53"/>
    <w:multiLevelType w:val="hybridMultilevel"/>
    <w:tmpl w:val="202A74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7DBB49FC"/>
    <w:multiLevelType w:val="hybridMultilevel"/>
    <w:tmpl w:val="0F6046FC"/>
    <w:lvl w:ilvl="0" w:tplc="A566E59C">
      <w:start w:val="1"/>
      <w:numFmt w:val="decimal"/>
      <w:pStyle w:val="Numbering"/>
      <w:lvlText w:val="%1."/>
      <w:lvlJc w:val="left"/>
      <w:pPr>
        <w:ind w:left="1080" w:hanging="720"/>
      </w:pPr>
      <w:rPr>
        <w:rFonts w:hint="default"/>
        <w:b/>
        <w:bCs/>
        <w:i w:val="0"/>
        <w:iCs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417479626">
    <w:abstractNumId w:val="5"/>
  </w:num>
  <w:num w:numId="2" w16cid:durableId="1403874141">
    <w:abstractNumId w:val="8"/>
  </w:num>
  <w:num w:numId="3" w16cid:durableId="1931355702">
    <w:abstractNumId w:val="2"/>
  </w:num>
  <w:num w:numId="4" w16cid:durableId="214393145">
    <w:abstractNumId w:val="0"/>
  </w:num>
  <w:num w:numId="5" w16cid:durableId="428358973">
    <w:abstractNumId w:val="8"/>
    <w:lvlOverride w:ilvl="0">
      <w:startOverride w:val="1"/>
    </w:lvlOverride>
  </w:num>
  <w:num w:numId="6" w16cid:durableId="1078359023">
    <w:abstractNumId w:val="7"/>
  </w:num>
  <w:num w:numId="7" w16cid:durableId="1779249308">
    <w:abstractNumId w:val="8"/>
    <w:lvlOverride w:ilvl="0">
      <w:startOverride w:val="1"/>
    </w:lvlOverride>
  </w:num>
  <w:num w:numId="8" w16cid:durableId="1671062917">
    <w:abstractNumId w:val="8"/>
    <w:lvlOverride w:ilvl="0">
      <w:startOverride w:val="1"/>
    </w:lvlOverride>
  </w:num>
  <w:num w:numId="9" w16cid:durableId="1699817343">
    <w:abstractNumId w:val="8"/>
    <w:lvlOverride w:ilvl="0">
      <w:startOverride w:val="1"/>
    </w:lvlOverride>
  </w:num>
  <w:num w:numId="10" w16cid:durableId="703595795">
    <w:abstractNumId w:val="8"/>
    <w:lvlOverride w:ilvl="0">
      <w:startOverride w:val="1"/>
    </w:lvlOverride>
  </w:num>
  <w:num w:numId="11" w16cid:durableId="1982345000">
    <w:abstractNumId w:val="4"/>
  </w:num>
  <w:num w:numId="12" w16cid:durableId="1196970019">
    <w:abstractNumId w:val="1"/>
  </w:num>
  <w:num w:numId="13" w16cid:durableId="218446161">
    <w:abstractNumId w:val="8"/>
    <w:lvlOverride w:ilvl="0">
      <w:startOverride w:val="1"/>
    </w:lvlOverride>
  </w:num>
  <w:num w:numId="14" w16cid:durableId="641616519">
    <w:abstractNumId w:val="6"/>
  </w:num>
  <w:num w:numId="15" w16cid:durableId="25565000">
    <w:abstractNumId w:val="0"/>
  </w:num>
  <w:num w:numId="16" w16cid:durableId="290333372">
    <w:abstractNumId w:val="3"/>
  </w:num>
  <w:num w:numId="17" w16cid:durableId="12666934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C57"/>
    <w:rsid w:val="000009BC"/>
    <w:rsid w:val="000011B0"/>
    <w:rsid w:val="000011F7"/>
    <w:rsid w:val="00002843"/>
    <w:rsid w:val="0000383B"/>
    <w:rsid w:val="000043EE"/>
    <w:rsid w:val="000074D7"/>
    <w:rsid w:val="00010C80"/>
    <w:rsid w:val="0001161A"/>
    <w:rsid w:val="00013DFE"/>
    <w:rsid w:val="00014770"/>
    <w:rsid w:val="00015EDB"/>
    <w:rsid w:val="000161AB"/>
    <w:rsid w:val="00016726"/>
    <w:rsid w:val="000179C9"/>
    <w:rsid w:val="00025081"/>
    <w:rsid w:val="00025E88"/>
    <w:rsid w:val="00030204"/>
    <w:rsid w:val="0003088E"/>
    <w:rsid w:val="0003093C"/>
    <w:rsid w:val="00033692"/>
    <w:rsid w:val="00035EFE"/>
    <w:rsid w:val="00040E12"/>
    <w:rsid w:val="000419D9"/>
    <w:rsid w:val="000433AA"/>
    <w:rsid w:val="00043C52"/>
    <w:rsid w:val="00046C03"/>
    <w:rsid w:val="00050718"/>
    <w:rsid w:val="000526E9"/>
    <w:rsid w:val="000547F3"/>
    <w:rsid w:val="0005634C"/>
    <w:rsid w:val="00061ED7"/>
    <w:rsid w:val="00064533"/>
    <w:rsid w:val="0006497C"/>
    <w:rsid w:val="00064CA8"/>
    <w:rsid w:val="0006566D"/>
    <w:rsid w:val="00073715"/>
    <w:rsid w:val="0007436F"/>
    <w:rsid w:val="00074430"/>
    <w:rsid w:val="000752E0"/>
    <w:rsid w:val="0007641B"/>
    <w:rsid w:val="0008050C"/>
    <w:rsid w:val="00080CCF"/>
    <w:rsid w:val="00081064"/>
    <w:rsid w:val="00083059"/>
    <w:rsid w:val="0008604A"/>
    <w:rsid w:val="000873F2"/>
    <w:rsid w:val="0009074E"/>
    <w:rsid w:val="000907F7"/>
    <w:rsid w:val="00090AFA"/>
    <w:rsid w:val="00091238"/>
    <w:rsid w:val="00091DF0"/>
    <w:rsid w:val="000921E6"/>
    <w:rsid w:val="000939BB"/>
    <w:rsid w:val="00093E91"/>
    <w:rsid w:val="0009459A"/>
    <w:rsid w:val="000966D5"/>
    <w:rsid w:val="000A06B6"/>
    <w:rsid w:val="000A0A0F"/>
    <w:rsid w:val="000A0E99"/>
    <w:rsid w:val="000A1C3B"/>
    <w:rsid w:val="000A5EA2"/>
    <w:rsid w:val="000B0152"/>
    <w:rsid w:val="000B1D62"/>
    <w:rsid w:val="000B2925"/>
    <w:rsid w:val="000B65B1"/>
    <w:rsid w:val="000C1CA9"/>
    <w:rsid w:val="000C2EDD"/>
    <w:rsid w:val="000C3630"/>
    <w:rsid w:val="000C475A"/>
    <w:rsid w:val="000C771C"/>
    <w:rsid w:val="000D0B5B"/>
    <w:rsid w:val="000D126C"/>
    <w:rsid w:val="000D1D03"/>
    <w:rsid w:val="000D1E6A"/>
    <w:rsid w:val="000D392F"/>
    <w:rsid w:val="000D4574"/>
    <w:rsid w:val="000D5775"/>
    <w:rsid w:val="000D6FB0"/>
    <w:rsid w:val="000D703F"/>
    <w:rsid w:val="000E1890"/>
    <w:rsid w:val="000E3950"/>
    <w:rsid w:val="000E5879"/>
    <w:rsid w:val="000E6401"/>
    <w:rsid w:val="000E649B"/>
    <w:rsid w:val="000E672D"/>
    <w:rsid w:val="000E7577"/>
    <w:rsid w:val="000F37CB"/>
    <w:rsid w:val="000F69A8"/>
    <w:rsid w:val="00107CD0"/>
    <w:rsid w:val="0011017A"/>
    <w:rsid w:val="00111E7B"/>
    <w:rsid w:val="00112C39"/>
    <w:rsid w:val="00112E94"/>
    <w:rsid w:val="00116287"/>
    <w:rsid w:val="0011765A"/>
    <w:rsid w:val="00117732"/>
    <w:rsid w:val="001179E5"/>
    <w:rsid w:val="00121843"/>
    <w:rsid w:val="001218A9"/>
    <w:rsid w:val="00122702"/>
    <w:rsid w:val="001233D5"/>
    <w:rsid w:val="001258FA"/>
    <w:rsid w:val="0012679B"/>
    <w:rsid w:val="00127799"/>
    <w:rsid w:val="00131848"/>
    <w:rsid w:val="0013404C"/>
    <w:rsid w:val="0013480F"/>
    <w:rsid w:val="00134EBD"/>
    <w:rsid w:val="001350CA"/>
    <w:rsid w:val="0013769B"/>
    <w:rsid w:val="00141CD8"/>
    <w:rsid w:val="00142D23"/>
    <w:rsid w:val="00144B20"/>
    <w:rsid w:val="00146741"/>
    <w:rsid w:val="00150484"/>
    <w:rsid w:val="0015093D"/>
    <w:rsid w:val="00150AE6"/>
    <w:rsid w:val="00150C57"/>
    <w:rsid w:val="0015124E"/>
    <w:rsid w:val="001516B5"/>
    <w:rsid w:val="00152D29"/>
    <w:rsid w:val="00154162"/>
    <w:rsid w:val="001557A2"/>
    <w:rsid w:val="00156406"/>
    <w:rsid w:val="00157D14"/>
    <w:rsid w:val="00160854"/>
    <w:rsid w:val="001626E7"/>
    <w:rsid w:val="0016286C"/>
    <w:rsid w:val="00164091"/>
    <w:rsid w:val="00165F86"/>
    <w:rsid w:val="0016669E"/>
    <w:rsid w:val="00170039"/>
    <w:rsid w:val="00174411"/>
    <w:rsid w:val="00174497"/>
    <w:rsid w:val="001766FD"/>
    <w:rsid w:val="00176FC4"/>
    <w:rsid w:val="00180D7C"/>
    <w:rsid w:val="00181068"/>
    <w:rsid w:val="001813D1"/>
    <w:rsid w:val="0018148A"/>
    <w:rsid w:val="00181A61"/>
    <w:rsid w:val="00185A4E"/>
    <w:rsid w:val="00192750"/>
    <w:rsid w:val="001948A1"/>
    <w:rsid w:val="001A0D4A"/>
    <w:rsid w:val="001A105C"/>
    <w:rsid w:val="001A1C4F"/>
    <w:rsid w:val="001A3F7E"/>
    <w:rsid w:val="001A5190"/>
    <w:rsid w:val="001A6300"/>
    <w:rsid w:val="001A68F9"/>
    <w:rsid w:val="001A6E9B"/>
    <w:rsid w:val="001B0967"/>
    <w:rsid w:val="001B1F02"/>
    <w:rsid w:val="001B4115"/>
    <w:rsid w:val="001B45FA"/>
    <w:rsid w:val="001B506C"/>
    <w:rsid w:val="001B51AC"/>
    <w:rsid w:val="001B6AE6"/>
    <w:rsid w:val="001C1019"/>
    <w:rsid w:val="001C13F1"/>
    <w:rsid w:val="001C28F6"/>
    <w:rsid w:val="001C3808"/>
    <w:rsid w:val="001C5FEB"/>
    <w:rsid w:val="001C7312"/>
    <w:rsid w:val="001C7A91"/>
    <w:rsid w:val="001D2111"/>
    <w:rsid w:val="001D22F6"/>
    <w:rsid w:val="001D4063"/>
    <w:rsid w:val="001D442F"/>
    <w:rsid w:val="001D4B78"/>
    <w:rsid w:val="001D6316"/>
    <w:rsid w:val="001D77BC"/>
    <w:rsid w:val="001D7A88"/>
    <w:rsid w:val="001E0DAA"/>
    <w:rsid w:val="001E0DDF"/>
    <w:rsid w:val="001E1608"/>
    <w:rsid w:val="001E1959"/>
    <w:rsid w:val="001E3DE9"/>
    <w:rsid w:val="001E4F71"/>
    <w:rsid w:val="001E5548"/>
    <w:rsid w:val="001E5F55"/>
    <w:rsid w:val="001E6691"/>
    <w:rsid w:val="001E7C44"/>
    <w:rsid w:val="001F0201"/>
    <w:rsid w:val="001F09D6"/>
    <w:rsid w:val="001F11C6"/>
    <w:rsid w:val="001F3B4F"/>
    <w:rsid w:val="001F4F0F"/>
    <w:rsid w:val="001F68E3"/>
    <w:rsid w:val="0020137E"/>
    <w:rsid w:val="00201415"/>
    <w:rsid w:val="002036AD"/>
    <w:rsid w:val="0020433E"/>
    <w:rsid w:val="00205B98"/>
    <w:rsid w:val="00205FC4"/>
    <w:rsid w:val="00207ADF"/>
    <w:rsid w:val="00210F78"/>
    <w:rsid w:val="00211180"/>
    <w:rsid w:val="00211944"/>
    <w:rsid w:val="002130F8"/>
    <w:rsid w:val="00214084"/>
    <w:rsid w:val="00216CA8"/>
    <w:rsid w:val="00216F35"/>
    <w:rsid w:val="002175D1"/>
    <w:rsid w:val="00217A2A"/>
    <w:rsid w:val="002202F4"/>
    <w:rsid w:val="002228D8"/>
    <w:rsid w:val="00222E5B"/>
    <w:rsid w:val="00223289"/>
    <w:rsid w:val="00225116"/>
    <w:rsid w:val="002256EA"/>
    <w:rsid w:val="002265A4"/>
    <w:rsid w:val="00227924"/>
    <w:rsid w:val="00230943"/>
    <w:rsid w:val="00231E56"/>
    <w:rsid w:val="00232C3F"/>
    <w:rsid w:val="00233E87"/>
    <w:rsid w:val="00234534"/>
    <w:rsid w:val="00234951"/>
    <w:rsid w:val="0023511B"/>
    <w:rsid w:val="00235144"/>
    <w:rsid w:val="00235A69"/>
    <w:rsid w:val="00236AA3"/>
    <w:rsid w:val="00236E89"/>
    <w:rsid w:val="002420E5"/>
    <w:rsid w:val="002442F3"/>
    <w:rsid w:val="00245359"/>
    <w:rsid w:val="002458B8"/>
    <w:rsid w:val="00245E5E"/>
    <w:rsid w:val="00246CB2"/>
    <w:rsid w:val="00247897"/>
    <w:rsid w:val="00250AA9"/>
    <w:rsid w:val="0025119F"/>
    <w:rsid w:val="00253720"/>
    <w:rsid w:val="00253FCC"/>
    <w:rsid w:val="002601F8"/>
    <w:rsid w:val="00260DE3"/>
    <w:rsid w:val="002614F4"/>
    <w:rsid w:val="002627B2"/>
    <w:rsid w:val="00264933"/>
    <w:rsid w:val="00265F7B"/>
    <w:rsid w:val="00266102"/>
    <w:rsid w:val="00266E45"/>
    <w:rsid w:val="002727CF"/>
    <w:rsid w:val="00276CD7"/>
    <w:rsid w:val="002774F1"/>
    <w:rsid w:val="00280836"/>
    <w:rsid w:val="002815E1"/>
    <w:rsid w:val="00282135"/>
    <w:rsid w:val="00285E72"/>
    <w:rsid w:val="00286837"/>
    <w:rsid w:val="00286F38"/>
    <w:rsid w:val="002905D7"/>
    <w:rsid w:val="002909C8"/>
    <w:rsid w:val="00291193"/>
    <w:rsid w:val="002915A4"/>
    <w:rsid w:val="00291A74"/>
    <w:rsid w:val="002926A0"/>
    <w:rsid w:val="00292B1F"/>
    <w:rsid w:val="00293BE7"/>
    <w:rsid w:val="002956D5"/>
    <w:rsid w:val="002977C6"/>
    <w:rsid w:val="00297836"/>
    <w:rsid w:val="002A1079"/>
    <w:rsid w:val="002A1F72"/>
    <w:rsid w:val="002A289D"/>
    <w:rsid w:val="002A2BC8"/>
    <w:rsid w:val="002A49C7"/>
    <w:rsid w:val="002A4F8A"/>
    <w:rsid w:val="002A69E2"/>
    <w:rsid w:val="002A6C24"/>
    <w:rsid w:val="002A6E1C"/>
    <w:rsid w:val="002A7427"/>
    <w:rsid w:val="002A75D5"/>
    <w:rsid w:val="002B253F"/>
    <w:rsid w:val="002B3D84"/>
    <w:rsid w:val="002B5693"/>
    <w:rsid w:val="002B681A"/>
    <w:rsid w:val="002B72D8"/>
    <w:rsid w:val="002B735E"/>
    <w:rsid w:val="002C0336"/>
    <w:rsid w:val="002C06EB"/>
    <w:rsid w:val="002C28F5"/>
    <w:rsid w:val="002C3121"/>
    <w:rsid w:val="002C3B8B"/>
    <w:rsid w:val="002C42A2"/>
    <w:rsid w:val="002C7FF0"/>
    <w:rsid w:val="002D21C8"/>
    <w:rsid w:val="002D2C0A"/>
    <w:rsid w:val="002D31B4"/>
    <w:rsid w:val="002D446B"/>
    <w:rsid w:val="002D5903"/>
    <w:rsid w:val="002D5F7A"/>
    <w:rsid w:val="002D6E22"/>
    <w:rsid w:val="002D6E4F"/>
    <w:rsid w:val="002D7647"/>
    <w:rsid w:val="002E03C1"/>
    <w:rsid w:val="002E04FC"/>
    <w:rsid w:val="002E0E46"/>
    <w:rsid w:val="002E13B8"/>
    <w:rsid w:val="002E22C8"/>
    <w:rsid w:val="002E3857"/>
    <w:rsid w:val="002E3F2F"/>
    <w:rsid w:val="002E492F"/>
    <w:rsid w:val="002E593D"/>
    <w:rsid w:val="002E635F"/>
    <w:rsid w:val="002F28B4"/>
    <w:rsid w:val="002F2A24"/>
    <w:rsid w:val="002F2E2C"/>
    <w:rsid w:val="002F4D21"/>
    <w:rsid w:val="002F5105"/>
    <w:rsid w:val="00300204"/>
    <w:rsid w:val="00300C7F"/>
    <w:rsid w:val="00300ED3"/>
    <w:rsid w:val="00302982"/>
    <w:rsid w:val="0030728F"/>
    <w:rsid w:val="00307C25"/>
    <w:rsid w:val="0031063C"/>
    <w:rsid w:val="00311010"/>
    <w:rsid w:val="0031259F"/>
    <w:rsid w:val="00312A3E"/>
    <w:rsid w:val="00312AA9"/>
    <w:rsid w:val="0031353E"/>
    <w:rsid w:val="00315394"/>
    <w:rsid w:val="00317130"/>
    <w:rsid w:val="003171F3"/>
    <w:rsid w:val="00317B2C"/>
    <w:rsid w:val="0032256C"/>
    <w:rsid w:val="003229F8"/>
    <w:rsid w:val="00322ADA"/>
    <w:rsid w:val="00322D9D"/>
    <w:rsid w:val="00323A15"/>
    <w:rsid w:val="00324952"/>
    <w:rsid w:val="003260A7"/>
    <w:rsid w:val="00327FCA"/>
    <w:rsid w:val="0033253E"/>
    <w:rsid w:val="0033254F"/>
    <w:rsid w:val="003347A6"/>
    <w:rsid w:val="00335162"/>
    <w:rsid w:val="0033694A"/>
    <w:rsid w:val="00343C0F"/>
    <w:rsid w:val="003440BC"/>
    <w:rsid w:val="003445E7"/>
    <w:rsid w:val="003446FA"/>
    <w:rsid w:val="00352787"/>
    <w:rsid w:val="003540DE"/>
    <w:rsid w:val="003548C4"/>
    <w:rsid w:val="00361AD8"/>
    <w:rsid w:val="003631DC"/>
    <w:rsid w:val="00363482"/>
    <w:rsid w:val="003637B6"/>
    <w:rsid w:val="00363EF8"/>
    <w:rsid w:val="003640BB"/>
    <w:rsid w:val="003640FA"/>
    <w:rsid w:val="003716BA"/>
    <w:rsid w:val="00372D7A"/>
    <w:rsid w:val="00373821"/>
    <w:rsid w:val="00375A9A"/>
    <w:rsid w:val="00377861"/>
    <w:rsid w:val="00377C50"/>
    <w:rsid w:val="003809EA"/>
    <w:rsid w:val="00381E58"/>
    <w:rsid w:val="00382EEA"/>
    <w:rsid w:val="00385088"/>
    <w:rsid w:val="003855F8"/>
    <w:rsid w:val="00385BB7"/>
    <w:rsid w:val="003872C5"/>
    <w:rsid w:val="00390414"/>
    <w:rsid w:val="0039291D"/>
    <w:rsid w:val="00393E9C"/>
    <w:rsid w:val="00395697"/>
    <w:rsid w:val="003958E2"/>
    <w:rsid w:val="003967AB"/>
    <w:rsid w:val="003974C8"/>
    <w:rsid w:val="003A1D3C"/>
    <w:rsid w:val="003A463E"/>
    <w:rsid w:val="003A5705"/>
    <w:rsid w:val="003A5A0C"/>
    <w:rsid w:val="003A5C42"/>
    <w:rsid w:val="003A6B40"/>
    <w:rsid w:val="003A6FC1"/>
    <w:rsid w:val="003A7B6A"/>
    <w:rsid w:val="003B014D"/>
    <w:rsid w:val="003B1FFD"/>
    <w:rsid w:val="003B2E95"/>
    <w:rsid w:val="003B53EA"/>
    <w:rsid w:val="003B6A62"/>
    <w:rsid w:val="003B6AA6"/>
    <w:rsid w:val="003B72E6"/>
    <w:rsid w:val="003C04C4"/>
    <w:rsid w:val="003C4306"/>
    <w:rsid w:val="003C7E8F"/>
    <w:rsid w:val="003D02A4"/>
    <w:rsid w:val="003D11DF"/>
    <w:rsid w:val="003D1700"/>
    <w:rsid w:val="003D1A2E"/>
    <w:rsid w:val="003D1D53"/>
    <w:rsid w:val="003D1F9E"/>
    <w:rsid w:val="003D35A5"/>
    <w:rsid w:val="003D4998"/>
    <w:rsid w:val="003D4D6A"/>
    <w:rsid w:val="003D4FFF"/>
    <w:rsid w:val="003D69BF"/>
    <w:rsid w:val="003D7763"/>
    <w:rsid w:val="003E0DF5"/>
    <w:rsid w:val="003E2E03"/>
    <w:rsid w:val="003E71E9"/>
    <w:rsid w:val="003E72A5"/>
    <w:rsid w:val="003E7EE7"/>
    <w:rsid w:val="003F1187"/>
    <w:rsid w:val="003F1645"/>
    <w:rsid w:val="003F1982"/>
    <w:rsid w:val="003F2AD0"/>
    <w:rsid w:val="003F574D"/>
    <w:rsid w:val="003F74FC"/>
    <w:rsid w:val="003F781B"/>
    <w:rsid w:val="003F7ED1"/>
    <w:rsid w:val="00400778"/>
    <w:rsid w:val="00400FE2"/>
    <w:rsid w:val="004019E1"/>
    <w:rsid w:val="00402BA8"/>
    <w:rsid w:val="004034FB"/>
    <w:rsid w:val="004035C5"/>
    <w:rsid w:val="00404EBC"/>
    <w:rsid w:val="00405D1F"/>
    <w:rsid w:val="0040787D"/>
    <w:rsid w:val="00407BB0"/>
    <w:rsid w:val="00407FA2"/>
    <w:rsid w:val="00410084"/>
    <w:rsid w:val="0041398E"/>
    <w:rsid w:val="0041413E"/>
    <w:rsid w:val="00414CA8"/>
    <w:rsid w:val="0042021B"/>
    <w:rsid w:val="004211C5"/>
    <w:rsid w:val="00422301"/>
    <w:rsid w:val="00422B99"/>
    <w:rsid w:val="00424B73"/>
    <w:rsid w:val="00424D03"/>
    <w:rsid w:val="00424FF4"/>
    <w:rsid w:val="00425912"/>
    <w:rsid w:val="00425D67"/>
    <w:rsid w:val="00426327"/>
    <w:rsid w:val="004271C4"/>
    <w:rsid w:val="00427314"/>
    <w:rsid w:val="004304E7"/>
    <w:rsid w:val="00434EBA"/>
    <w:rsid w:val="00435176"/>
    <w:rsid w:val="00436197"/>
    <w:rsid w:val="00436CB5"/>
    <w:rsid w:val="00443683"/>
    <w:rsid w:val="004441C4"/>
    <w:rsid w:val="00444E64"/>
    <w:rsid w:val="00445101"/>
    <w:rsid w:val="00447CAD"/>
    <w:rsid w:val="004509AC"/>
    <w:rsid w:val="00450F76"/>
    <w:rsid w:val="0045126A"/>
    <w:rsid w:val="00451E1E"/>
    <w:rsid w:val="00452C49"/>
    <w:rsid w:val="004552A9"/>
    <w:rsid w:val="00456121"/>
    <w:rsid w:val="00457311"/>
    <w:rsid w:val="0045764A"/>
    <w:rsid w:val="004576EB"/>
    <w:rsid w:val="00460BD7"/>
    <w:rsid w:val="004638E4"/>
    <w:rsid w:val="0046442E"/>
    <w:rsid w:val="0046463F"/>
    <w:rsid w:val="00464B14"/>
    <w:rsid w:val="00465444"/>
    <w:rsid w:val="004661D7"/>
    <w:rsid w:val="0046660D"/>
    <w:rsid w:val="00466E1C"/>
    <w:rsid w:val="00466EF1"/>
    <w:rsid w:val="00466FA7"/>
    <w:rsid w:val="00467C1B"/>
    <w:rsid w:val="00467FFD"/>
    <w:rsid w:val="004723FB"/>
    <w:rsid w:val="0048053D"/>
    <w:rsid w:val="00481541"/>
    <w:rsid w:val="00481D6B"/>
    <w:rsid w:val="00481E20"/>
    <w:rsid w:val="00482AB8"/>
    <w:rsid w:val="0048544C"/>
    <w:rsid w:val="004860D7"/>
    <w:rsid w:val="004863DA"/>
    <w:rsid w:val="00491691"/>
    <w:rsid w:val="00492380"/>
    <w:rsid w:val="004927C3"/>
    <w:rsid w:val="004954B0"/>
    <w:rsid w:val="00496BE5"/>
    <w:rsid w:val="00497443"/>
    <w:rsid w:val="004A0F3E"/>
    <w:rsid w:val="004A1B4A"/>
    <w:rsid w:val="004A2E08"/>
    <w:rsid w:val="004A3B47"/>
    <w:rsid w:val="004A3C5A"/>
    <w:rsid w:val="004A4F27"/>
    <w:rsid w:val="004A5731"/>
    <w:rsid w:val="004A5D68"/>
    <w:rsid w:val="004A6471"/>
    <w:rsid w:val="004A7874"/>
    <w:rsid w:val="004B028F"/>
    <w:rsid w:val="004B0AE9"/>
    <w:rsid w:val="004B1433"/>
    <w:rsid w:val="004B283C"/>
    <w:rsid w:val="004B3173"/>
    <w:rsid w:val="004B381B"/>
    <w:rsid w:val="004B46E0"/>
    <w:rsid w:val="004B556D"/>
    <w:rsid w:val="004B569F"/>
    <w:rsid w:val="004B607D"/>
    <w:rsid w:val="004B6BA7"/>
    <w:rsid w:val="004B718D"/>
    <w:rsid w:val="004B7C69"/>
    <w:rsid w:val="004C3B36"/>
    <w:rsid w:val="004C4F41"/>
    <w:rsid w:val="004C5745"/>
    <w:rsid w:val="004C6077"/>
    <w:rsid w:val="004C6980"/>
    <w:rsid w:val="004C7C30"/>
    <w:rsid w:val="004D16B7"/>
    <w:rsid w:val="004D2BFC"/>
    <w:rsid w:val="004D3E22"/>
    <w:rsid w:val="004D557E"/>
    <w:rsid w:val="004D67E0"/>
    <w:rsid w:val="004D6DCC"/>
    <w:rsid w:val="004E3AD0"/>
    <w:rsid w:val="004E452E"/>
    <w:rsid w:val="004E4620"/>
    <w:rsid w:val="004E506A"/>
    <w:rsid w:val="004E7D77"/>
    <w:rsid w:val="004F00B4"/>
    <w:rsid w:val="004F0C86"/>
    <w:rsid w:val="004F15F8"/>
    <w:rsid w:val="004F17BD"/>
    <w:rsid w:val="004F2896"/>
    <w:rsid w:val="004F2A09"/>
    <w:rsid w:val="004F2AFF"/>
    <w:rsid w:val="004F5429"/>
    <w:rsid w:val="004F6696"/>
    <w:rsid w:val="00500602"/>
    <w:rsid w:val="00500B86"/>
    <w:rsid w:val="0050239C"/>
    <w:rsid w:val="00502D7A"/>
    <w:rsid w:val="00503434"/>
    <w:rsid w:val="00505412"/>
    <w:rsid w:val="00505E4D"/>
    <w:rsid w:val="00506646"/>
    <w:rsid w:val="00506F2E"/>
    <w:rsid w:val="005077A5"/>
    <w:rsid w:val="00511D7B"/>
    <w:rsid w:val="0051300F"/>
    <w:rsid w:val="0051303D"/>
    <w:rsid w:val="00513F49"/>
    <w:rsid w:val="00517DE7"/>
    <w:rsid w:val="005221FC"/>
    <w:rsid w:val="005249E0"/>
    <w:rsid w:val="00531696"/>
    <w:rsid w:val="00531C9E"/>
    <w:rsid w:val="00531F45"/>
    <w:rsid w:val="0053324F"/>
    <w:rsid w:val="00533581"/>
    <w:rsid w:val="005342DA"/>
    <w:rsid w:val="0053492B"/>
    <w:rsid w:val="00535371"/>
    <w:rsid w:val="005366E5"/>
    <w:rsid w:val="00537268"/>
    <w:rsid w:val="00540807"/>
    <w:rsid w:val="00542F56"/>
    <w:rsid w:val="00544250"/>
    <w:rsid w:val="00545232"/>
    <w:rsid w:val="005478A0"/>
    <w:rsid w:val="00547DA6"/>
    <w:rsid w:val="0055027F"/>
    <w:rsid w:val="00551107"/>
    <w:rsid w:val="005523E8"/>
    <w:rsid w:val="00552E1C"/>
    <w:rsid w:val="005542A0"/>
    <w:rsid w:val="005569E6"/>
    <w:rsid w:val="00556C0E"/>
    <w:rsid w:val="00560AA1"/>
    <w:rsid w:val="005610AB"/>
    <w:rsid w:val="00561E46"/>
    <w:rsid w:val="00564186"/>
    <w:rsid w:val="005670CC"/>
    <w:rsid w:val="00567883"/>
    <w:rsid w:val="00570338"/>
    <w:rsid w:val="00570ADF"/>
    <w:rsid w:val="00570E0F"/>
    <w:rsid w:val="00574D3A"/>
    <w:rsid w:val="0057503B"/>
    <w:rsid w:val="00576435"/>
    <w:rsid w:val="0057679F"/>
    <w:rsid w:val="00577F02"/>
    <w:rsid w:val="005812A5"/>
    <w:rsid w:val="005823D1"/>
    <w:rsid w:val="00584873"/>
    <w:rsid w:val="00585E6A"/>
    <w:rsid w:val="00586BA6"/>
    <w:rsid w:val="00592171"/>
    <w:rsid w:val="0059372C"/>
    <w:rsid w:val="00594086"/>
    <w:rsid w:val="00595EEA"/>
    <w:rsid w:val="005963F6"/>
    <w:rsid w:val="0059655D"/>
    <w:rsid w:val="00597BBB"/>
    <w:rsid w:val="00597FBB"/>
    <w:rsid w:val="005A016F"/>
    <w:rsid w:val="005A0D9F"/>
    <w:rsid w:val="005A1D20"/>
    <w:rsid w:val="005A2C33"/>
    <w:rsid w:val="005A380F"/>
    <w:rsid w:val="005A6392"/>
    <w:rsid w:val="005B088E"/>
    <w:rsid w:val="005B2C57"/>
    <w:rsid w:val="005B3907"/>
    <w:rsid w:val="005B3BE6"/>
    <w:rsid w:val="005B5E53"/>
    <w:rsid w:val="005B5FE1"/>
    <w:rsid w:val="005B6132"/>
    <w:rsid w:val="005B678A"/>
    <w:rsid w:val="005B7487"/>
    <w:rsid w:val="005C0292"/>
    <w:rsid w:val="005C16FC"/>
    <w:rsid w:val="005C2992"/>
    <w:rsid w:val="005C3400"/>
    <w:rsid w:val="005C4A4E"/>
    <w:rsid w:val="005C4B0F"/>
    <w:rsid w:val="005C5325"/>
    <w:rsid w:val="005C55F8"/>
    <w:rsid w:val="005C7578"/>
    <w:rsid w:val="005D0F07"/>
    <w:rsid w:val="005D5563"/>
    <w:rsid w:val="005D57BC"/>
    <w:rsid w:val="005D6916"/>
    <w:rsid w:val="005D78C6"/>
    <w:rsid w:val="005E16BC"/>
    <w:rsid w:val="005E2350"/>
    <w:rsid w:val="005E4581"/>
    <w:rsid w:val="005E4B19"/>
    <w:rsid w:val="005E537B"/>
    <w:rsid w:val="005E5520"/>
    <w:rsid w:val="005E6331"/>
    <w:rsid w:val="005F1160"/>
    <w:rsid w:val="005F1C3D"/>
    <w:rsid w:val="005F25C0"/>
    <w:rsid w:val="005F2E46"/>
    <w:rsid w:val="005F3323"/>
    <w:rsid w:val="005F3343"/>
    <w:rsid w:val="005F44A6"/>
    <w:rsid w:val="005F465C"/>
    <w:rsid w:val="005F6D2F"/>
    <w:rsid w:val="005F71E7"/>
    <w:rsid w:val="005F7578"/>
    <w:rsid w:val="0060109D"/>
    <w:rsid w:val="00601CC2"/>
    <w:rsid w:val="00601E55"/>
    <w:rsid w:val="00603587"/>
    <w:rsid w:val="00603B80"/>
    <w:rsid w:val="00603BB6"/>
    <w:rsid w:val="00607158"/>
    <w:rsid w:val="00610108"/>
    <w:rsid w:val="0061241A"/>
    <w:rsid w:val="00613CF0"/>
    <w:rsid w:val="006152FD"/>
    <w:rsid w:val="006153B3"/>
    <w:rsid w:val="00615D1F"/>
    <w:rsid w:val="00617AAB"/>
    <w:rsid w:val="00617C4C"/>
    <w:rsid w:val="006201FD"/>
    <w:rsid w:val="00625A86"/>
    <w:rsid w:val="00625F8D"/>
    <w:rsid w:val="006277EF"/>
    <w:rsid w:val="006313C2"/>
    <w:rsid w:val="00633FAC"/>
    <w:rsid w:val="00634233"/>
    <w:rsid w:val="00634949"/>
    <w:rsid w:val="00634C8E"/>
    <w:rsid w:val="00635EBC"/>
    <w:rsid w:val="006360B5"/>
    <w:rsid w:val="006361AB"/>
    <w:rsid w:val="0063652E"/>
    <w:rsid w:val="00637D15"/>
    <w:rsid w:val="006405FC"/>
    <w:rsid w:val="006408EC"/>
    <w:rsid w:val="00642F5C"/>
    <w:rsid w:val="006431BF"/>
    <w:rsid w:val="00643C62"/>
    <w:rsid w:val="00645D32"/>
    <w:rsid w:val="00646204"/>
    <w:rsid w:val="00647813"/>
    <w:rsid w:val="00650116"/>
    <w:rsid w:val="00653A92"/>
    <w:rsid w:val="00653D21"/>
    <w:rsid w:val="006555C6"/>
    <w:rsid w:val="00655F4B"/>
    <w:rsid w:val="00657312"/>
    <w:rsid w:val="00661550"/>
    <w:rsid w:val="006616E8"/>
    <w:rsid w:val="00665D32"/>
    <w:rsid w:val="006661D8"/>
    <w:rsid w:val="00666A2E"/>
    <w:rsid w:val="00671664"/>
    <w:rsid w:val="00671F2D"/>
    <w:rsid w:val="00671FEC"/>
    <w:rsid w:val="00675565"/>
    <w:rsid w:val="006778F3"/>
    <w:rsid w:val="0067797C"/>
    <w:rsid w:val="00677FD1"/>
    <w:rsid w:val="0068110D"/>
    <w:rsid w:val="0068187D"/>
    <w:rsid w:val="0068248B"/>
    <w:rsid w:val="006827C8"/>
    <w:rsid w:val="006845A9"/>
    <w:rsid w:val="006908FF"/>
    <w:rsid w:val="0069166E"/>
    <w:rsid w:val="00691EC0"/>
    <w:rsid w:val="00694269"/>
    <w:rsid w:val="00696452"/>
    <w:rsid w:val="006973A7"/>
    <w:rsid w:val="006A06AF"/>
    <w:rsid w:val="006A2F9A"/>
    <w:rsid w:val="006A4335"/>
    <w:rsid w:val="006A52F6"/>
    <w:rsid w:val="006A79B1"/>
    <w:rsid w:val="006B26F8"/>
    <w:rsid w:val="006B32FD"/>
    <w:rsid w:val="006B3B5C"/>
    <w:rsid w:val="006B3F34"/>
    <w:rsid w:val="006B49C0"/>
    <w:rsid w:val="006B7953"/>
    <w:rsid w:val="006C1314"/>
    <w:rsid w:val="006C2625"/>
    <w:rsid w:val="006C5076"/>
    <w:rsid w:val="006C7574"/>
    <w:rsid w:val="006C79E6"/>
    <w:rsid w:val="006D154C"/>
    <w:rsid w:val="006D3835"/>
    <w:rsid w:val="006D3B33"/>
    <w:rsid w:val="006D3EA6"/>
    <w:rsid w:val="006D5139"/>
    <w:rsid w:val="006D531C"/>
    <w:rsid w:val="006D5C05"/>
    <w:rsid w:val="006D66B9"/>
    <w:rsid w:val="006D7376"/>
    <w:rsid w:val="006E062A"/>
    <w:rsid w:val="006E2626"/>
    <w:rsid w:val="006E3B40"/>
    <w:rsid w:val="006E40B5"/>
    <w:rsid w:val="006E41D8"/>
    <w:rsid w:val="006F0930"/>
    <w:rsid w:val="006F1CD1"/>
    <w:rsid w:val="006F3B42"/>
    <w:rsid w:val="006F40F4"/>
    <w:rsid w:val="006F5093"/>
    <w:rsid w:val="006F76CD"/>
    <w:rsid w:val="0070363D"/>
    <w:rsid w:val="0070383E"/>
    <w:rsid w:val="007040C8"/>
    <w:rsid w:val="00705108"/>
    <w:rsid w:val="007076B0"/>
    <w:rsid w:val="00711D31"/>
    <w:rsid w:val="0071330D"/>
    <w:rsid w:val="00713320"/>
    <w:rsid w:val="00714B7A"/>
    <w:rsid w:val="0071535E"/>
    <w:rsid w:val="007164FD"/>
    <w:rsid w:val="0071674E"/>
    <w:rsid w:val="00717CAD"/>
    <w:rsid w:val="00720214"/>
    <w:rsid w:val="00720C20"/>
    <w:rsid w:val="007261B3"/>
    <w:rsid w:val="007266CB"/>
    <w:rsid w:val="00726D1D"/>
    <w:rsid w:val="00730170"/>
    <w:rsid w:val="00730479"/>
    <w:rsid w:val="00736E34"/>
    <w:rsid w:val="00737163"/>
    <w:rsid w:val="0074177D"/>
    <w:rsid w:val="00741854"/>
    <w:rsid w:val="00743E3B"/>
    <w:rsid w:val="00746661"/>
    <w:rsid w:val="00747321"/>
    <w:rsid w:val="0074779C"/>
    <w:rsid w:val="00751938"/>
    <w:rsid w:val="00751BEB"/>
    <w:rsid w:val="00754EEC"/>
    <w:rsid w:val="00757C07"/>
    <w:rsid w:val="00760403"/>
    <w:rsid w:val="00760D55"/>
    <w:rsid w:val="007620A7"/>
    <w:rsid w:val="0076398B"/>
    <w:rsid w:val="00763B4D"/>
    <w:rsid w:val="007660A5"/>
    <w:rsid w:val="007677C6"/>
    <w:rsid w:val="00770CFC"/>
    <w:rsid w:val="0077173A"/>
    <w:rsid w:val="00771912"/>
    <w:rsid w:val="00771B75"/>
    <w:rsid w:val="0077372F"/>
    <w:rsid w:val="00774916"/>
    <w:rsid w:val="007764BC"/>
    <w:rsid w:val="007770A0"/>
    <w:rsid w:val="00782173"/>
    <w:rsid w:val="00782AEA"/>
    <w:rsid w:val="007830B3"/>
    <w:rsid w:val="00785DDB"/>
    <w:rsid w:val="00787A1D"/>
    <w:rsid w:val="007909B2"/>
    <w:rsid w:val="00791BAA"/>
    <w:rsid w:val="00792983"/>
    <w:rsid w:val="00792F2E"/>
    <w:rsid w:val="00793E2F"/>
    <w:rsid w:val="0079441A"/>
    <w:rsid w:val="00794990"/>
    <w:rsid w:val="007A0951"/>
    <w:rsid w:val="007A0ABE"/>
    <w:rsid w:val="007A1B09"/>
    <w:rsid w:val="007A2AFE"/>
    <w:rsid w:val="007A2B97"/>
    <w:rsid w:val="007A2FED"/>
    <w:rsid w:val="007A349C"/>
    <w:rsid w:val="007A4AC3"/>
    <w:rsid w:val="007A4F4D"/>
    <w:rsid w:val="007A5018"/>
    <w:rsid w:val="007A56C5"/>
    <w:rsid w:val="007A5E58"/>
    <w:rsid w:val="007A746D"/>
    <w:rsid w:val="007B22F3"/>
    <w:rsid w:val="007B3571"/>
    <w:rsid w:val="007B5330"/>
    <w:rsid w:val="007B79B5"/>
    <w:rsid w:val="007B7BC2"/>
    <w:rsid w:val="007B7C14"/>
    <w:rsid w:val="007C47D8"/>
    <w:rsid w:val="007C494A"/>
    <w:rsid w:val="007C629C"/>
    <w:rsid w:val="007C6521"/>
    <w:rsid w:val="007C6BAF"/>
    <w:rsid w:val="007C708E"/>
    <w:rsid w:val="007D4C54"/>
    <w:rsid w:val="007D51EA"/>
    <w:rsid w:val="007D694C"/>
    <w:rsid w:val="007D6CED"/>
    <w:rsid w:val="007E0074"/>
    <w:rsid w:val="007E2E3D"/>
    <w:rsid w:val="007E3415"/>
    <w:rsid w:val="007E3543"/>
    <w:rsid w:val="007E3A22"/>
    <w:rsid w:val="007E5166"/>
    <w:rsid w:val="007E5A90"/>
    <w:rsid w:val="007F2A32"/>
    <w:rsid w:val="007F3027"/>
    <w:rsid w:val="007F40EF"/>
    <w:rsid w:val="007F4D92"/>
    <w:rsid w:val="007F5A73"/>
    <w:rsid w:val="007F6B4E"/>
    <w:rsid w:val="007F7B42"/>
    <w:rsid w:val="00800C91"/>
    <w:rsid w:val="00801D18"/>
    <w:rsid w:val="008021E1"/>
    <w:rsid w:val="0080505B"/>
    <w:rsid w:val="008076E5"/>
    <w:rsid w:val="00811D30"/>
    <w:rsid w:val="00812DD5"/>
    <w:rsid w:val="008147EA"/>
    <w:rsid w:val="00814C18"/>
    <w:rsid w:val="00815142"/>
    <w:rsid w:val="00815CE2"/>
    <w:rsid w:val="00815FE7"/>
    <w:rsid w:val="00816574"/>
    <w:rsid w:val="008201F2"/>
    <w:rsid w:val="00821FAD"/>
    <w:rsid w:val="0082215D"/>
    <w:rsid w:val="008231EA"/>
    <w:rsid w:val="0082341C"/>
    <w:rsid w:val="0082448D"/>
    <w:rsid w:val="0082571E"/>
    <w:rsid w:val="0082703E"/>
    <w:rsid w:val="00830A02"/>
    <w:rsid w:val="00832A27"/>
    <w:rsid w:val="00833DFA"/>
    <w:rsid w:val="0083573D"/>
    <w:rsid w:val="00835A72"/>
    <w:rsid w:val="00835C93"/>
    <w:rsid w:val="00837404"/>
    <w:rsid w:val="008379BF"/>
    <w:rsid w:val="0084036A"/>
    <w:rsid w:val="0084044C"/>
    <w:rsid w:val="0084416B"/>
    <w:rsid w:val="008477DA"/>
    <w:rsid w:val="00847E13"/>
    <w:rsid w:val="008510E8"/>
    <w:rsid w:val="008511AB"/>
    <w:rsid w:val="00851EBB"/>
    <w:rsid w:val="00852D37"/>
    <w:rsid w:val="00853C5F"/>
    <w:rsid w:val="00854035"/>
    <w:rsid w:val="008546CF"/>
    <w:rsid w:val="0085477A"/>
    <w:rsid w:val="00855B06"/>
    <w:rsid w:val="00856911"/>
    <w:rsid w:val="00860610"/>
    <w:rsid w:val="008608C6"/>
    <w:rsid w:val="00861D6F"/>
    <w:rsid w:val="00862029"/>
    <w:rsid w:val="00863BE1"/>
    <w:rsid w:val="0086462A"/>
    <w:rsid w:val="0086769A"/>
    <w:rsid w:val="0087052A"/>
    <w:rsid w:val="00870A34"/>
    <w:rsid w:val="0087206C"/>
    <w:rsid w:val="00874B4F"/>
    <w:rsid w:val="00876FBD"/>
    <w:rsid w:val="008816C0"/>
    <w:rsid w:val="008842DE"/>
    <w:rsid w:val="00885232"/>
    <w:rsid w:val="008869DF"/>
    <w:rsid w:val="008878BF"/>
    <w:rsid w:val="00890A34"/>
    <w:rsid w:val="00891F0A"/>
    <w:rsid w:val="00893887"/>
    <w:rsid w:val="008963A3"/>
    <w:rsid w:val="008A0448"/>
    <w:rsid w:val="008A1337"/>
    <w:rsid w:val="008A145D"/>
    <w:rsid w:val="008A2FD8"/>
    <w:rsid w:val="008A33DC"/>
    <w:rsid w:val="008A5D1C"/>
    <w:rsid w:val="008A662D"/>
    <w:rsid w:val="008A6A18"/>
    <w:rsid w:val="008A6C43"/>
    <w:rsid w:val="008A7BBB"/>
    <w:rsid w:val="008B1662"/>
    <w:rsid w:val="008B2409"/>
    <w:rsid w:val="008B25E5"/>
    <w:rsid w:val="008B4219"/>
    <w:rsid w:val="008B5DC7"/>
    <w:rsid w:val="008B5E00"/>
    <w:rsid w:val="008B6606"/>
    <w:rsid w:val="008C0E10"/>
    <w:rsid w:val="008C1F8C"/>
    <w:rsid w:val="008C3FDE"/>
    <w:rsid w:val="008C4EAF"/>
    <w:rsid w:val="008C7DB9"/>
    <w:rsid w:val="008D0114"/>
    <w:rsid w:val="008D2188"/>
    <w:rsid w:val="008D2E50"/>
    <w:rsid w:val="008D3CB6"/>
    <w:rsid w:val="008D3D8B"/>
    <w:rsid w:val="008D6577"/>
    <w:rsid w:val="008D6BB0"/>
    <w:rsid w:val="008D7725"/>
    <w:rsid w:val="008E03BB"/>
    <w:rsid w:val="008E0AB1"/>
    <w:rsid w:val="008E1399"/>
    <w:rsid w:val="008E1858"/>
    <w:rsid w:val="008E2E3B"/>
    <w:rsid w:val="008E3603"/>
    <w:rsid w:val="008E37BB"/>
    <w:rsid w:val="008E4065"/>
    <w:rsid w:val="008E4834"/>
    <w:rsid w:val="008E646E"/>
    <w:rsid w:val="008E7D42"/>
    <w:rsid w:val="008F1001"/>
    <w:rsid w:val="008F20BA"/>
    <w:rsid w:val="008F5EF4"/>
    <w:rsid w:val="008F6854"/>
    <w:rsid w:val="008F6CC9"/>
    <w:rsid w:val="008F7203"/>
    <w:rsid w:val="008F778E"/>
    <w:rsid w:val="00901DF2"/>
    <w:rsid w:val="009041D2"/>
    <w:rsid w:val="0090512D"/>
    <w:rsid w:val="009051C8"/>
    <w:rsid w:val="00906BD6"/>
    <w:rsid w:val="00906D87"/>
    <w:rsid w:val="009074D0"/>
    <w:rsid w:val="009075F7"/>
    <w:rsid w:val="00907734"/>
    <w:rsid w:val="00910E69"/>
    <w:rsid w:val="00914113"/>
    <w:rsid w:val="00914333"/>
    <w:rsid w:val="00914AF4"/>
    <w:rsid w:val="00914F53"/>
    <w:rsid w:val="00915357"/>
    <w:rsid w:val="009159A1"/>
    <w:rsid w:val="00916145"/>
    <w:rsid w:val="00917328"/>
    <w:rsid w:val="00920B7A"/>
    <w:rsid w:val="00921BFA"/>
    <w:rsid w:val="009227D6"/>
    <w:rsid w:val="00923301"/>
    <w:rsid w:val="009253FB"/>
    <w:rsid w:val="00930D3D"/>
    <w:rsid w:val="00931594"/>
    <w:rsid w:val="00932947"/>
    <w:rsid w:val="009340DB"/>
    <w:rsid w:val="00934C64"/>
    <w:rsid w:val="00935A4D"/>
    <w:rsid w:val="00937D53"/>
    <w:rsid w:val="00940A5D"/>
    <w:rsid w:val="00941489"/>
    <w:rsid w:val="00943D2E"/>
    <w:rsid w:val="00944133"/>
    <w:rsid w:val="00945CB3"/>
    <w:rsid w:val="009464E6"/>
    <w:rsid w:val="00954B37"/>
    <w:rsid w:val="009553B1"/>
    <w:rsid w:val="0095554B"/>
    <w:rsid w:val="00957764"/>
    <w:rsid w:val="00960AEB"/>
    <w:rsid w:val="00962532"/>
    <w:rsid w:val="00962769"/>
    <w:rsid w:val="00963189"/>
    <w:rsid w:val="00963266"/>
    <w:rsid w:val="00964B4F"/>
    <w:rsid w:val="00964D00"/>
    <w:rsid w:val="0096596C"/>
    <w:rsid w:val="0097071D"/>
    <w:rsid w:val="0097499E"/>
    <w:rsid w:val="0097511A"/>
    <w:rsid w:val="0097792B"/>
    <w:rsid w:val="00977971"/>
    <w:rsid w:val="009779E1"/>
    <w:rsid w:val="00981741"/>
    <w:rsid w:val="0098205A"/>
    <w:rsid w:val="00984E1F"/>
    <w:rsid w:val="00986707"/>
    <w:rsid w:val="0099010F"/>
    <w:rsid w:val="00991037"/>
    <w:rsid w:val="009915F3"/>
    <w:rsid w:val="009930F6"/>
    <w:rsid w:val="0099348F"/>
    <w:rsid w:val="00995734"/>
    <w:rsid w:val="00997481"/>
    <w:rsid w:val="00997D96"/>
    <w:rsid w:val="009A0572"/>
    <w:rsid w:val="009A0FFA"/>
    <w:rsid w:val="009A118A"/>
    <w:rsid w:val="009A1531"/>
    <w:rsid w:val="009A1D25"/>
    <w:rsid w:val="009A2935"/>
    <w:rsid w:val="009A3992"/>
    <w:rsid w:val="009A433B"/>
    <w:rsid w:val="009A4940"/>
    <w:rsid w:val="009A710B"/>
    <w:rsid w:val="009B1B09"/>
    <w:rsid w:val="009B30E6"/>
    <w:rsid w:val="009B4B3B"/>
    <w:rsid w:val="009B6245"/>
    <w:rsid w:val="009B74DC"/>
    <w:rsid w:val="009C0A53"/>
    <w:rsid w:val="009C127E"/>
    <w:rsid w:val="009C34C9"/>
    <w:rsid w:val="009C4424"/>
    <w:rsid w:val="009C4934"/>
    <w:rsid w:val="009C4ADE"/>
    <w:rsid w:val="009C51B4"/>
    <w:rsid w:val="009C5B74"/>
    <w:rsid w:val="009C7D3B"/>
    <w:rsid w:val="009D0045"/>
    <w:rsid w:val="009D0458"/>
    <w:rsid w:val="009D3725"/>
    <w:rsid w:val="009D3E62"/>
    <w:rsid w:val="009D50F5"/>
    <w:rsid w:val="009D6C62"/>
    <w:rsid w:val="009D71D9"/>
    <w:rsid w:val="009D79E6"/>
    <w:rsid w:val="009E304C"/>
    <w:rsid w:val="009E3E88"/>
    <w:rsid w:val="009E46B8"/>
    <w:rsid w:val="009F028A"/>
    <w:rsid w:val="009F1562"/>
    <w:rsid w:val="009F3EE0"/>
    <w:rsid w:val="009F4B33"/>
    <w:rsid w:val="009F58BF"/>
    <w:rsid w:val="009F5B35"/>
    <w:rsid w:val="00A00005"/>
    <w:rsid w:val="00A01071"/>
    <w:rsid w:val="00A01230"/>
    <w:rsid w:val="00A01244"/>
    <w:rsid w:val="00A0178E"/>
    <w:rsid w:val="00A01D17"/>
    <w:rsid w:val="00A01DA8"/>
    <w:rsid w:val="00A02D7A"/>
    <w:rsid w:val="00A04513"/>
    <w:rsid w:val="00A04F07"/>
    <w:rsid w:val="00A061A9"/>
    <w:rsid w:val="00A06D37"/>
    <w:rsid w:val="00A07662"/>
    <w:rsid w:val="00A07947"/>
    <w:rsid w:val="00A11612"/>
    <w:rsid w:val="00A117A6"/>
    <w:rsid w:val="00A13316"/>
    <w:rsid w:val="00A14774"/>
    <w:rsid w:val="00A16485"/>
    <w:rsid w:val="00A16687"/>
    <w:rsid w:val="00A1682F"/>
    <w:rsid w:val="00A20E08"/>
    <w:rsid w:val="00A222F4"/>
    <w:rsid w:val="00A22F22"/>
    <w:rsid w:val="00A25058"/>
    <w:rsid w:val="00A25418"/>
    <w:rsid w:val="00A26266"/>
    <w:rsid w:val="00A266A0"/>
    <w:rsid w:val="00A30DB8"/>
    <w:rsid w:val="00A323B8"/>
    <w:rsid w:val="00A3328C"/>
    <w:rsid w:val="00A36D29"/>
    <w:rsid w:val="00A42D2D"/>
    <w:rsid w:val="00A456AF"/>
    <w:rsid w:val="00A458DC"/>
    <w:rsid w:val="00A51A09"/>
    <w:rsid w:val="00A51F2E"/>
    <w:rsid w:val="00A52217"/>
    <w:rsid w:val="00A55DF9"/>
    <w:rsid w:val="00A5660D"/>
    <w:rsid w:val="00A644E9"/>
    <w:rsid w:val="00A650C6"/>
    <w:rsid w:val="00A65C07"/>
    <w:rsid w:val="00A66D74"/>
    <w:rsid w:val="00A67763"/>
    <w:rsid w:val="00A705DB"/>
    <w:rsid w:val="00A730B8"/>
    <w:rsid w:val="00A73CE5"/>
    <w:rsid w:val="00A73EE2"/>
    <w:rsid w:val="00A75123"/>
    <w:rsid w:val="00A758B9"/>
    <w:rsid w:val="00A75AC1"/>
    <w:rsid w:val="00A76320"/>
    <w:rsid w:val="00A7677B"/>
    <w:rsid w:val="00A80C4F"/>
    <w:rsid w:val="00A83994"/>
    <w:rsid w:val="00A843BE"/>
    <w:rsid w:val="00A848D3"/>
    <w:rsid w:val="00A84B4F"/>
    <w:rsid w:val="00A856DE"/>
    <w:rsid w:val="00A86F85"/>
    <w:rsid w:val="00A87EC9"/>
    <w:rsid w:val="00A91AD6"/>
    <w:rsid w:val="00A937AE"/>
    <w:rsid w:val="00A93DB7"/>
    <w:rsid w:val="00A93E3E"/>
    <w:rsid w:val="00A9476E"/>
    <w:rsid w:val="00A96E28"/>
    <w:rsid w:val="00AA0A0A"/>
    <w:rsid w:val="00AA0D51"/>
    <w:rsid w:val="00AA3019"/>
    <w:rsid w:val="00AA698F"/>
    <w:rsid w:val="00AA6A88"/>
    <w:rsid w:val="00AA6E17"/>
    <w:rsid w:val="00AB01E6"/>
    <w:rsid w:val="00AB025F"/>
    <w:rsid w:val="00AB1C5D"/>
    <w:rsid w:val="00AB43AE"/>
    <w:rsid w:val="00AB5895"/>
    <w:rsid w:val="00AB6611"/>
    <w:rsid w:val="00AC1430"/>
    <w:rsid w:val="00AC154C"/>
    <w:rsid w:val="00AC233D"/>
    <w:rsid w:val="00AC2C67"/>
    <w:rsid w:val="00AC2FD2"/>
    <w:rsid w:val="00AC382A"/>
    <w:rsid w:val="00AC55F7"/>
    <w:rsid w:val="00AC775D"/>
    <w:rsid w:val="00AD0B1D"/>
    <w:rsid w:val="00AD2B6A"/>
    <w:rsid w:val="00AD40D7"/>
    <w:rsid w:val="00AD4A7F"/>
    <w:rsid w:val="00AD6405"/>
    <w:rsid w:val="00AD6C3E"/>
    <w:rsid w:val="00AD72E4"/>
    <w:rsid w:val="00AD7354"/>
    <w:rsid w:val="00AD7A82"/>
    <w:rsid w:val="00AE1ACF"/>
    <w:rsid w:val="00AE1B34"/>
    <w:rsid w:val="00AE3093"/>
    <w:rsid w:val="00AE4CD6"/>
    <w:rsid w:val="00AE6011"/>
    <w:rsid w:val="00AE7813"/>
    <w:rsid w:val="00AF17F5"/>
    <w:rsid w:val="00AF2B42"/>
    <w:rsid w:val="00AF3FFB"/>
    <w:rsid w:val="00AF4362"/>
    <w:rsid w:val="00AF43C7"/>
    <w:rsid w:val="00AF4771"/>
    <w:rsid w:val="00AF6A20"/>
    <w:rsid w:val="00AF6CB6"/>
    <w:rsid w:val="00AF72B3"/>
    <w:rsid w:val="00B07A98"/>
    <w:rsid w:val="00B119CA"/>
    <w:rsid w:val="00B13ECA"/>
    <w:rsid w:val="00B13FC3"/>
    <w:rsid w:val="00B1583E"/>
    <w:rsid w:val="00B15CA7"/>
    <w:rsid w:val="00B169E5"/>
    <w:rsid w:val="00B16B5B"/>
    <w:rsid w:val="00B16BDB"/>
    <w:rsid w:val="00B2185B"/>
    <w:rsid w:val="00B2522F"/>
    <w:rsid w:val="00B26030"/>
    <w:rsid w:val="00B269F4"/>
    <w:rsid w:val="00B279F2"/>
    <w:rsid w:val="00B27AC3"/>
    <w:rsid w:val="00B27B07"/>
    <w:rsid w:val="00B30521"/>
    <w:rsid w:val="00B31939"/>
    <w:rsid w:val="00B31A09"/>
    <w:rsid w:val="00B31C10"/>
    <w:rsid w:val="00B33207"/>
    <w:rsid w:val="00B36B44"/>
    <w:rsid w:val="00B36EB4"/>
    <w:rsid w:val="00B3730C"/>
    <w:rsid w:val="00B37416"/>
    <w:rsid w:val="00B37E0A"/>
    <w:rsid w:val="00B41B1E"/>
    <w:rsid w:val="00B42D6B"/>
    <w:rsid w:val="00B43F5D"/>
    <w:rsid w:val="00B44A97"/>
    <w:rsid w:val="00B45E3C"/>
    <w:rsid w:val="00B462BC"/>
    <w:rsid w:val="00B468B0"/>
    <w:rsid w:val="00B4692A"/>
    <w:rsid w:val="00B473E6"/>
    <w:rsid w:val="00B4765E"/>
    <w:rsid w:val="00B506FB"/>
    <w:rsid w:val="00B50FC9"/>
    <w:rsid w:val="00B51F00"/>
    <w:rsid w:val="00B5411F"/>
    <w:rsid w:val="00B54543"/>
    <w:rsid w:val="00B545E4"/>
    <w:rsid w:val="00B547B1"/>
    <w:rsid w:val="00B54887"/>
    <w:rsid w:val="00B5652E"/>
    <w:rsid w:val="00B57C28"/>
    <w:rsid w:val="00B57E6B"/>
    <w:rsid w:val="00B609ED"/>
    <w:rsid w:val="00B63F5C"/>
    <w:rsid w:val="00B64BD4"/>
    <w:rsid w:val="00B660C7"/>
    <w:rsid w:val="00B67DFD"/>
    <w:rsid w:val="00B700A9"/>
    <w:rsid w:val="00B70A1B"/>
    <w:rsid w:val="00B71883"/>
    <w:rsid w:val="00B7207C"/>
    <w:rsid w:val="00B721C5"/>
    <w:rsid w:val="00B74F10"/>
    <w:rsid w:val="00B774E5"/>
    <w:rsid w:val="00B817BC"/>
    <w:rsid w:val="00B81EF8"/>
    <w:rsid w:val="00B8259B"/>
    <w:rsid w:val="00B8371D"/>
    <w:rsid w:val="00B851AA"/>
    <w:rsid w:val="00B859A5"/>
    <w:rsid w:val="00B8791C"/>
    <w:rsid w:val="00B91CF7"/>
    <w:rsid w:val="00B94B99"/>
    <w:rsid w:val="00B9738D"/>
    <w:rsid w:val="00BA07BE"/>
    <w:rsid w:val="00BA1623"/>
    <w:rsid w:val="00BA1E38"/>
    <w:rsid w:val="00BA2331"/>
    <w:rsid w:val="00BA2707"/>
    <w:rsid w:val="00BA2965"/>
    <w:rsid w:val="00BA2A7C"/>
    <w:rsid w:val="00BA46E1"/>
    <w:rsid w:val="00BA6639"/>
    <w:rsid w:val="00BB0DD0"/>
    <w:rsid w:val="00BB18C4"/>
    <w:rsid w:val="00BB46B0"/>
    <w:rsid w:val="00BB6809"/>
    <w:rsid w:val="00BB702F"/>
    <w:rsid w:val="00BB7203"/>
    <w:rsid w:val="00BB7B34"/>
    <w:rsid w:val="00BC01B7"/>
    <w:rsid w:val="00BC0C42"/>
    <w:rsid w:val="00BC2E34"/>
    <w:rsid w:val="00BC4180"/>
    <w:rsid w:val="00BC4A93"/>
    <w:rsid w:val="00BC68BF"/>
    <w:rsid w:val="00BC6A7A"/>
    <w:rsid w:val="00BD1D4D"/>
    <w:rsid w:val="00BD296C"/>
    <w:rsid w:val="00BD41DC"/>
    <w:rsid w:val="00BD50D2"/>
    <w:rsid w:val="00BD5E40"/>
    <w:rsid w:val="00BD75F5"/>
    <w:rsid w:val="00BD7640"/>
    <w:rsid w:val="00BD7863"/>
    <w:rsid w:val="00BD7F5E"/>
    <w:rsid w:val="00BE1D53"/>
    <w:rsid w:val="00BE23B8"/>
    <w:rsid w:val="00BE5681"/>
    <w:rsid w:val="00BF2A04"/>
    <w:rsid w:val="00BF4712"/>
    <w:rsid w:val="00BF4CA4"/>
    <w:rsid w:val="00BF746E"/>
    <w:rsid w:val="00BF74DB"/>
    <w:rsid w:val="00BF7C3E"/>
    <w:rsid w:val="00C00461"/>
    <w:rsid w:val="00C00B2F"/>
    <w:rsid w:val="00C00E81"/>
    <w:rsid w:val="00C02F61"/>
    <w:rsid w:val="00C0637D"/>
    <w:rsid w:val="00C066C5"/>
    <w:rsid w:val="00C071A9"/>
    <w:rsid w:val="00C1336B"/>
    <w:rsid w:val="00C13A72"/>
    <w:rsid w:val="00C14CE9"/>
    <w:rsid w:val="00C168A1"/>
    <w:rsid w:val="00C16FBB"/>
    <w:rsid w:val="00C179BD"/>
    <w:rsid w:val="00C21C16"/>
    <w:rsid w:val="00C23711"/>
    <w:rsid w:val="00C23BC3"/>
    <w:rsid w:val="00C23CA5"/>
    <w:rsid w:val="00C24281"/>
    <w:rsid w:val="00C24487"/>
    <w:rsid w:val="00C24B12"/>
    <w:rsid w:val="00C24BD6"/>
    <w:rsid w:val="00C274A5"/>
    <w:rsid w:val="00C3141A"/>
    <w:rsid w:val="00C314D9"/>
    <w:rsid w:val="00C32373"/>
    <w:rsid w:val="00C3238E"/>
    <w:rsid w:val="00C325B4"/>
    <w:rsid w:val="00C33B58"/>
    <w:rsid w:val="00C35EBD"/>
    <w:rsid w:val="00C361B1"/>
    <w:rsid w:val="00C3715C"/>
    <w:rsid w:val="00C40240"/>
    <w:rsid w:val="00C40A91"/>
    <w:rsid w:val="00C41B0C"/>
    <w:rsid w:val="00C42E83"/>
    <w:rsid w:val="00C431B6"/>
    <w:rsid w:val="00C433F8"/>
    <w:rsid w:val="00C44031"/>
    <w:rsid w:val="00C44D7F"/>
    <w:rsid w:val="00C47780"/>
    <w:rsid w:val="00C50ADD"/>
    <w:rsid w:val="00C51E5A"/>
    <w:rsid w:val="00C52F18"/>
    <w:rsid w:val="00C55CF9"/>
    <w:rsid w:val="00C70988"/>
    <w:rsid w:val="00C73498"/>
    <w:rsid w:val="00C73872"/>
    <w:rsid w:val="00C73A42"/>
    <w:rsid w:val="00C73D5E"/>
    <w:rsid w:val="00C7437C"/>
    <w:rsid w:val="00C802E3"/>
    <w:rsid w:val="00C819AA"/>
    <w:rsid w:val="00C84ED2"/>
    <w:rsid w:val="00C85E9E"/>
    <w:rsid w:val="00C87003"/>
    <w:rsid w:val="00C87780"/>
    <w:rsid w:val="00C925CC"/>
    <w:rsid w:val="00C93223"/>
    <w:rsid w:val="00C938BE"/>
    <w:rsid w:val="00C95EC8"/>
    <w:rsid w:val="00C972A0"/>
    <w:rsid w:val="00C97AEE"/>
    <w:rsid w:val="00CA0BDC"/>
    <w:rsid w:val="00CA1A26"/>
    <w:rsid w:val="00CA426F"/>
    <w:rsid w:val="00CA42D5"/>
    <w:rsid w:val="00CA4326"/>
    <w:rsid w:val="00CA49A2"/>
    <w:rsid w:val="00CA68EE"/>
    <w:rsid w:val="00CB27AE"/>
    <w:rsid w:val="00CB30CB"/>
    <w:rsid w:val="00CB484E"/>
    <w:rsid w:val="00CB6A2B"/>
    <w:rsid w:val="00CC01E7"/>
    <w:rsid w:val="00CC206A"/>
    <w:rsid w:val="00CC411A"/>
    <w:rsid w:val="00CC41D0"/>
    <w:rsid w:val="00CC5CA0"/>
    <w:rsid w:val="00CC75B4"/>
    <w:rsid w:val="00CD6658"/>
    <w:rsid w:val="00CD7E3B"/>
    <w:rsid w:val="00CE0DD3"/>
    <w:rsid w:val="00CE71B8"/>
    <w:rsid w:val="00CE755F"/>
    <w:rsid w:val="00CF044F"/>
    <w:rsid w:val="00CF1BE2"/>
    <w:rsid w:val="00CF37B0"/>
    <w:rsid w:val="00CF5AF8"/>
    <w:rsid w:val="00CF6DEE"/>
    <w:rsid w:val="00CF7809"/>
    <w:rsid w:val="00D00D93"/>
    <w:rsid w:val="00D01A1D"/>
    <w:rsid w:val="00D01BC0"/>
    <w:rsid w:val="00D01C59"/>
    <w:rsid w:val="00D04A15"/>
    <w:rsid w:val="00D04BF4"/>
    <w:rsid w:val="00D05264"/>
    <w:rsid w:val="00D05A1D"/>
    <w:rsid w:val="00D069D3"/>
    <w:rsid w:val="00D1016A"/>
    <w:rsid w:val="00D11145"/>
    <w:rsid w:val="00D11C21"/>
    <w:rsid w:val="00D12F84"/>
    <w:rsid w:val="00D229A5"/>
    <w:rsid w:val="00D244D8"/>
    <w:rsid w:val="00D25027"/>
    <w:rsid w:val="00D26A2F"/>
    <w:rsid w:val="00D272F0"/>
    <w:rsid w:val="00D273B5"/>
    <w:rsid w:val="00D27687"/>
    <w:rsid w:val="00D27CC7"/>
    <w:rsid w:val="00D30D2E"/>
    <w:rsid w:val="00D30DDC"/>
    <w:rsid w:val="00D30EB2"/>
    <w:rsid w:val="00D36144"/>
    <w:rsid w:val="00D41CDB"/>
    <w:rsid w:val="00D435B5"/>
    <w:rsid w:val="00D4651B"/>
    <w:rsid w:val="00D46832"/>
    <w:rsid w:val="00D469B4"/>
    <w:rsid w:val="00D46C94"/>
    <w:rsid w:val="00D473F7"/>
    <w:rsid w:val="00D51AC9"/>
    <w:rsid w:val="00D52C86"/>
    <w:rsid w:val="00D53039"/>
    <w:rsid w:val="00D546B2"/>
    <w:rsid w:val="00D54DC8"/>
    <w:rsid w:val="00D56485"/>
    <w:rsid w:val="00D56C5C"/>
    <w:rsid w:val="00D579F3"/>
    <w:rsid w:val="00D57C33"/>
    <w:rsid w:val="00D6028E"/>
    <w:rsid w:val="00D604BC"/>
    <w:rsid w:val="00D605DA"/>
    <w:rsid w:val="00D60868"/>
    <w:rsid w:val="00D61775"/>
    <w:rsid w:val="00D61F74"/>
    <w:rsid w:val="00D622C6"/>
    <w:rsid w:val="00D62D67"/>
    <w:rsid w:val="00D63978"/>
    <w:rsid w:val="00D64C12"/>
    <w:rsid w:val="00D67505"/>
    <w:rsid w:val="00D67D6E"/>
    <w:rsid w:val="00D701C4"/>
    <w:rsid w:val="00D70ECC"/>
    <w:rsid w:val="00D71390"/>
    <w:rsid w:val="00D71EC7"/>
    <w:rsid w:val="00D72F84"/>
    <w:rsid w:val="00D73B45"/>
    <w:rsid w:val="00D7437D"/>
    <w:rsid w:val="00D744F7"/>
    <w:rsid w:val="00D745AE"/>
    <w:rsid w:val="00D777CD"/>
    <w:rsid w:val="00D77853"/>
    <w:rsid w:val="00D82993"/>
    <w:rsid w:val="00D8488F"/>
    <w:rsid w:val="00D85527"/>
    <w:rsid w:val="00D8669A"/>
    <w:rsid w:val="00D86D28"/>
    <w:rsid w:val="00D91A71"/>
    <w:rsid w:val="00D932AE"/>
    <w:rsid w:val="00D937DB"/>
    <w:rsid w:val="00D93D2C"/>
    <w:rsid w:val="00D942AD"/>
    <w:rsid w:val="00D942EE"/>
    <w:rsid w:val="00D952B2"/>
    <w:rsid w:val="00DA01AE"/>
    <w:rsid w:val="00DA02E6"/>
    <w:rsid w:val="00DA07EB"/>
    <w:rsid w:val="00DA122F"/>
    <w:rsid w:val="00DA18E2"/>
    <w:rsid w:val="00DA2E2D"/>
    <w:rsid w:val="00DA3299"/>
    <w:rsid w:val="00DA32C8"/>
    <w:rsid w:val="00DA7889"/>
    <w:rsid w:val="00DB0876"/>
    <w:rsid w:val="00DB2661"/>
    <w:rsid w:val="00DB29E4"/>
    <w:rsid w:val="00DB4587"/>
    <w:rsid w:val="00DB5B83"/>
    <w:rsid w:val="00DB7C87"/>
    <w:rsid w:val="00DB7D57"/>
    <w:rsid w:val="00DC10A8"/>
    <w:rsid w:val="00DC6F01"/>
    <w:rsid w:val="00DC7D02"/>
    <w:rsid w:val="00DC7EFF"/>
    <w:rsid w:val="00DD1B26"/>
    <w:rsid w:val="00DD37FE"/>
    <w:rsid w:val="00DD530D"/>
    <w:rsid w:val="00DD6612"/>
    <w:rsid w:val="00DD78DD"/>
    <w:rsid w:val="00DE22E1"/>
    <w:rsid w:val="00DE28F6"/>
    <w:rsid w:val="00DE3803"/>
    <w:rsid w:val="00DE5346"/>
    <w:rsid w:val="00DE59D1"/>
    <w:rsid w:val="00DE715A"/>
    <w:rsid w:val="00DE7E8C"/>
    <w:rsid w:val="00DF02F3"/>
    <w:rsid w:val="00DF151B"/>
    <w:rsid w:val="00DF200E"/>
    <w:rsid w:val="00DF37CA"/>
    <w:rsid w:val="00E00E58"/>
    <w:rsid w:val="00E01A22"/>
    <w:rsid w:val="00E03E4D"/>
    <w:rsid w:val="00E0524F"/>
    <w:rsid w:val="00E055EF"/>
    <w:rsid w:val="00E10FA1"/>
    <w:rsid w:val="00E1324A"/>
    <w:rsid w:val="00E1346F"/>
    <w:rsid w:val="00E15DD3"/>
    <w:rsid w:val="00E20C43"/>
    <w:rsid w:val="00E20D4A"/>
    <w:rsid w:val="00E23FF1"/>
    <w:rsid w:val="00E24895"/>
    <w:rsid w:val="00E30106"/>
    <w:rsid w:val="00E3493F"/>
    <w:rsid w:val="00E3647C"/>
    <w:rsid w:val="00E37F2B"/>
    <w:rsid w:val="00E4227F"/>
    <w:rsid w:val="00E42A37"/>
    <w:rsid w:val="00E445D4"/>
    <w:rsid w:val="00E45E0C"/>
    <w:rsid w:val="00E4688B"/>
    <w:rsid w:val="00E50A1F"/>
    <w:rsid w:val="00E52C63"/>
    <w:rsid w:val="00E530DF"/>
    <w:rsid w:val="00E5382E"/>
    <w:rsid w:val="00E54086"/>
    <w:rsid w:val="00E561B5"/>
    <w:rsid w:val="00E567BC"/>
    <w:rsid w:val="00E5757A"/>
    <w:rsid w:val="00E578CD"/>
    <w:rsid w:val="00E57D67"/>
    <w:rsid w:val="00E604D7"/>
    <w:rsid w:val="00E61249"/>
    <w:rsid w:val="00E61662"/>
    <w:rsid w:val="00E62D48"/>
    <w:rsid w:val="00E62DDE"/>
    <w:rsid w:val="00E65533"/>
    <w:rsid w:val="00E665DC"/>
    <w:rsid w:val="00E67B42"/>
    <w:rsid w:val="00E70986"/>
    <w:rsid w:val="00E71126"/>
    <w:rsid w:val="00E73D8F"/>
    <w:rsid w:val="00E76B5E"/>
    <w:rsid w:val="00E77E73"/>
    <w:rsid w:val="00E8333B"/>
    <w:rsid w:val="00E8441E"/>
    <w:rsid w:val="00E85187"/>
    <w:rsid w:val="00E86743"/>
    <w:rsid w:val="00E90A41"/>
    <w:rsid w:val="00E90D0E"/>
    <w:rsid w:val="00E9261B"/>
    <w:rsid w:val="00E936C7"/>
    <w:rsid w:val="00E94933"/>
    <w:rsid w:val="00E94FC5"/>
    <w:rsid w:val="00E959C5"/>
    <w:rsid w:val="00EA1AAA"/>
    <w:rsid w:val="00EA234D"/>
    <w:rsid w:val="00EA5013"/>
    <w:rsid w:val="00EA5696"/>
    <w:rsid w:val="00EB1969"/>
    <w:rsid w:val="00EB436F"/>
    <w:rsid w:val="00EB4923"/>
    <w:rsid w:val="00EB52BA"/>
    <w:rsid w:val="00EB643F"/>
    <w:rsid w:val="00EB67DD"/>
    <w:rsid w:val="00EC059E"/>
    <w:rsid w:val="00EC402A"/>
    <w:rsid w:val="00EC56A5"/>
    <w:rsid w:val="00EC606D"/>
    <w:rsid w:val="00ED0702"/>
    <w:rsid w:val="00ED0EAA"/>
    <w:rsid w:val="00ED2F4C"/>
    <w:rsid w:val="00ED355B"/>
    <w:rsid w:val="00ED46C3"/>
    <w:rsid w:val="00ED52B3"/>
    <w:rsid w:val="00EE15B3"/>
    <w:rsid w:val="00EE4D53"/>
    <w:rsid w:val="00EE665C"/>
    <w:rsid w:val="00EE755D"/>
    <w:rsid w:val="00EF00A9"/>
    <w:rsid w:val="00EF41CA"/>
    <w:rsid w:val="00EF54BB"/>
    <w:rsid w:val="00EF5CFC"/>
    <w:rsid w:val="00EF634F"/>
    <w:rsid w:val="00EF7983"/>
    <w:rsid w:val="00F00025"/>
    <w:rsid w:val="00F013CE"/>
    <w:rsid w:val="00F01D9A"/>
    <w:rsid w:val="00F02BF4"/>
    <w:rsid w:val="00F032E7"/>
    <w:rsid w:val="00F10627"/>
    <w:rsid w:val="00F10C0A"/>
    <w:rsid w:val="00F1145C"/>
    <w:rsid w:val="00F12590"/>
    <w:rsid w:val="00F13B01"/>
    <w:rsid w:val="00F14C42"/>
    <w:rsid w:val="00F16AE1"/>
    <w:rsid w:val="00F1727E"/>
    <w:rsid w:val="00F20485"/>
    <w:rsid w:val="00F21611"/>
    <w:rsid w:val="00F21779"/>
    <w:rsid w:val="00F22408"/>
    <w:rsid w:val="00F225DF"/>
    <w:rsid w:val="00F22654"/>
    <w:rsid w:val="00F24115"/>
    <w:rsid w:val="00F250D8"/>
    <w:rsid w:val="00F25CAC"/>
    <w:rsid w:val="00F266A4"/>
    <w:rsid w:val="00F3205C"/>
    <w:rsid w:val="00F32102"/>
    <w:rsid w:val="00F3313A"/>
    <w:rsid w:val="00F332A8"/>
    <w:rsid w:val="00F3356B"/>
    <w:rsid w:val="00F33C98"/>
    <w:rsid w:val="00F34544"/>
    <w:rsid w:val="00F36025"/>
    <w:rsid w:val="00F36363"/>
    <w:rsid w:val="00F364DD"/>
    <w:rsid w:val="00F368C1"/>
    <w:rsid w:val="00F37162"/>
    <w:rsid w:val="00F37517"/>
    <w:rsid w:val="00F40E32"/>
    <w:rsid w:val="00F41070"/>
    <w:rsid w:val="00F42408"/>
    <w:rsid w:val="00F43056"/>
    <w:rsid w:val="00F46C2A"/>
    <w:rsid w:val="00F46EDE"/>
    <w:rsid w:val="00F50967"/>
    <w:rsid w:val="00F51416"/>
    <w:rsid w:val="00F5265A"/>
    <w:rsid w:val="00F52C2F"/>
    <w:rsid w:val="00F5378D"/>
    <w:rsid w:val="00F53C29"/>
    <w:rsid w:val="00F549DC"/>
    <w:rsid w:val="00F54D22"/>
    <w:rsid w:val="00F573DA"/>
    <w:rsid w:val="00F62D40"/>
    <w:rsid w:val="00F63424"/>
    <w:rsid w:val="00F64B6B"/>
    <w:rsid w:val="00F666DB"/>
    <w:rsid w:val="00F66ADB"/>
    <w:rsid w:val="00F6714C"/>
    <w:rsid w:val="00F701A2"/>
    <w:rsid w:val="00F70F53"/>
    <w:rsid w:val="00F71052"/>
    <w:rsid w:val="00F71860"/>
    <w:rsid w:val="00F73195"/>
    <w:rsid w:val="00F73CAE"/>
    <w:rsid w:val="00F7488F"/>
    <w:rsid w:val="00F74F29"/>
    <w:rsid w:val="00F80617"/>
    <w:rsid w:val="00F80C61"/>
    <w:rsid w:val="00F8168B"/>
    <w:rsid w:val="00F83FF6"/>
    <w:rsid w:val="00F8633E"/>
    <w:rsid w:val="00F8710D"/>
    <w:rsid w:val="00F900F4"/>
    <w:rsid w:val="00F91415"/>
    <w:rsid w:val="00F914A0"/>
    <w:rsid w:val="00F91C06"/>
    <w:rsid w:val="00F9222F"/>
    <w:rsid w:val="00F92EA9"/>
    <w:rsid w:val="00F9330A"/>
    <w:rsid w:val="00F948B5"/>
    <w:rsid w:val="00F9528C"/>
    <w:rsid w:val="00F9583D"/>
    <w:rsid w:val="00F95F92"/>
    <w:rsid w:val="00F95FAE"/>
    <w:rsid w:val="00F977C3"/>
    <w:rsid w:val="00F97A1A"/>
    <w:rsid w:val="00F97C56"/>
    <w:rsid w:val="00FA061F"/>
    <w:rsid w:val="00FA0CCE"/>
    <w:rsid w:val="00FA4CDA"/>
    <w:rsid w:val="00FB1CAD"/>
    <w:rsid w:val="00FB2692"/>
    <w:rsid w:val="00FB45CC"/>
    <w:rsid w:val="00FB7CE1"/>
    <w:rsid w:val="00FC67A2"/>
    <w:rsid w:val="00FC70EC"/>
    <w:rsid w:val="00FD1105"/>
    <w:rsid w:val="00FD3C54"/>
    <w:rsid w:val="00FD6022"/>
    <w:rsid w:val="00FD6741"/>
    <w:rsid w:val="00FE1080"/>
    <w:rsid w:val="00FE1D56"/>
    <w:rsid w:val="00FE3316"/>
    <w:rsid w:val="00FE50BC"/>
    <w:rsid w:val="00FE5327"/>
    <w:rsid w:val="00FE54CE"/>
    <w:rsid w:val="00FE5E96"/>
    <w:rsid w:val="00FF0104"/>
    <w:rsid w:val="00FF0C9F"/>
    <w:rsid w:val="00FF0D73"/>
    <w:rsid w:val="00FF0E5C"/>
    <w:rsid w:val="00FF1631"/>
    <w:rsid w:val="00FF1D43"/>
    <w:rsid w:val="00FF1D70"/>
    <w:rsid w:val="00FF46CE"/>
    <w:rsid w:val="00FF4706"/>
    <w:rsid w:val="00FF4CF0"/>
    <w:rsid w:val="00FF4D89"/>
    <w:rsid w:val="00FF4FC8"/>
    <w:rsid w:val="00FF54E8"/>
    <w:rsid w:val="00FF6023"/>
    <w:rsid w:val="00FF6FDF"/>
    <w:rsid w:val="00FF79BE"/>
    <w:rsid w:val="19FD7643"/>
    <w:rsid w:val="5BF8C376"/>
    <w:rsid w:val="74D5180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5976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B3B"/>
    <w:pPr>
      <w:spacing w:before="120" w:after="120" w:line="240" w:lineRule="auto"/>
    </w:pPr>
    <w:rPr>
      <w:rFonts w:ascii="Arial" w:hAnsi="Arial" w:cs="Arial"/>
    </w:rPr>
  </w:style>
  <w:style w:type="paragraph" w:styleId="Heading1">
    <w:name w:val="heading 1"/>
    <w:next w:val="Normal"/>
    <w:link w:val="Heading1Char"/>
    <w:uiPriority w:val="9"/>
    <w:qFormat/>
    <w:rsid w:val="00150C57"/>
    <w:pPr>
      <w:outlineLvl w:val="0"/>
    </w:pPr>
    <w:rPr>
      <w:rFonts w:ascii="Arial" w:hAnsi="Arial" w:cs="Arial"/>
      <w:b/>
      <w:bCs/>
      <w:i/>
      <w:iCs/>
      <w:color w:val="002060"/>
      <w:sz w:val="56"/>
      <w:szCs w:val="56"/>
    </w:rPr>
  </w:style>
  <w:style w:type="paragraph" w:styleId="Heading2">
    <w:name w:val="heading 2"/>
    <w:next w:val="Normal"/>
    <w:link w:val="Heading2Char"/>
    <w:uiPriority w:val="9"/>
    <w:unhideWhenUsed/>
    <w:qFormat/>
    <w:rsid w:val="00981741"/>
    <w:pPr>
      <w:spacing w:after="240"/>
      <w:outlineLvl w:val="1"/>
    </w:pPr>
    <w:rPr>
      <w:rFonts w:ascii="Arial" w:hAnsi="Arial" w:cs="Arial"/>
      <w:b/>
      <w:i/>
      <w:iCs/>
      <w:color w:val="002060"/>
      <w:sz w:val="36"/>
      <w:szCs w:val="36"/>
    </w:rPr>
  </w:style>
  <w:style w:type="paragraph" w:styleId="Heading3">
    <w:name w:val="heading 3"/>
    <w:next w:val="Normal"/>
    <w:link w:val="Heading3Char"/>
    <w:uiPriority w:val="9"/>
    <w:unhideWhenUsed/>
    <w:qFormat/>
    <w:rsid w:val="000D6FB0"/>
    <w:pPr>
      <w:pBdr>
        <w:bottom w:val="single" w:sz="4" w:space="1" w:color="002060"/>
      </w:pBdr>
      <w:spacing w:before="240"/>
      <w:outlineLvl w:val="2"/>
    </w:pPr>
    <w:rPr>
      <w:rFonts w:ascii="Arial" w:hAnsi="Arial" w:cs="Arial"/>
      <w:b/>
      <w:bCs/>
      <w:color w:val="002060"/>
      <w:sz w:val="28"/>
      <w:szCs w:val="28"/>
      <w:lang w:val="pt-BR"/>
    </w:rPr>
  </w:style>
  <w:style w:type="paragraph" w:styleId="Heading4">
    <w:name w:val="heading 4"/>
    <w:basedOn w:val="Normal"/>
    <w:next w:val="Normal"/>
    <w:link w:val="Heading4Char"/>
    <w:uiPriority w:val="9"/>
    <w:unhideWhenUsed/>
    <w:qFormat/>
    <w:rsid w:val="00F42408"/>
    <w:pP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0C57"/>
    <w:pPr>
      <w:tabs>
        <w:tab w:val="center" w:pos="4513"/>
        <w:tab w:val="right" w:pos="9026"/>
      </w:tabs>
      <w:spacing w:after="0"/>
    </w:pPr>
  </w:style>
  <w:style w:type="character" w:customStyle="1" w:styleId="HeaderChar">
    <w:name w:val="Header Char"/>
    <w:basedOn w:val="DefaultParagraphFont"/>
    <w:link w:val="Header"/>
    <w:uiPriority w:val="99"/>
    <w:rsid w:val="00150C57"/>
  </w:style>
  <w:style w:type="paragraph" w:styleId="Footer">
    <w:name w:val="footer"/>
    <w:basedOn w:val="Normal"/>
    <w:link w:val="FooterChar"/>
    <w:uiPriority w:val="99"/>
    <w:unhideWhenUsed/>
    <w:rsid w:val="00150C57"/>
    <w:pPr>
      <w:tabs>
        <w:tab w:val="center" w:pos="4513"/>
        <w:tab w:val="right" w:pos="9026"/>
      </w:tabs>
      <w:spacing w:after="0"/>
    </w:pPr>
  </w:style>
  <w:style w:type="character" w:customStyle="1" w:styleId="FooterChar">
    <w:name w:val="Footer Char"/>
    <w:basedOn w:val="DefaultParagraphFont"/>
    <w:link w:val="Footer"/>
    <w:uiPriority w:val="99"/>
    <w:rsid w:val="00150C57"/>
  </w:style>
  <w:style w:type="character" w:customStyle="1" w:styleId="Heading1Char">
    <w:name w:val="Heading 1 Char"/>
    <w:basedOn w:val="DefaultParagraphFont"/>
    <w:link w:val="Heading1"/>
    <w:uiPriority w:val="9"/>
    <w:rsid w:val="00150C57"/>
    <w:rPr>
      <w:rFonts w:ascii="Arial" w:hAnsi="Arial" w:cs="Arial"/>
      <w:b/>
      <w:bCs/>
      <w:i/>
      <w:iCs/>
      <w:color w:val="002060"/>
      <w:sz w:val="56"/>
      <w:szCs w:val="56"/>
    </w:rPr>
  </w:style>
  <w:style w:type="table" w:styleId="TableGrid">
    <w:name w:val="Table Grid"/>
    <w:basedOn w:val="TableNormal"/>
    <w:uiPriority w:val="59"/>
    <w:rsid w:val="00150C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50C57"/>
    <w:pPr>
      <w:numPr>
        <w:numId w:val="4"/>
      </w:numPr>
      <w:contextualSpacing/>
    </w:pPr>
  </w:style>
  <w:style w:type="paragraph" w:customStyle="1" w:styleId="Numbering">
    <w:name w:val="Numbering"/>
    <w:basedOn w:val="ListParagraph"/>
    <w:link w:val="NumberingChar"/>
    <w:qFormat/>
    <w:rsid w:val="000161AB"/>
    <w:pPr>
      <w:numPr>
        <w:numId w:val="2"/>
      </w:numPr>
      <w:ind w:left="357" w:hanging="357"/>
    </w:pPr>
    <w:rPr>
      <w:b/>
      <w:bCs/>
    </w:rPr>
  </w:style>
  <w:style w:type="character" w:customStyle="1" w:styleId="ListParagraphChar">
    <w:name w:val="List Paragraph Char"/>
    <w:basedOn w:val="DefaultParagraphFont"/>
    <w:link w:val="ListParagraph"/>
    <w:uiPriority w:val="34"/>
    <w:rsid w:val="00150C57"/>
    <w:rPr>
      <w:rFonts w:ascii="Arial" w:hAnsi="Arial" w:cs="Arial"/>
    </w:rPr>
  </w:style>
  <w:style w:type="character" w:customStyle="1" w:styleId="NumberingChar">
    <w:name w:val="Numbering Char"/>
    <w:basedOn w:val="ListParagraphChar"/>
    <w:link w:val="Numbering"/>
    <w:rsid w:val="000161AB"/>
    <w:rPr>
      <w:rFonts w:ascii="Arial" w:hAnsi="Arial" w:cs="Arial"/>
      <w:b/>
      <w:bCs/>
    </w:rPr>
  </w:style>
  <w:style w:type="character" w:styleId="Hyperlink">
    <w:name w:val="Hyperlink"/>
    <w:basedOn w:val="DefaultParagraphFont"/>
    <w:uiPriority w:val="99"/>
    <w:unhideWhenUsed/>
    <w:rsid w:val="00150C57"/>
    <w:rPr>
      <w:color w:val="0000FF" w:themeColor="hyperlink"/>
      <w:u w:val="single"/>
    </w:rPr>
  </w:style>
  <w:style w:type="character" w:styleId="UnresolvedMention">
    <w:name w:val="Unresolved Mention"/>
    <w:basedOn w:val="DefaultParagraphFont"/>
    <w:uiPriority w:val="99"/>
    <w:semiHidden/>
    <w:unhideWhenUsed/>
    <w:rsid w:val="00150C57"/>
    <w:rPr>
      <w:color w:val="605E5C"/>
      <w:shd w:val="clear" w:color="auto" w:fill="E1DFDD"/>
    </w:rPr>
  </w:style>
  <w:style w:type="paragraph" w:styleId="Subtitle">
    <w:name w:val="Subtitle"/>
    <w:basedOn w:val="Numbering"/>
    <w:next w:val="Normal"/>
    <w:link w:val="SubtitleChar"/>
    <w:uiPriority w:val="11"/>
    <w:qFormat/>
    <w:rsid w:val="00150C57"/>
    <w:pPr>
      <w:numPr>
        <w:numId w:val="0"/>
      </w:numPr>
      <w:contextualSpacing w:val="0"/>
    </w:pPr>
    <w:rPr>
      <w:b w:val="0"/>
      <w:bCs w:val="0"/>
      <w:i/>
      <w:iCs/>
    </w:rPr>
  </w:style>
  <w:style w:type="character" w:customStyle="1" w:styleId="SubtitleChar">
    <w:name w:val="Subtitle Char"/>
    <w:basedOn w:val="DefaultParagraphFont"/>
    <w:link w:val="Subtitle"/>
    <w:uiPriority w:val="11"/>
    <w:rsid w:val="00150C57"/>
    <w:rPr>
      <w:rFonts w:ascii="Arial" w:hAnsi="Arial" w:cs="Arial"/>
      <w:i/>
      <w:iCs/>
    </w:rPr>
  </w:style>
  <w:style w:type="character" w:customStyle="1" w:styleId="Heading2Char">
    <w:name w:val="Heading 2 Char"/>
    <w:basedOn w:val="DefaultParagraphFont"/>
    <w:link w:val="Heading2"/>
    <w:uiPriority w:val="9"/>
    <w:rsid w:val="00981741"/>
    <w:rPr>
      <w:rFonts w:ascii="Arial" w:hAnsi="Arial" w:cs="Arial"/>
      <w:b/>
      <w:i/>
      <w:iCs/>
      <w:color w:val="002060"/>
      <w:sz w:val="36"/>
      <w:szCs w:val="36"/>
    </w:rPr>
  </w:style>
  <w:style w:type="character" w:customStyle="1" w:styleId="Heading3Char">
    <w:name w:val="Heading 3 Char"/>
    <w:basedOn w:val="DefaultParagraphFont"/>
    <w:link w:val="Heading3"/>
    <w:uiPriority w:val="9"/>
    <w:rsid w:val="000D6FB0"/>
    <w:rPr>
      <w:rFonts w:ascii="Arial" w:hAnsi="Arial" w:cs="Arial"/>
      <w:b/>
      <w:bCs/>
      <w:color w:val="002060"/>
      <w:sz w:val="28"/>
      <w:szCs w:val="28"/>
      <w:lang w:val="pt-BR"/>
    </w:rPr>
  </w:style>
  <w:style w:type="paragraph" w:styleId="TOCHeading">
    <w:name w:val="TOC Heading"/>
    <w:basedOn w:val="Heading1"/>
    <w:next w:val="Normal"/>
    <w:uiPriority w:val="39"/>
    <w:unhideWhenUsed/>
    <w:qFormat/>
    <w:rsid w:val="00981741"/>
    <w:pPr>
      <w:keepNext/>
      <w:keepLines/>
      <w:spacing w:before="240" w:after="0" w:line="259" w:lineRule="auto"/>
      <w:outlineLvl w:val="9"/>
    </w:pPr>
    <w:rPr>
      <w:rFonts w:asciiTheme="majorHAnsi" w:eastAsiaTheme="majorEastAsia" w:hAnsiTheme="majorHAnsi" w:cstheme="majorBidi"/>
      <w:b w:val="0"/>
      <w:bCs w:val="0"/>
      <w:i w:val="0"/>
      <w:iCs w:val="0"/>
      <w:color w:val="365F91" w:themeColor="accent1" w:themeShade="BF"/>
      <w:kern w:val="0"/>
      <w:sz w:val="32"/>
      <w:szCs w:val="32"/>
      <w:lang w:val="en-US"/>
      <w14:ligatures w14:val="none"/>
    </w:rPr>
  </w:style>
  <w:style w:type="paragraph" w:styleId="TOC1">
    <w:name w:val="toc 1"/>
    <w:basedOn w:val="Normal"/>
    <w:next w:val="Normal"/>
    <w:autoRedefine/>
    <w:uiPriority w:val="39"/>
    <w:unhideWhenUsed/>
    <w:rsid w:val="00981741"/>
    <w:pPr>
      <w:tabs>
        <w:tab w:val="right" w:leader="dot" w:pos="9016"/>
      </w:tabs>
      <w:spacing w:after="100"/>
    </w:pPr>
  </w:style>
  <w:style w:type="paragraph" w:styleId="TOC2">
    <w:name w:val="toc 2"/>
    <w:basedOn w:val="Normal"/>
    <w:next w:val="Normal"/>
    <w:autoRedefine/>
    <w:uiPriority w:val="39"/>
    <w:unhideWhenUsed/>
    <w:rsid w:val="00981741"/>
    <w:pPr>
      <w:spacing w:after="100"/>
      <w:ind w:left="220"/>
    </w:pPr>
  </w:style>
  <w:style w:type="paragraph" w:styleId="TOC3">
    <w:name w:val="toc 3"/>
    <w:basedOn w:val="Normal"/>
    <w:next w:val="Normal"/>
    <w:autoRedefine/>
    <w:uiPriority w:val="39"/>
    <w:unhideWhenUsed/>
    <w:rsid w:val="00981741"/>
    <w:pPr>
      <w:spacing w:after="100"/>
      <w:ind w:left="440"/>
    </w:pPr>
  </w:style>
  <w:style w:type="paragraph" w:styleId="NoSpacing">
    <w:name w:val="No Spacing"/>
    <w:uiPriority w:val="1"/>
    <w:qFormat/>
    <w:rsid w:val="004D16B7"/>
    <w:pPr>
      <w:spacing w:after="0" w:line="240" w:lineRule="auto"/>
    </w:pPr>
    <w:rPr>
      <w:rFonts w:ascii="Arial" w:hAnsi="Arial" w:cs="Arial"/>
    </w:rPr>
  </w:style>
  <w:style w:type="character" w:styleId="Strong">
    <w:name w:val="Strong"/>
    <w:basedOn w:val="DefaultParagraphFont"/>
    <w:uiPriority w:val="22"/>
    <w:qFormat/>
    <w:rsid w:val="009B4B3B"/>
    <w:rPr>
      <w:b/>
      <w:bCs/>
    </w:rPr>
  </w:style>
  <w:style w:type="character" w:customStyle="1" w:styleId="Heading4Char">
    <w:name w:val="Heading 4 Char"/>
    <w:basedOn w:val="DefaultParagraphFont"/>
    <w:link w:val="Heading4"/>
    <w:uiPriority w:val="9"/>
    <w:rsid w:val="00F42408"/>
    <w:rPr>
      <w:rFonts w:ascii="Arial" w:hAnsi="Arial" w:cs="Arial"/>
      <w:b/>
      <w:bCs/>
    </w:rPr>
  </w:style>
  <w:style w:type="paragraph" w:customStyle="1" w:styleId="NormalParagraphList">
    <w:name w:val="Normal Paragraph List"/>
    <w:basedOn w:val="Numbering"/>
    <w:link w:val="NormalParagraphListChar"/>
    <w:qFormat/>
    <w:rsid w:val="00F42408"/>
    <w:pPr>
      <w:numPr>
        <w:numId w:val="11"/>
      </w:numPr>
      <w:ind w:left="357" w:hanging="357"/>
      <w:contextualSpacing w:val="0"/>
    </w:pPr>
    <w:rPr>
      <w:b w:val="0"/>
    </w:rPr>
  </w:style>
  <w:style w:type="character" w:customStyle="1" w:styleId="NormalParagraphListChar">
    <w:name w:val="Normal Paragraph List Char"/>
    <w:basedOn w:val="NumberingChar"/>
    <w:link w:val="NormalParagraphList"/>
    <w:rsid w:val="00F42408"/>
    <w:rPr>
      <w:rFonts w:ascii="Arial" w:hAnsi="Arial" w:cs="Arial"/>
      <w:b w:val="0"/>
      <w:bCs/>
    </w:rPr>
  </w:style>
  <w:style w:type="paragraph" w:customStyle="1" w:styleId="NormalParagraphBullet">
    <w:name w:val="Normal Paragraph Bullet"/>
    <w:basedOn w:val="ListParagraph"/>
    <w:link w:val="NormalParagraphBulletChar"/>
    <w:qFormat/>
    <w:rsid w:val="00F42408"/>
    <w:pPr>
      <w:ind w:left="714"/>
    </w:pPr>
  </w:style>
  <w:style w:type="character" w:customStyle="1" w:styleId="NormalParagraphBulletChar">
    <w:name w:val="Normal Paragraph Bullet Char"/>
    <w:basedOn w:val="ListParagraphChar"/>
    <w:link w:val="NormalParagraphBullet"/>
    <w:rsid w:val="00F42408"/>
    <w:rPr>
      <w:rFonts w:ascii="Arial" w:hAnsi="Arial" w:cs="Arial"/>
    </w:rPr>
  </w:style>
  <w:style w:type="paragraph" w:customStyle="1" w:styleId="Question-Numbering">
    <w:name w:val="Question - Numbering"/>
    <w:link w:val="Question-NumberingChar"/>
    <w:qFormat/>
    <w:rsid w:val="000161AB"/>
    <w:pPr>
      <w:numPr>
        <w:numId w:val="14"/>
      </w:numPr>
      <w:spacing w:before="120" w:after="120" w:line="240" w:lineRule="auto"/>
      <w:ind w:left="357" w:hanging="357"/>
    </w:pPr>
    <w:rPr>
      <w:rFonts w:ascii="Arial" w:hAnsi="Arial" w:cs="Arial"/>
      <w:b/>
      <w:bCs/>
    </w:rPr>
  </w:style>
  <w:style w:type="character" w:customStyle="1" w:styleId="Question-NumberingChar">
    <w:name w:val="Question - Numbering Char"/>
    <w:basedOn w:val="NumberingChar"/>
    <w:link w:val="Question-Numbering"/>
    <w:rsid w:val="000161AB"/>
    <w:rPr>
      <w:rFonts w:ascii="Arial" w:hAnsi="Arial" w:cs="Arial"/>
      <w:b/>
      <w:bCs/>
    </w:rPr>
  </w:style>
  <w:style w:type="paragraph" w:customStyle="1" w:styleId="Letter-List">
    <w:name w:val="Letter - List"/>
    <w:basedOn w:val="NormalParagraphList"/>
    <w:link w:val="Letter-ListChar"/>
    <w:qFormat/>
    <w:rsid w:val="00B81EF8"/>
    <w:pPr>
      <w:numPr>
        <w:ilvl w:val="1"/>
      </w:numPr>
      <w:ind w:left="714" w:hanging="357"/>
    </w:pPr>
  </w:style>
  <w:style w:type="character" w:customStyle="1" w:styleId="Letter-ListChar">
    <w:name w:val="Letter - List Char"/>
    <w:basedOn w:val="NormalParagraphListChar"/>
    <w:link w:val="Letter-List"/>
    <w:rsid w:val="00B81EF8"/>
    <w:rPr>
      <w:rFonts w:ascii="Arial" w:hAnsi="Arial" w:cs="Arial"/>
      <w:b w:val="0"/>
      <w:bCs/>
    </w:rPr>
  </w:style>
  <w:style w:type="paragraph" w:customStyle="1" w:styleId="Normal-Table">
    <w:name w:val="Normal - Table"/>
    <w:basedOn w:val="Normal"/>
    <w:link w:val="Normal-TableChar"/>
    <w:qFormat/>
    <w:rsid w:val="001218A9"/>
    <w:pPr>
      <w:spacing w:before="40" w:after="40"/>
    </w:pPr>
    <w:rPr>
      <w:sz w:val="18"/>
      <w:szCs w:val="18"/>
    </w:rPr>
  </w:style>
  <w:style w:type="character" w:customStyle="1" w:styleId="Normal-TableChar">
    <w:name w:val="Normal - Table Char"/>
    <w:basedOn w:val="DefaultParagraphFont"/>
    <w:link w:val="Normal-Table"/>
    <w:rsid w:val="001218A9"/>
    <w:rPr>
      <w:rFonts w:ascii="Arial" w:hAnsi="Arial" w:cs="Arial"/>
      <w:sz w:val="18"/>
      <w:szCs w:val="18"/>
    </w:rPr>
  </w:style>
  <w:style w:type="paragraph" w:styleId="Revision">
    <w:name w:val="Revision"/>
    <w:hidden/>
    <w:uiPriority w:val="99"/>
    <w:semiHidden/>
    <w:rsid w:val="003716BA"/>
    <w:pPr>
      <w:spacing w:after="0" w:line="240" w:lineRule="auto"/>
    </w:pPr>
    <w:rPr>
      <w:rFonts w:ascii="Arial" w:hAnsi="Arial" w:cs="Arial"/>
    </w:rPr>
  </w:style>
  <w:style w:type="character" w:styleId="CommentReference">
    <w:name w:val="annotation reference"/>
    <w:basedOn w:val="DefaultParagraphFont"/>
    <w:uiPriority w:val="99"/>
    <w:semiHidden/>
    <w:unhideWhenUsed/>
    <w:rsid w:val="00246CB2"/>
    <w:rPr>
      <w:sz w:val="16"/>
      <w:szCs w:val="16"/>
    </w:rPr>
  </w:style>
  <w:style w:type="paragraph" w:styleId="CommentText">
    <w:name w:val="annotation text"/>
    <w:basedOn w:val="Normal"/>
    <w:link w:val="CommentTextChar"/>
    <w:uiPriority w:val="99"/>
    <w:unhideWhenUsed/>
    <w:rsid w:val="00246CB2"/>
    <w:rPr>
      <w:sz w:val="20"/>
      <w:szCs w:val="20"/>
    </w:rPr>
  </w:style>
  <w:style w:type="character" w:customStyle="1" w:styleId="CommentTextChar">
    <w:name w:val="Comment Text Char"/>
    <w:basedOn w:val="DefaultParagraphFont"/>
    <w:link w:val="CommentText"/>
    <w:uiPriority w:val="99"/>
    <w:rsid w:val="00246CB2"/>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246CB2"/>
    <w:rPr>
      <w:b/>
      <w:bCs/>
    </w:rPr>
  </w:style>
  <w:style w:type="character" w:customStyle="1" w:styleId="CommentSubjectChar">
    <w:name w:val="Comment Subject Char"/>
    <w:basedOn w:val="CommentTextChar"/>
    <w:link w:val="CommentSubject"/>
    <w:uiPriority w:val="99"/>
    <w:semiHidden/>
    <w:rsid w:val="00246CB2"/>
    <w:rPr>
      <w:rFonts w:ascii="Arial" w:hAnsi="Arial" w:cs="Arial"/>
      <w:b/>
      <w:bCs/>
      <w:sz w:val="20"/>
      <w:szCs w:val="20"/>
    </w:rPr>
  </w:style>
  <w:style w:type="character" w:customStyle="1" w:styleId="normaltextrun">
    <w:name w:val="normaltextrun"/>
    <w:basedOn w:val="DefaultParagraphFont"/>
    <w:rsid w:val="0084044C"/>
  </w:style>
  <w:style w:type="paragraph" w:customStyle="1" w:styleId="paragraph">
    <w:name w:val="paragraph"/>
    <w:basedOn w:val="Normal"/>
    <w:rsid w:val="00E30106"/>
    <w:pPr>
      <w:spacing w:before="100" w:beforeAutospacing="1" w:after="100" w:afterAutospacing="1"/>
    </w:pPr>
    <w:rPr>
      <w:rFonts w:ascii="Times New Roman" w:eastAsia="Times New Roman" w:hAnsi="Times New Roman" w:cs="Times New Roman"/>
      <w:kern w:val="0"/>
      <w:sz w:val="24"/>
      <w:szCs w:val="24"/>
      <w:lang w:eastAsia="en-NZ"/>
      <w14:ligatures w14:val="none"/>
    </w:rPr>
  </w:style>
  <w:style w:type="character" w:customStyle="1" w:styleId="eop">
    <w:name w:val="eop"/>
    <w:basedOn w:val="DefaultParagraphFont"/>
    <w:rsid w:val="00E301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407965">
      <w:bodyDiv w:val="1"/>
      <w:marLeft w:val="0"/>
      <w:marRight w:val="0"/>
      <w:marTop w:val="0"/>
      <w:marBottom w:val="0"/>
      <w:divBdr>
        <w:top w:val="none" w:sz="0" w:space="0" w:color="auto"/>
        <w:left w:val="none" w:sz="0" w:space="0" w:color="auto"/>
        <w:bottom w:val="none" w:sz="0" w:space="0" w:color="auto"/>
        <w:right w:val="none" w:sz="0" w:space="0" w:color="auto"/>
      </w:divBdr>
      <w:divsChild>
        <w:div w:id="332345378">
          <w:marLeft w:val="0"/>
          <w:marRight w:val="0"/>
          <w:marTop w:val="0"/>
          <w:marBottom w:val="0"/>
          <w:divBdr>
            <w:top w:val="none" w:sz="0" w:space="0" w:color="auto"/>
            <w:left w:val="none" w:sz="0" w:space="0" w:color="auto"/>
            <w:bottom w:val="none" w:sz="0" w:space="0" w:color="auto"/>
            <w:right w:val="none" w:sz="0" w:space="0" w:color="auto"/>
          </w:divBdr>
          <w:divsChild>
            <w:div w:id="254633785">
              <w:marLeft w:val="0"/>
              <w:marRight w:val="0"/>
              <w:marTop w:val="0"/>
              <w:marBottom w:val="0"/>
              <w:divBdr>
                <w:top w:val="none" w:sz="0" w:space="0" w:color="auto"/>
                <w:left w:val="none" w:sz="0" w:space="0" w:color="auto"/>
                <w:bottom w:val="none" w:sz="0" w:space="0" w:color="auto"/>
                <w:right w:val="none" w:sz="0" w:space="0" w:color="auto"/>
              </w:divBdr>
              <w:divsChild>
                <w:div w:id="2057469274">
                  <w:marLeft w:val="0"/>
                  <w:marRight w:val="0"/>
                  <w:marTop w:val="0"/>
                  <w:marBottom w:val="0"/>
                  <w:divBdr>
                    <w:top w:val="none" w:sz="0" w:space="0" w:color="auto"/>
                    <w:left w:val="none" w:sz="0" w:space="0" w:color="auto"/>
                    <w:bottom w:val="none" w:sz="0" w:space="0" w:color="auto"/>
                    <w:right w:val="none" w:sz="0" w:space="0" w:color="auto"/>
                  </w:divBdr>
                  <w:divsChild>
                    <w:div w:id="1894921683">
                      <w:marLeft w:val="0"/>
                      <w:marRight w:val="0"/>
                      <w:marTop w:val="0"/>
                      <w:marBottom w:val="0"/>
                      <w:divBdr>
                        <w:top w:val="none" w:sz="0" w:space="0" w:color="auto"/>
                        <w:left w:val="none" w:sz="0" w:space="0" w:color="auto"/>
                        <w:bottom w:val="none" w:sz="0" w:space="0" w:color="auto"/>
                        <w:right w:val="none" w:sz="0" w:space="0" w:color="auto"/>
                      </w:divBdr>
                      <w:divsChild>
                        <w:div w:id="1040283889">
                          <w:marLeft w:val="0"/>
                          <w:marRight w:val="0"/>
                          <w:marTop w:val="0"/>
                          <w:marBottom w:val="0"/>
                          <w:divBdr>
                            <w:top w:val="none" w:sz="0" w:space="0" w:color="auto"/>
                            <w:left w:val="none" w:sz="0" w:space="0" w:color="auto"/>
                            <w:bottom w:val="none" w:sz="0" w:space="0" w:color="auto"/>
                            <w:right w:val="none" w:sz="0" w:space="0" w:color="auto"/>
                          </w:divBdr>
                          <w:divsChild>
                            <w:div w:id="133700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54093">
      <w:bodyDiv w:val="1"/>
      <w:marLeft w:val="0"/>
      <w:marRight w:val="0"/>
      <w:marTop w:val="0"/>
      <w:marBottom w:val="0"/>
      <w:divBdr>
        <w:top w:val="none" w:sz="0" w:space="0" w:color="auto"/>
        <w:left w:val="none" w:sz="0" w:space="0" w:color="auto"/>
        <w:bottom w:val="none" w:sz="0" w:space="0" w:color="auto"/>
        <w:right w:val="none" w:sz="0" w:space="0" w:color="auto"/>
      </w:divBdr>
      <w:divsChild>
        <w:div w:id="2905360">
          <w:marLeft w:val="0"/>
          <w:marRight w:val="0"/>
          <w:marTop w:val="0"/>
          <w:marBottom w:val="0"/>
          <w:divBdr>
            <w:top w:val="none" w:sz="0" w:space="0" w:color="auto"/>
            <w:left w:val="none" w:sz="0" w:space="0" w:color="auto"/>
            <w:bottom w:val="none" w:sz="0" w:space="0" w:color="auto"/>
            <w:right w:val="none" w:sz="0" w:space="0" w:color="auto"/>
          </w:divBdr>
          <w:divsChild>
            <w:div w:id="1949117820">
              <w:marLeft w:val="0"/>
              <w:marRight w:val="0"/>
              <w:marTop w:val="0"/>
              <w:marBottom w:val="0"/>
              <w:divBdr>
                <w:top w:val="none" w:sz="0" w:space="0" w:color="auto"/>
                <w:left w:val="none" w:sz="0" w:space="0" w:color="auto"/>
                <w:bottom w:val="none" w:sz="0" w:space="0" w:color="auto"/>
                <w:right w:val="none" w:sz="0" w:space="0" w:color="auto"/>
              </w:divBdr>
            </w:div>
          </w:divsChild>
        </w:div>
        <w:div w:id="19013871">
          <w:marLeft w:val="0"/>
          <w:marRight w:val="0"/>
          <w:marTop w:val="0"/>
          <w:marBottom w:val="0"/>
          <w:divBdr>
            <w:top w:val="none" w:sz="0" w:space="0" w:color="auto"/>
            <w:left w:val="none" w:sz="0" w:space="0" w:color="auto"/>
            <w:bottom w:val="none" w:sz="0" w:space="0" w:color="auto"/>
            <w:right w:val="none" w:sz="0" w:space="0" w:color="auto"/>
          </w:divBdr>
          <w:divsChild>
            <w:div w:id="631449656">
              <w:marLeft w:val="0"/>
              <w:marRight w:val="0"/>
              <w:marTop w:val="0"/>
              <w:marBottom w:val="0"/>
              <w:divBdr>
                <w:top w:val="none" w:sz="0" w:space="0" w:color="auto"/>
                <w:left w:val="none" w:sz="0" w:space="0" w:color="auto"/>
                <w:bottom w:val="none" w:sz="0" w:space="0" w:color="auto"/>
                <w:right w:val="none" w:sz="0" w:space="0" w:color="auto"/>
              </w:divBdr>
            </w:div>
          </w:divsChild>
        </w:div>
        <w:div w:id="31808666">
          <w:marLeft w:val="0"/>
          <w:marRight w:val="0"/>
          <w:marTop w:val="0"/>
          <w:marBottom w:val="0"/>
          <w:divBdr>
            <w:top w:val="none" w:sz="0" w:space="0" w:color="auto"/>
            <w:left w:val="none" w:sz="0" w:space="0" w:color="auto"/>
            <w:bottom w:val="none" w:sz="0" w:space="0" w:color="auto"/>
            <w:right w:val="none" w:sz="0" w:space="0" w:color="auto"/>
          </w:divBdr>
          <w:divsChild>
            <w:div w:id="1347170644">
              <w:marLeft w:val="0"/>
              <w:marRight w:val="0"/>
              <w:marTop w:val="0"/>
              <w:marBottom w:val="0"/>
              <w:divBdr>
                <w:top w:val="none" w:sz="0" w:space="0" w:color="auto"/>
                <w:left w:val="none" w:sz="0" w:space="0" w:color="auto"/>
                <w:bottom w:val="none" w:sz="0" w:space="0" w:color="auto"/>
                <w:right w:val="none" w:sz="0" w:space="0" w:color="auto"/>
              </w:divBdr>
            </w:div>
          </w:divsChild>
        </w:div>
        <w:div w:id="33696115">
          <w:marLeft w:val="0"/>
          <w:marRight w:val="0"/>
          <w:marTop w:val="0"/>
          <w:marBottom w:val="0"/>
          <w:divBdr>
            <w:top w:val="none" w:sz="0" w:space="0" w:color="auto"/>
            <w:left w:val="none" w:sz="0" w:space="0" w:color="auto"/>
            <w:bottom w:val="none" w:sz="0" w:space="0" w:color="auto"/>
            <w:right w:val="none" w:sz="0" w:space="0" w:color="auto"/>
          </w:divBdr>
          <w:divsChild>
            <w:div w:id="1258366044">
              <w:marLeft w:val="0"/>
              <w:marRight w:val="0"/>
              <w:marTop w:val="0"/>
              <w:marBottom w:val="0"/>
              <w:divBdr>
                <w:top w:val="none" w:sz="0" w:space="0" w:color="auto"/>
                <w:left w:val="none" w:sz="0" w:space="0" w:color="auto"/>
                <w:bottom w:val="none" w:sz="0" w:space="0" w:color="auto"/>
                <w:right w:val="none" w:sz="0" w:space="0" w:color="auto"/>
              </w:divBdr>
            </w:div>
          </w:divsChild>
        </w:div>
        <w:div w:id="38213306">
          <w:marLeft w:val="0"/>
          <w:marRight w:val="0"/>
          <w:marTop w:val="0"/>
          <w:marBottom w:val="0"/>
          <w:divBdr>
            <w:top w:val="none" w:sz="0" w:space="0" w:color="auto"/>
            <w:left w:val="none" w:sz="0" w:space="0" w:color="auto"/>
            <w:bottom w:val="none" w:sz="0" w:space="0" w:color="auto"/>
            <w:right w:val="none" w:sz="0" w:space="0" w:color="auto"/>
          </w:divBdr>
          <w:divsChild>
            <w:div w:id="1348944424">
              <w:marLeft w:val="0"/>
              <w:marRight w:val="0"/>
              <w:marTop w:val="0"/>
              <w:marBottom w:val="0"/>
              <w:divBdr>
                <w:top w:val="none" w:sz="0" w:space="0" w:color="auto"/>
                <w:left w:val="none" w:sz="0" w:space="0" w:color="auto"/>
                <w:bottom w:val="none" w:sz="0" w:space="0" w:color="auto"/>
                <w:right w:val="none" w:sz="0" w:space="0" w:color="auto"/>
              </w:divBdr>
            </w:div>
          </w:divsChild>
        </w:div>
        <w:div w:id="68577100">
          <w:marLeft w:val="0"/>
          <w:marRight w:val="0"/>
          <w:marTop w:val="0"/>
          <w:marBottom w:val="0"/>
          <w:divBdr>
            <w:top w:val="none" w:sz="0" w:space="0" w:color="auto"/>
            <w:left w:val="none" w:sz="0" w:space="0" w:color="auto"/>
            <w:bottom w:val="none" w:sz="0" w:space="0" w:color="auto"/>
            <w:right w:val="none" w:sz="0" w:space="0" w:color="auto"/>
          </w:divBdr>
          <w:divsChild>
            <w:div w:id="1731995307">
              <w:marLeft w:val="0"/>
              <w:marRight w:val="0"/>
              <w:marTop w:val="0"/>
              <w:marBottom w:val="0"/>
              <w:divBdr>
                <w:top w:val="none" w:sz="0" w:space="0" w:color="auto"/>
                <w:left w:val="none" w:sz="0" w:space="0" w:color="auto"/>
                <w:bottom w:val="none" w:sz="0" w:space="0" w:color="auto"/>
                <w:right w:val="none" w:sz="0" w:space="0" w:color="auto"/>
              </w:divBdr>
            </w:div>
          </w:divsChild>
        </w:div>
        <w:div w:id="74204691">
          <w:marLeft w:val="0"/>
          <w:marRight w:val="0"/>
          <w:marTop w:val="0"/>
          <w:marBottom w:val="0"/>
          <w:divBdr>
            <w:top w:val="none" w:sz="0" w:space="0" w:color="auto"/>
            <w:left w:val="none" w:sz="0" w:space="0" w:color="auto"/>
            <w:bottom w:val="none" w:sz="0" w:space="0" w:color="auto"/>
            <w:right w:val="none" w:sz="0" w:space="0" w:color="auto"/>
          </w:divBdr>
          <w:divsChild>
            <w:div w:id="1172910490">
              <w:marLeft w:val="0"/>
              <w:marRight w:val="0"/>
              <w:marTop w:val="0"/>
              <w:marBottom w:val="0"/>
              <w:divBdr>
                <w:top w:val="none" w:sz="0" w:space="0" w:color="auto"/>
                <w:left w:val="none" w:sz="0" w:space="0" w:color="auto"/>
                <w:bottom w:val="none" w:sz="0" w:space="0" w:color="auto"/>
                <w:right w:val="none" w:sz="0" w:space="0" w:color="auto"/>
              </w:divBdr>
            </w:div>
          </w:divsChild>
        </w:div>
        <w:div w:id="78868807">
          <w:marLeft w:val="0"/>
          <w:marRight w:val="0"/>
          <w:marTop w:val="0"/>
          <w:marBottom w:val="0"/>
          <w:divBdr>
            <w:top w:val="none" w:sz="0" w:space="0" w:color="auto"/>
            <w:left w:val="none" w:sz="0" w:space="0" w:color="auto"/>
            <w:bottom w:val="none" w:sz="0" w:space="0" w:color="auto"/>
            <w:right w:val="none" w:sz="0" w:space="0" w:color="auto"/>
          </w:divBdr>
          <w:divsChild>
            <w:div w:id="86124623">
              <w:marLeft w:val="0"/>
              <w:marRight w:val="0"/>
              <w:marTop w:val="0"/>
              <w:marBottom w:val="0"/>
              <w:divBdr>
                <w:top w:val="none" w:sz="0" w:space="0" w:color="auto"/>
                <w:left w:val="none" w:sz="0" w:space="0" w:color="auto"/>
                <w:bottom w:val="none" w:sz="0" w:space="0" w:color="auto"/>
                <w:right w:val="none" w:sz="0" w:space="0" w:color="auto"/>
              </w:divBdr>
            </w:div>
          </w:divsChild>
        </w:div>
        <w:div w:id="92942340">
          <w:marLeft w:val="0"/>
          <w:marRight w:val="0"/>
          <w:marTop w:val="0"/>
          <w:marBottom w:val="0"/>
          <w:divBdr>
            <w:top w:val="none" w:sz="0" w:space="0" w:color="auto"/>
            <w:left w:val="none" w:sz="0" w:space="0" w:color="auto"/>
            <w:bottom w:val="none" w:sz="0" w:space="0" w:color="auto"/>
            <w:right w:val="none" w:sz="0" w:space="0" w:color="auto"/>
          </w:divBdr>
          <w:divsChild>
            <w:div w:id="87164255">
              <w:marLeft w:val="0"/>
              <w:marRight w:val="0"/>
              <w:marTop w:val="0"/>
              <w:marBottom w:val="0"/>
              <w:divBdr>
                <w:top w:val="none" w:sz="0" w:space="0" w:color="auto"/>
                <w:left w:val="none" w:sz="0" w:space="0" w:color="auto"/>
                <w:bottom w:val="none" w:sz="0" w:space="0" w:color="auto"/>
                <w:right w:val="none" w:sz="0" w:space="0" w:color="auto"/>
              </w:divBdr>
            </w:div>
          </w:divsChild>
        </w:div>
        <w:div w:id="120653905">
          <w:marLeft w:val="0"/>
          <w:marRight w:val="0"/>
          <w:marTop w:val="0"/>
          <w:marBottom w:val="0"/>
          <w:divBdr>
            <w:top w:val="none" w:sz="0" w:space="0" w:color="auto"/>
            <w:left w:val="none" w:sz="0" w:space="0" w:color="auto"/>
            <w:bottom w:val="none" w:sz="0" w:space="0" w:color="auto"/>
            <w:right w:val="none" w:sz="0" w:space="0" w:color="auto"/>
          </w:divBdr>
          <w:divsChild>
            <w:div w:id="1975021936">
              <w:marLeft w:val="0"/>
              <w:marRight w:val="0"/>
              <w:marTop w:val="0"/>
              <w:marBottom w:val="0"/>
              <w:divBdr>
                <w:top w:val="none" w:sz="0" w:space="0" w:color="auto"/>
                <w:left w:val="none" w:sz="0" w:space="0" w:color="auto"/>
                <w:bottom w:val="none" w:sz="0" w:space="0" w:color="auto"/>
                <w:right w:val="none" w:sz="0" w:space="0" w:color="auto"/>
              </w:divBdr>
            </w:div>
          </w:divsChild>
        </w:div>
        <w:div w:id="128405651">
          <w:marLeft w:val="0"/>
          <w:marRight w:val="0"/>
          <w:marTop w:val="0"/>
          <w:marBottom w:val="0"/>
          <w:divBdr>
            <w:top w:val="none" w:sz="0" w:space="0" w:color="auto"/>
            <w:left w:val="none" w:sz="0" w:space="0" w:color="auto"/>
            <w:bottom w:val="none" w:sz="0" w:space="0" w:color="auto"/>
            <w:right w:val="none" w:sz="0" w:space="0" w:color="auto"/>
          </w:divBdr>
          <w:divsChild>
            <w:div w:id="1457139932">
              <w:marLeft w:val="0"/>
              <w:marRight w:val="0"/>
              <w:marTop w:val="0"/>
              <w:marBottom w:val="0"/>
              <w:divBdr>
                <w:top w:val="none" w:sz="0" w:space="0" w:color="auto"/>
                <w:left w:val="none" w:sz="0" w:space="0" w:color="auto"/>
                <w:bottom w:val="none" w:sz="0" w:space="0" w:color="auto"/>
                <w:right w:val="none" w:sz="0" w:space="0" w:color="auto"/>
              </w:divBdr>
            </w:div>
          </w:divsChild>
        </w:div>
        <w:div w:id="179046680">
          <w:marLeft w:val="0"/>
          <w:marRight w:val="0"/>
          <w:marTop w:val="0"/>
          <w:marBottom w:val="0"/>
          <w:divBdr>
            <w:top w:val="none" w:sz="0" w:space="0" w:color="auto"/>
            <w:left w:val="none" w:sz="0" w:space="0" w:color="auto"/>
            <w:bottom w:val="none" w:sz="0" w:space="0" w:color="auto"/>
            <w:right w:val="none" w:sz="0" w:space="0" w:color="auto"/>
          </w:divBdr>
          <w:divsChild>
            <w:div w:id="787091204">
              <w:marLeft w:val="0"/>
              <w:marRight w:val="0"/>
              <w:marTop w:val="0"/>
              <w:marBottom w:val="0"/>
              <w:divBdr>
                <w:top w:val="none" w:sz="0" w:space="0" w:color="auto"/>
                <w:left w:val="none" w:sz="0" w:space="0" w:color="auto"/>
                <w:bottom w:val="none" w:sz="0" w:space="0" w:color="auto"/>
                <w:right w:val="none" w:sz="0" w:space="0" w:color="auto"/>
              </w:divBdr>
            </w:div>
          </w:divsChild>
        </w:div>
        <w:div w:id="184900970">
          <w:marLeft w:val="0"/>
          <w:marRight w:val="0"/>
          <w:marTop w:val="0"/>
          <w:marBottom w:val="0"/>
          <w:divBdr>
            <w:top w:val="none" w:sz="0" w:space="0" w:color="auto"/>
            <w:left w:val="none" w:sz="0" w:space="0" w:color="auto"/>
            <w:bottom w:val="none" w:sz="0" w:space="0" w:color="auto"/>
            <w:right w:val="none" w:sz="0" w:space="0" w:color="auto"/>
          </w:divBdr>
          <w:divsChild>
            <w:div w:id="1280260787">
              <w:marLeft w:val="0"/>
              <w:marRight w:val="0"/>
              <w:marTop w:val="0"/>
              <w:marBottom w:val="0"/>
              <w:divBdr>
                <w:top w:val="none" w:sz="0" w:space="0" w:color="auto"/>
                <w:left w:val="none" w:sz="0" w:space="0" w:color="auto"/>
                <w:bottom w:val="none" w:sz="0" w:space="0" w:color="auto"/>
                <w:right w:val="none" w:sz="0" w:space="0" w:color="auto"/>
              </w:divBdr>
            </w:div>
          </w:divsChild>
        </w:div>
        <w:div w:id="243035149">
          <w:marLeft w:val="0"/>
          <w:marRight w:val="0"/>
          <w:marTop w:val="0"/>
          <w:marBottom w:val="0"/>
          <w:divBdr>
            <w:top w:val="none" w:sz="0" w:space="0" w:color="auto"/>
            <w:left w:val="none" w:sz="0" w:space="0" w:color="auto"/>
            <w:bottom w:val="none" w:sz="0" w:space="0" w:color="auto"/>
            <w:right w:val="none" w:sz="0" w:space="0" w:color="auto"/>
          </w:divBdr>
          <w:divsChild>
            <w:div w:id="25839254">
              <w:marLeft w:val="0"/>
              <w:marRight w:val="0"/>
              <w:marTop w:val="0"/>
              <w:marBottom w:val="0"/>
              <w:divBdr>
                <w:top w:val="none" w:sz="0" w:space="0" w:color="auto"/>
                <w:left w:val="none" w:sz="0" w:space="0" w:color="auto"/>
                <w:bottom w:val="none" w:sz="0" w:space="0" w:color="auto"/>
                <w:right w:val="none" w:sz="0" w:space="0" w:color="auto"/>
              </w:divBdr>
            </w:div>
          </w:divsChild>
        </w:div>
        <w:div w:id="271593284">
          <w:marLeft w:val="0"/>
          <w:marRight w:val="0"/>
          <w:marTop w:val="0"/>
          <w:marBottom w:val="0"/>
          <w:divBdr>
            <w:top w:val="none" w:sz="0" w:space="0" w:color="auto"/>
            <w:left w:val="none" w:sz="0" w:space="0" w:color="auto"/>
            <w:bottom w:val="none" w:sz="0" w:space="0" w:color="auto"/>
            <w:right w:val="none" w:sz="0" w:space="0" w:color="auto"/>
          </w:divBdr>
          <w:divsChild>
            <w:div w:id="915361237">
              <w:marLeft w:val="0"/>
              <w:marRight w:val="0"/>
              <w:marTop w:val="0"/>
              <w:marBottom w:val="0"/>
              <w:divBdr>
                <w:top w:val="none" w:sz="0" w:space="0" w:color="auto"/>
                <w:left w:val="none" w:sz="0" w:space="0" w:color="auto"/>
                <w:bottom w:val="none" w:sz="0" w:space="0" w:color="auto"/>
                <w:right w:val="none" w:sz="0" w:space="0" w:color="auto"/>
              </w:divBdr>
            </w:div>
          </w:divsChild>
        </w:div>
        <w:div w:id="276764876">
          <w:marLeft w:val="0"/>
          <w:marRight w:val="0"/>
          <w:marTop w:val="0"/>
          <w:marBottom w:val="0"/>
          <w:divBdr>
            <w:top w:val="none" w:sz="0" w:space="0" w:color="auto"/>
            <w:left w:val="none" w:sz="0" w:space="0" w:color="auto"/>
            <w:bottom w:val="none" w:sz="0" w:space="0" w:color="auto"/>
            <w:right w:val="none" w:sz="0" w:space="0" w:color="auto"/>
          </w:divBdr>
          <w:divsChild>
            <w:div w:id="1675257647">
              <w:marLeft w:val="0"/>
              <w:marRight w:val="0"/>
              <w:marTop w:val="0"/>
              <w:marBottom w:val="0"/>
              <w:divBdr>
                <w:top w:val="none" w:sz="0" w:space="0" w:color="auto"/>
                <w:left w:val="none" w:sz="0" w:space="0" w:color="auto"/>
                <w:bottom w:val="none" w:sz="0" w:space="0" w:color="auto"/>
                <w:right w:val="none" w:sz="0" w:space="0" w:color="auto"/>
              </w:divBdr>
            </w:div>
          </w:divsChild>
        </w:div>
        <w:div w:id="309749731">
          <w:marLeft w:val="0"/>
          <w:marRight w:val="0"/>
          <w:marTop w:val="0"/>
          <w:marBottom w:val="0"/>
          <w:divBdr>
            <w:top w:val="none" w:sz="0" w:space="0" w:color="auto"/>
            <w:left w:val="none" w:sz="0" w:space="0" w:color="auto"/>
            <w:bottom w:val="none" w:sz="0" w:space="0" w:color="auto"/>
            <w:right w:val="none" w:sz="0" w:space="0" w:color="auto"/>
          </w:divBdr>
          <w:divsChild>
            <w:div w:id="2039699890">
              <w:marLeft w:val="0"/>
              <w:marRight w:val="0"/>
              <w:marTop w:val="0"/>
              <w:marBottom w:val="0"/>
              <w:divBdr>
                <w:top w:val="none" w:sz="0" w:space="0" w:color="auto"/>
                <w:left w:val="none" w:sz="0" w:space="0" w:color="auto"/>
                <w:bottom w:val="none" w:sz="0" w:space="0" w:color="auto"/>
                <w:right w:val="none" w:sz="0" w:space="0" w:color="auto"/>
              </w:divBdr>
            </w:div>
          </w:divsChild>
        </w:div>
        <w:div w:id="321784838">
          <w:marLeft w:val="0"/>
          <w:marRight w:val="0"/>
          <w:marTop w:val="0"/>
          <w:marBottom w:val="0"/>
          <w:divBdr>
            <w:top w:val="none" w:sz="0" w:space="0" w:color="auto"/>
            <w:left w:val="none" w:sz="0" w:space="0" w:color="auto"/>
            <w:bottom w:val="none" w:sz="0" w:space="0" w:color="auto"/>
            <w:right w:val="none" w:sz="0" w:space="0" w:color="auto"/>
          </w:divBdr>
          <w:divsChild>
            <w:div w:id="339965801">
              <w:marLeft w:val="0"/>
              <w:marRight w:val="0"/>
              <w:marTop w:val="0"/>
              <w:marBottom w:val="0"/>
              <w:divBdr>
                <w:top w:val="none" w:sz="0" w:space="0" w:color="auto"/>
                <w:left w:val="none" w:sz="0" w:space="0" w:color="auto"/>
                <w:bottom w:val="none" w:sz="0" w:space="0" w:color="auto"/>
                <w:right w:val="none" w:sz="0" w:space="0" w:color="auto"/>
              </w:divBdr>
            </w:div>
          </w:divsChild>
        </w:div>
        <w:div w:id="418872712">
          <w:marLeft w:val="0"/>
          <w:marRight w:val="0"/>
          <w:marTop w:val="0"/>
          <w:marBottom w:val="0"/>
          <w:divBdr>
            <w:top w:val="none" w:sz="0" w:space="0" w:color="auto"/>
            <w:left w:val="none" w:sz="0" w:space="0" w:color="auto"/>
            <w:bottom w:val="none" w:sz="0" w:space="0" w:color="auto"/>
            <w:right w:val="none" w:sz="0" w:space="0" w:color="auto"/>
          </w:divBdr>
          <w:divsChild>
            <w:div w:id="1790011406">
              <w:marLeft w:val="0"/>
              <w:marRight w:val="0"/>
              <w:marTop w:val="0"/>
              <w:marBottom w:val="0"/>
              <w:divBdr>
                <w:top w:val="none" w:sz="0" w:space="0" w:color="auto"/>
                <w:left w:val="none" w:sz="0" w:space="0" w:color="auto"/>
                <w:bottom w:val="none" w:sz="0" w:space="0" w:color="auto"/>
                <w:right w:val="none" w:sz="0" w:space="0" w:color="auto"/>
              </w:divBdr>
            </w:div>
          </w:divsChild>
        </w:div>
        <w:div w:id="475953422">
          <w:marLeft w:val="0"/>
          <w:marRight w:val="0"/>
          <w:marTop w:val="0"/>
          <w:marBottom w:val="0"/>
          <w:divBdr>
            <w:top w:val="none" w:sz="0" w:space="0" w:color="auto"/>
            <w:left w:val="none" w:sz="0" w:space="0" w:color="auto"/>
            <w:bottom w:val="none" w:sz="0" w:space="0" w:color="auto"/>
            <w:right w:val="none" w:sz="0" w:space="0" w:color="auto"/>
          </w:divBdr>
          <w:divsChild>
            <w:div w:id="772096886">
              <w:marLeft w:val="0"/>
              <w:marRight w:val="0"/>
              <w:marTop w:val="0"/>
              <w:marBottom w:val="0"/>
              <w:divBdr>
                <w:top w:val="none" w:sz="0" w:space="0" w:color="auto"/>
                <w:left w:val="none" w:sz="0" w:space="0" w:color="auto"/>
                <w:bottom w:val="none" w:sz="0" w:space="0" w:color="auto"/>
                <w:right w:val="none" w:sz="0" w:space="0" w:color="auto"/>
              </w:divBdr>
            </w:div>
          </w:divsChild>
        </w:div>
        <w:div w:id="503056023">
          <w:marLeft w:val="0"/>
          <w:marRight w:val="0"/>
          <w:marTop w:val="0"/>
          <w:marBottom w:val="0"/>
          <w:divBdr>
            <w:top w:val="none" w:sz="0" w:space="0" w:color="auto"/>
            <w:left w:val="none" w:sz="0" w:space="0" w:color="auto"/>
            <w:bottom w:val="none" w:sz="0" w:space="0" w:color="auto"/>
            <w:right w:val="none" w:sz="0" w:space="0" w:color="auto"/>
          </w:divBdr>
          <w:divsChild>
            <w:div w:id="467363961">
              <w:marLeft w:val="0"/>
              <w:marRight w:val="0"/>
              <w:marTop w:val="0"/>
              <w:marBottom w:val="0"/>
              <w:divBdr>
                <w:top w:val="none" w:sz="0" w:space="0" w:color="auto"/>
                <w:left w:val="none" w:sz="0" w:space="0" w:color="auto"/>
                <w:bottom w:val="none" w:sz="0" w:space="0" w:color="auto"/>
                <w:right w:val="none" w:sz="0" w:space="0" w:color="auto"/>
              </w:divBdr>
            </w:div>
          </w:divsChild>
        </w:div>
        <w:div w:id="503865348">
          <w:marLeft w:val="0"/>
          <w:marRight w:val="0"/>
          <w:marTop w:val="0"/>
          <w:marBottom w:val="0"/>
          <w:divBdr>
            <w:top w:val="none" w:sz="0" w:space="0" w:color="auto"/>
            <w:left w:val="none" w:sz="0" w:space="0" w:color="auto"/>
            <w:bottom w:val="none" w:sz="0" w:space="0" w:color="auto"/>
            <w:right w:val="none" w:sz="0" w:space="0" w:color="auto"/>
          </w:divBdr>
          <w:divsChild>
            <w:div w:id="930510920">
              <w:marLeft w:val="0"/>
              <w:marRight w:val="0"/>
              <w:marTop w:val="0"/>
              <w:marBottom w:val="0"/>
              <w:divBdr>
                <w:top w:val="none" w:sz="0" w:space="0" w:color="auto"/>
                <w:left w:val="none" w:sz="0" w:space="0" w:color="auto"/>
                <w:bottom w:val="none" w:sz="0" w:space="0" w:color="auto"/>
                <w:right w:val="none" w:sz="0" w:space="0" w:color="auto"/>
              </w:divBdr>
            </w:div>
          </w:divsChild>
        </w:div>
        <w:div w:id="535627908">
          <w:marLeft w:val="0"/>
          <w:marRight w:val="0"/>
          <w:marTop w:val="0"/>
          <w:marBottom w:val="0"/>
          <w:divBdr>
            <w:top w:val="none" w:sz="0" w:space="0" w:color="auto"/>
            <w:left w:val="none" w:sz="0" w:space="0" w:color="auto"/>
            <w:bottom w:val="none" w:sz="0" w:space="0" w:color="auto"/>
            <w:right w:val="none" w:sz="0" w:space="0" w:color="auto"/>
          </w:divBdr>
          <w:divsChild>
            <w:div w:id="1496651501">
              <w:marLeft w:val="0"/>
              <w:marRight w:val="0"/>
              <w:marTop w:val="0"/>
              <w:marBottom w:val="0"/>
              <w:divBdr>
                <w:top w:val="none" w:sz="0" w:space="0" w:color="auto"/>
                <w:left w:val="none" w:sz="0" w:space="0" w:color="auto"/>
                <w:bottom w:val="none" w:sz="0" w:space="0" w:color="auto"/>
                <w:right w:val="none" w:sz="0" w:space="0" w:color="auto"/>
              </w:divBdr>
            </w:div>
          </w:divsChild>
        </w:div>
        <w:div w:id="539755187">
          <w:marLeft w:val="0"/>
          <w:marRight w:val="0"/>
          <w:marTop w:val="0"/>
          <w:marBottom w:val="0"/>
          <w:divBdr>
            <w:top w:val="none" w:sz="0" w:space="0" w:color="auto"/>
            <w:left w:val="none" w:sz="0" w:space="0" w:color="auto"/>
            <w:bottom w:val="none" w:sz="0" w:space="0" w:color="auto"/>
            <w:right w:val="none" w:sz="0" w:space="0" w:color="auto"/>
          </w:divBdr>
          <w:divsChild>
            <w:div w:id="380787736">
              <w:marLeft w:val="0"/>
              <w:marRight w:val="0"/>
              <w:marTop w:val="0"/>
              <w:marBottom w:val="0"/>
              <w:divBdr>
                <w:top w:val="none" w:sz="0" w:space="0" w:color="auto"/>
                <w:left w:val="none" w:sz="0" w:space="0" w:color="auto"/>
                <w:bottom w:val="none" w:sz="0" w:space="0" w:color="auto"/>
                <w:right w:val="none" w:sz="0" w:space="0" w:color="auto"/>
              </w:divBdr>
            </w:div>
          </w:divsChild>
        </w:div>
        <w:div w:id="593318502">
          <w:marLeft w:val="0"/>
          <w:marRight w:val="0"/>
          <w:marTop w:val="0"/>
          <w:marBottom w:val="0"/>
          <w:divBdr>
            <w:top w:val="none" w:sz="0" w:space="0" w:color="auto"/>
            <w:left w:val="none" w:sz="0" w:space="0" w:color="auto"/>
            <w:bottom w:val="none" w:sz="0" w:space="0" w:color="auto"/>
            <w:right w:val="none" w:sz="0" w:space="0" w:color="auto"/>
          </w:divBdr>
          <w:divsChild>
            <w:div w:id="50468182">
              <w:marLeft w:val="0"/>
              <w:marRight w:val="0"/>
              <w:marTop w:val="0"/>
              <w:marBottom w:val="0"/>
              <w:divBdr>
                <w:top w:val="none" w:sz="0" w:space="0" w:color="auto"/>
                <w:left w:val="none" w:sz="0" w:space="0" w:color="auto"/>
                <w:bottom w:val="none" w:sz="0" w:space="0" w:color="auto"/>
                <w:right w:val="none" w:sz="0" w:space="0" w:color="auto"/>
              </w:divBdr>
            </w:div>
          </w:divsChild>
        </w:div>
        <w:div w:id="628359620">
          <w:marLeft w:val="0"/>
          <w:marRight w:val="0"/>
          <w:marTop w:val="0"/>
          <w:marBottom w:val="0"/>
          <w:divBdr>
            <w:top w:val="none" w:sz="0" w:space="0" w:color="auto"/>
            <w:left w:val="none" w:sz="0" w:space="0" w:color="auto"/>
            <w:bottom w:val="none" w:sz="0" w:space="0" w:color="auto"/>
            <w:right w:val="none" w:sz="0" w:space="0" w:color="auto"/>
          </w:divBdr>
          <w:divsChild>
            <w:div w:id="1213926869">
              <w:marLeft w:val="0"/>
              <w:marRight w:val="0"/>
              <w:marTop w:val="0"/>
              <w:marBottom w:val="0"/>
              <w:divBdr>
                <w:top w:val="none" w:sz="0" w:space="0" w:color="auto"/>
                <w:left w:val="none" w:sz="0" w:space="0" w:color="auto"/>
                <w:bottom w:val="none" w:sz="0" w:space="0" w:color="auto"/>
                <w:right w:val="none" w:sz="0" w:space="0" w:color="auto"/>
              </w:divBdr>
            </w:div>
          </w:divsChild>
        </w:div>
        <w:div w:id="658726048">
          <w:marLeft w:val="0"/>
          <w:marRight w:val="0"/>
          <w:marTop w:val="0"/>
          <w:marBottom w:val="0"/>
          <w:divBdr>
            <w:top w:val="none" w:sz="0" w:space="0" w:color="auto"/>
            <w:left w:val="none" w:sz="0" w:space="0" w:color="auto"/>
            <w:bottom w:val="none" w:sz="0" w:space="0" w:color="auto"/>
            <w:right w:val="none" w:sz="0" w:space="0" w:color="auto"/>
          </w:divBdr>
          <w:divsChild>
            <w:div w:id="1851672712">
              <w:marLeft w:val="0"/>
              <w:marRight w:val="0"/>
              <w:marTop w:val="0"/>
              <w:marBottom w:val="0"/>
              <w:divBdr>
                <w:top w:val="none" w:sz="0" w:space="0" w:color="auto"/>
                <w:left w:val="none" w:sz="0" w:space="0" w:color="auto"/>
                <w:bottom w:val="none" w:sz="0" w:space="0" w:color="auto"/>
                <w:right w:val="none" w:sz="0" w:space="0" w:color="auto"/>
              </w:divBdr>
            </w:div>
          </w:divsChild>
        </w:div>
        <w:div w:id="714474625">
          <w:marLeft w:val="0"/>
          <w:marRight w:val="0"/>
          <w:marTop w:val="0"/>
          <w:marBottom w:val="0"/>
          <w:divBdr>
            <w:top w:val="none" w:sz="0" w:space="0" w:color="auto"/>
            <w:left w:val="none" w:sz="0" w:space="0" w:color="auto"/>
            <w:bottom w:val="none" w:sz="0" w:space="0" w:color="auto"/>
            <w:right w:val="none" w:sz="0" w:space="0" w:color="auto"/>
          </w:divBdr>
          <w:divsChild>
            <w:div w:id="885340035">
              <w:marLeft w:val="0"/>
              <w:marRight w:val="0"/>
              <w:marTop w:val="0"/>
              <w:marBottom w:val="0"/>
              <w:divBdr>
                <w:top w:val="none" w:sz="0" w:space="0" w:color="auto"/>
                <w:left w:val="none" w:sz="0" w:space="0" w:color="auto"/>
                <w:bottom w:val="none" w:sz="0" w:space="0" w:color="auto"/>
                <w:right w:val="none" w:sz="0" w:space="0" w:color="auto"/>
              </w:divBdr>
            </w:div>
          </w:divsChild>
        </w:div>
        <w:div w:id="741024855">
          <w:marLeft w:val="0"/>
          <w:marRight w:val="0"/>
          <w:marTop w:val="0"/>
          <w:marBottom w:val="0"/>
          <w:divBdr>
            <w:top w:val="none" w:sz="0" w:space="0" w:color="auto"/>
            <w:left w:val="none" w:sz="0" w:space="0" w:color="auto"/>
            <w:bottom w:val="none" w:sz="0" w:space="0" w:color="auto"/>
            <w:right w:val="none" w:sz="0" w:space="0" w:color="auto"/>
          </w:divBdr>
          <w:divsChild>
            <w:div w:id="1967854468">
              <w:marLeft w:val="0"/>
              <w:marRight w:val="0"/>
              <w:marTop w:val="0"/>
              <w:marBottom w:val="0"/>
              <w:divBdr>
                <w:top w:val="none" w:sz="0" w:space="0" w:color="auto"/>
                <w:left w:val="none" w:sz="0" w:space="0" w:color="auto"/>
                <w:bottom w:val="none" w:sz="0" w:space="0" w:color="auto"/>
                <w:right w:val="none" w:sz="0" w:space="0" w:color="auto"/>
              </w:divBdr>
            </w:div>
          </w:divsChild>
        </w:div>
        <w:div w:id="776605499">
          <w:marLeft w:val="0"/>
          <w:marRight w:val="0"/>
          <w:marTop w:val="0"/>
          <w:marBottom w:val="0"/>
          <w:divBdr>
            <w:top w:val="none" w:sz="0" w:space="0" w:color="auto"/>
            <w:left w:val="none" w:sz="0" w:space="0" w:color="auto"/>
            <w:bottom w:val="none" w:sz="0" w:space="0" w:color="auto"/>
            <w:right w:val="none" w:sz="0" w:space="0" w:color="auto"/>
          </w:divBdr>
          <w:divsChild>
            <w:div w:id="700860612">
              <w:marLeft w:val="0"/>
              <w:marRight w:val="0"/>
              <w:marTop w:val="0"/>
              <w:marBottom w:val="0"/>
              <w:divBdr>
                <w:top w:val="none" w:sz="0" w:space="0" w:color="auto"/>
                <w:left w:val="none" w:sz="0" w:space="0" w:color="auto"/>
                <w:bottom w:val="none" w:sz="0" w:space="0" w:color="auto"/>
                <w:right w:val="none" w:sz="0" w:space="0" w:color="auto"/>
              </w:divBdr>
            </w:div>
          </w:divsChild>
        </w:div>
        <w:div w:id="786201852">
          <w:marLeft w:val="0"/>
          <w:marRight w:val="0"/>
          <w:marTop w:val="0"/>
          <w:marBottom w:val="0"/>
          <w:divBdr>
            <w:top w:val="none" w:sz="0" w:space="0" w:color="auto"/>
            <w:left w:val="none" w:sz="0" w:space="0" w:color="auto"/>
            <w:bottom w:val="none" w:sz="0" w:space="0" w:color="auto"/>
            <w:right w:val="none" w:sz="0" w:space="0" w:color="auto"/>
          </w:divBdr>
          <w:divsChild>
            <w:div w:id="574438709">
              <w:marLeft w:val="0"/>
              <w:marRight w:val="0"/>
              <w:marTop w:val="0"/>
              <w:marBottom w:val="0"/>
              <w:divBdr>
                <w:top w:val="none" w:sz="0" w:space="0" w:color="auto"/>
                <w:left w:val="none" w:sz="0" w:space="0" w:color="auto"/>
                <w:bottom w:val="none" w:sz="0" w:space="0" w:color="auto"/>
                <w:right w:val="none" w:sz="0" w:space="0" w:color="auto"/>
              </w:divBdr>
            </w:div>
          </w:divsChild>
        </w:div>
        <w:div w:id="795411623">
          <w:marLeft w:val="0"/>
          <w:marRight w:val="0"/>
          <w:marTop w:val="0"/>
          <w:marBottom w:val="0"/>
          <w:divBdr>
            <w:top w:val="none" w:sz="0" w:space="0" w:color="auto"/>
            <w:left w:val="none" w:sz="0" w:space="0" w:color="auto"/>
            <w:bottom w:val="none" w:sz="0" w:space="0" w:color="auto"/>
            <w:right w:val="none" w:sz="0" w:space="0" w:color="auto"/>
          </w:divBdr>
          <w:divsChild>
            <w:div w:id="1547599608">
              <w:marLeft w:val="0"/>
              <w:marRight w:val="0"/>
              <w:marTop w:val="0"/>
              <w:marBottom w:val="0"/>
              <w:divBdr>
                <w:top w:val="none" w:sz="0" w:space="0" w:color="auto"/>
                <w:left w:val="none" w:sz="0" w:space="0" w:color="auto"/>
                <w:bottom w:val="none" w:sz="0" w:space="0" w:color="auto"/>
                <w:right w:val="none" w:sz="0" w:space="0" w:color="auto"/>
              </w:divBdr>
            </w:div>
          </w:divsChild>
        </w:div>
        <w:div w:id="797183380">
          <w:marLeft w:val="0"/>
          <w:marRight w:val="0"/>
          <w:marTop w:val="0"/>
          <w:marBottom w:val="0"/>
          <w:divBdr>
            <w:top w:val="none" w:sz="0" w:space="0" w:color="auto"/>
            <w:left w:val="none" w:sz="0" w:space="0" w:color="auto"/>
            <w:bottom w:val="none" w:sz="0" w:space="0" w:color="auto"/>
            <w:right w:val="none" w:sz="0" w:space="0" w:color="auto"/>
          </w:divBdr>
          <w:divsChild>
            <w:div w:id="1873417882">
              <w:marLeft w:val="0"/>
              <w:marRight w:val="0"/>
              <w:marTop w:val="0"/>
              <w:marBottom w:val="0"/>
              <w:divBdr>
                <w:top w:val="none" w:sz="0" w:space="0" w:color="auto"/>
                <w:left w:val="none" w:sz="0" w:space="0" w:color="auto"/>
                <w:bottom w:val="none" w:sz="0" w:space="0" w:color="auto"/>
                <w:right w:val="none" w:sz="0" w:space="0" w:color="auto"/>
              </w:divBdr>
            </w:div>
          </w:divsChild>
        </w:div>
        <w:div w:id="823622222">
          <w:marLeft w:val="0"/>
          <w:marRight w:val="0"/>
          <w:marTop w:val="0"/>
          <w:marBottom w:val="0"/>
          <w:divBdr>
            <w:top w:val="none" w:sz="0" w:space="0" w:color="auto"/>
            <w:left w:val="none" w:sz="0" w:space="0" w:color="auto"/>
            <w:bottom w:val="none" w:sz="0" w:space="0" w:color="auto"/>
            <w:right w:val="none" w:sz="0" w:space="0" w:color="auto"/>
          </w:divBdr>
          <w:divsChild>
            <w:div w:id="344288485">
              <w:marLeft w:val="0"/>
              <w:marRight w:val="0"/>
              <w:marTop w:val="0"/>
              <w:marBottom w:val="0"/>
              <w:divBdr>
                <w:top w:val="none" w:sz="0" w:space="0" w:color="auto"/>
                <w:left w:val="none" w:sz="0" w:space="0" w:color="auto"/>
                <w:bottom w:val="none" w:sz="0" w:space="0" w:color="auto"/>
                <w:right w:val="none" w:sz="0" w:space="0" w:color="auto"/>
              </w:divBdr>
            </w:div>
          </w:divsChild>
        </w:div>
        <w:div w:id="833183717">
          <w:marLeft w:val="0"/>
          <w:marRight w:val="0"/>
          <w:marTop w:val="0"/>
          <w:marBottom w:val="0"/>
          <w:divBdr>
            <w:top w:val="none" w:sz="0" w:space="0" w:color="auto"/>
            <w:left w:val="none" w:sz="0" w:space="0" w:color="auto"/>
            <w:bottom w:val="none" w:sz="0" w:space="0" w:color="auto"/>
            <w:right w:val="none" w:sz="0" w:space="0" w:color="auto"/>
          </w:divBdr>
          <w:divsChild>
            <w:div w:id="2106724091">
              <w:marLeft w:val="0"/>
              <w:marRight w:val="0"/>
              <w:marTop w:val="0"/>
              <w:marBottom w:val="0"/>
              <w:divBdr>
                <w:top w:val="none" w:sz="0" w:space="0" w:color="auto"/>
                <w:left w:val="none" w:sz="0" w:space="0" w:color="auto"/>
                <w:bottom w:val="none" w:sz="0" w:space="0" w:color="auto"/>
                <w:right w:val="none" w:sz="0" w:space="0" w:color="auto"/>
              </w:divBdr>
            </w:div>
          </w:divsChild>
        </w:div>
        <w:div w:id="837504269">
          <w:marLeft w:val="0"/>
          <w:marRight w:val="0"/>
          <w:marTop w:val="0"/>
          <w:marBottom w:val="0"/>
          <w:divBdr>
            <w:top w:val="none" w:sz="0" w:space="0" w:color="auto"/>
            <w:left w:val="none" w:sz="0" w:space="0" w:color="auto"/>
            <w:bottom w:val="none" w:sz="0" w:space="0" w:color="auto"/>
            <w:right w:val="none" w:sz="0" w:space="0" w:color="auto"/>
          </w:divBdr>
          <w:divsChild>
            <w:div w:id="20282962">
              <w:marLeft w:val="0"/>
              <w:marRight w:val="0"/>
              <w:marTop w:val="0"/>
              <w:marBottom w:val="0"/>
              <w:divBdr>
                <w:top w:val="none" w:sz="0" w:space="0" w:color="auto"/>
                <w:left w:val="none" w:sz="0" w:space="0" w:color="auto"/>
                <w:bottom w:val="none" w:sz="0" w:space="0" w:color="auto"/>
                <w:right w:val="none" w:sz="0" w:space="0" w:color="auto"/>
              </w:divBdr>
            </w:div>
          </w:divsChild>
        </w:div>
        <w:div w:id="843057706">
          <w:marLeft w:val="0"/>
          <w:marRight w:val="0"/>
          <w:marTop w:val="0"/>
          <w:marBottom w:val="0"/>
          <w:divBdr>
            <w:top w:val="none" w:sz="0" w:space="0" w:color="auto"/>
            <w:left w:val="none" w:sz="0" w:space="0" w:color="auto"/>
            <w:bottom w:val="none" w:sz="0" w:space="0" w:color="auto"/>
            <w:right w:val="none" w:sz="0" w:space="0" w:color="auto"/>
          </w:divBdr>
          <w:divsChild>
            <w:div w:id="1277716929">
              <w:marLeft w:val="0"/>
              <w:marRight w:val="0"/>
              <w:marTop w:val="0"/>
              <w:marBottom w:val="0"/>
              <w:divBdr>
                <w:top w:val="none" w:sz="0" w:space="0" w:color="auto"/>
                <w:left w:val="none" w:sz="0" w:space="0" w:color="auto"/>
                <w:bottom w:val="none" w:sz="0" w:space="0" w:color="auto"/>
                <w:right w:val="none" w:sz="0" w:space="0" w:color="auto"/>
              </w:divBdr>
            </w:div>
          </w:divsChild>
        </w:div>
        <w:div w:id="844976720">
          <w:marLeft w:val="0"/>
          <w:marRight w:val="0"/>
          <w:marTop w:val="0"/>
          <w:marBottom w:val="0"/>
          <w:divBdr>
            <w:top w:val="none" w:sz="0" w:space="0" w:color="auto"/>
            <w:left w:val="none" w:sz="0" w:space="0" w:color="auto"/>
            <w:bottom w:val="none" w:sz="0" w:space="0" w:color="auto"/>
            <w:right w:val="none" w:sz="0" w:space="0" w:color="auto"/>
          </w:divBdr>
          <w:divsChild>
            <w:div w:id="1917393753">
              <w:marLeft w:val="0"/>
              <w:marRight w:val="0"/>
              <w:marTop w:val="0"/>
              <w:marBottom w:val="0"/>
              <w:divBdr>
                <w:top w:val="none" w:sz="0" w:space="0" w:color="auto"/>
                <w:left w:val="none" w:sz="0" w:space="0" w:color="auto"/>
                <w:bottom w:val="none" w:sz="0" w:space="0" w:color="auto"/>
                <w:right w:val="none" w:sz="0" w:space="0" w:color="auto"/>
              </w:divBdr>
            </w:div>
          </w:divsChild>
        </w:div>
        <w:div w:id="887834669">
          <w:marLeft w:val="0"/>
          <w:marRight w:val="0"/>
          <w:marTop w:val="0"/>
          <w:marBottom w:val="0"/>
          <w:divBdr>
            <w:top w:val="none" w:sz="0" w:space="0" w:color="auto"/>
            <w:left w:val="none" w:sz="0" w:space="0" w:color="auto"/>
            <w:bottom w:val="none" w:sz="0" w:space="0" w:color="auto"/>
            <w:right w:val="none" w:sz="0" w:space="0" w:color="auto"/>
          </w:divBdr>
          <w:divsChild>
            <w:div w:id="564291916">
              <w:marLeft w:val="0"/>
              <w:marRight w:val="0"/>
              <w:marTop w:val="0"/>
              <w:marBottom w:val="0"/>
              <w:divBdr>
                <w:top w:val="none" w:sz="0" w:space="0" w:color="auto"/>
                <w:left w:val="none" w:sz="0" w:space="0" w:color="auto"/>
                <w:bottom w:val="none" w:sz="0" w:space="0" w:color="auto"/>
                <w:right w:val="none" w:sz="0" w:space="0" w:color="auto"/>
              </w:divBdr>
            </w:div>
          </w:divsChild>
        </w:div>
        <w:div w:id="904225154">
          <w:marLeft w:val="0"/>
          <w:marRight w:val="0"/>
          <w:marTop w:val="0"/>
          <w:marBottom w:val="0"/>
          <w:divBdr>
            <w:top w:val="none" w:sz="0" w:space="0" w:color="auto"/>
            <w:left w:val="none" w:sz="0" w:space="0" w:color="auto"/>
            <w:bottom w:val="none" w:sz="0" w:space="0" w:color="auto"/>
            <w:right w:val="none" w:sz="0" w:space="0" w:color="auto"/>
          </w:divBdr>
          <w:divsChild>
            <w:div w:id="117341107">
              <w:marLeft w:val="0"/>
              <w:marRight w:val="0"/>
              <w:marTop w:val="0"/>
              <w:marBottom w:val="0"/>
              <w:divBdr>
                <w:top w:val="none" w:sz="0" w:space="0" w:color="auto"/>
                <w:left w:val="none" w:sz="0" w:space="0" w:color="auto"/>
                <w:bottom w:val="none" w:sz="0" w:space="0" w:color="auto"/>
                <w:right w:val="none" w:sz="0" w:space="0" w:color="auto"/>
              </w:divBdr>
            </w:div>
          </w:divsChild>
        </w:div>
        <w:div w:id="904753473">
          <w:marLeft w:val="0"/>
          <w:marRight w:val="0"/>
          <w:marTop w:val="0"/>
          <w:marBottom w:val="0"/>
          <w:divBdr>
            <w:top w:val="none" w:sz="0" w:space="0" w:color="auto"/>
            <w:left w:val="none" w:sz="0" w:space="0" w:color="auto"/>
            <w:bottom w:val="none" w:sz="0" w:space="0" w:color="auto"/>
            <w:right w:val="none" w:sz="0" w:space="0" w:color="auto"/>
          </w:divBdr>
          <w:divsChild>
            <w:div w:id="1744596984">
              <w:marLeft w:val="0"/>
              <w:marRight w:val="0"/>
              <w:marTop w:val="0"/>
              <w:marBottom w:val="0"/>
              <w:divBdr>
                <w:top w:val="none" w:sz="0" w:space="0" w:color="auto"/>
                <w:left w:val="none" w:sz="0" w:space="0" w:color="auto"/>
                <w:bottom w:val="none" w:sz="0" w:space="0" w:color="auto"/>
                <w:right w:val="none" w:sz="0" w:space="0" w:color="auto"/>
              </w:divBdr>
            </w:div>
          </w:divsChild>
        </w:div>
        <w:div w:id="953752413">
          <w:marLeft w:val="0"/>
          <w:marRight w:val="0"/>
          <w:marTop w:val="0"/>
          <w:marBottom w:val="0"/>
          <w:divBdr>
            <w:top w:val="none" w:sz="0" w:space="0" w:color="auto"/>
            <w:left w:val="none" w:sz="0" w:space="0" w:color="auto"/>
            <w:bottom w:val="none" w:sz="0" w:space="0" w:color="auto"/>
            <w:right w:val="none" w:sz="0" w:space="0" w:color="auto"/>
          </w:divBdr>
          <w:divsChild>
            <w:div w:id="361245664">
              <w:marLeft w:val="0"/>
              <w:marRight w:val="0"/>
              <w:marTop w:val="0"/>
              <w:marBottom w:val="0"/>
              <w:divBdr>
                <w:top w:val="none" w:sz="0" w:space="0" w:color="auto"/>
                <w:left w:val="none" w:sz="0" w:space="0" w:color="auto"/>
                <w:bottom w:val="none" w:sz="0" w:space="0" w:color="auto"/>
                <w:right w:val="none" w:sz="0" w:space="0" w:color="auto"/>
              </w:divBdr>
            </w:div>
          </w:divsChild>
        </w:div>
        <w:div w:id="958876055">
          <w:marLeft w:val="0"/>
          <w:marRight w:val="0"/>
          <w:marTop w:val="0"/>
          <w:marBottom w:val="0"/>
          <w:divBdr>
            <w:top w:val="none" w:sz="0" w:space="0" w:color="auto"/>
            <w:left w:val="none" w:sz="0" w:space="0" w:color="auto"/>
            <w:bottom w:val="none" w:sz="0" w:space="0" w:color="auto"/>
            <w:right w:val="none" w:sz="0" w:space="0" w:color="auto"/>
          </w:divBdr>
          <w:divsChild>
            <w:div w:id="473454726">
              <w:marLeft w:val="0"/>
              <w:marRight w:val="0"/>
              <w:marTop w:val="0"/>
              <w:marBottom w:val="0"/>
              <w:divBdr>
                <w:top w:val="none" w:sz="0" w:space="0" w:color="auto"/>
                <w:left w:val="none" w:sz="0" w:space="0" w:color="auto"/>
                <w:bottom w:val="none" w:sz="0" w:space="0" w:color="auto"/>
                <w:right w:val="none" w:sz="0" w:space="0" w:color="auto"/>
              </w:divBdr>
            </w:div>
          </w:divsChild>
        </w:div>
        <w:div w:id="1100682244">
          <w:marLeft w:val="0"/>
          <w:marRight w:val="0"/>
          <w:marTop w:val="0"/>
          <w:marBottom w:val="0"/>
          <w:divBdr>
            <w:top w:val="none" w:sz="0" w:space="0" w:color="auto"/>
            <w:left w:val="none" w:sz="0" w:space="0" w:color="auto"/>
            <w:bottom w:val="none" w:sz="0" w:space="0" w:color="auto"/>
            <w:right w:val="none" w:sz="0" w:space="0" w:color="auto"/>
          </w:divBdr>
          <w:divsChild>
            <w:div w:id="429013301">
              <w:marLeft w:val="0"/>
              <w:marRight w:val="0"/>
              <w:marTop w:val="0"/>
              <w:marBottom w:val="0"/>
              <w:divBdr>
                <w:top w:val="none" w:sz="0" w:space="0" w:color="auto"/>
                <w:left w:val="none" w:sz="0" w:space="0" w:color="auto"/>
                <w:bottom w:val="none" w:sz="0" w:space="0" w:color="auto"/>
                <w:right w:val="none" w:sz="0" w:space="0" w:color="auto"/>
              </w:divBdr>
            </w:div>
          </w:divsChild>
        </w:div>
        <w:div w:id="1141314408">
          <w:marLeft w:val="0"/>
          <w:marRight w:val="0"/>
          <w:marTop w:val="0"/>
          <w:marBottom w:val="0"/>
          <w:divBdr>
            <w:top w:val="none" w:sz="0" w:space="0" w:color="auto"/>
            <w:left w:val="none" w:sz="0" w:space="0" w:color="auto"/>
            <w:bottom w:val="none" w:sz="0" w:space="0" w:color="auto"/>
            <w:right w:val="none" w:sz="0" w:space="0" w:color="auto"/>
          </w:divBdr>
          <w:divsChild>
            <w:div w:id="524293130">
              <w:marLeft w:val="0"/>
              <w:marRight w:val="0"/>
              <w:marTop w:val="0"/>
              <w:marBottom w:val="0"/>
              <w:divBdr>
                <w:top w:val="none" w:sz="0" w:space="0" w:color="auto"/>
                <w:left w:val="none" w:sz="0" w:space="0" w:color="auto"/>
                <w:bottom w:val="none" w:sz="0" w:space="0" w:color="auto"/>
                <w:right w:val="none" w:sz="0" w:space="0" w:color="auto"/>
              </w:divBdr>
            </w:div>
          </w:divsChild>
        </w:div>
        <w:div w:id="1151867361">
          <w:marLeft w:val="0"/>
          <w:marRight w:val="0"/>
          <w:marTop w:val="0"/>
          <w:marBottom w:val="0"/>
          <w:divBdr>
            <w:top w:val="none" w:sz="0" w:space="0" w:color="auto"/>
            <w:left w:val="none" w:sz="0" w:space="0" w:color="auto"/>
            <w:bottom w:val="none" w:sz="0" w:space="0" w:color="auto"/>
            <w:right w:val="none" w:sz="0" w:space="0" w:color="auto"/>
          </w:divBdr>
          <w:divsChild>
            <w:div w:id="1038167155">
              <w:marLeft w:val="0"/>
              <w:marRight w:val="0"/>
              <w:marTop w:val="0"/>
              <w:marBottom w:val="0"/>
              <w:divBdr>
                <w:top w:val="none" w:sz="0" w:space="0" w:color="auto"/>
                <w:left w:val="none" w:sz="0" w:space="0" w:color="auto"/>
                <w:bottom w:val="none" w:sz="0" w:space="0" w:color="auto"/>
                <w:right w:val="none" w:sz="0" w:space="0" w:color="auto"/>
              </w:divBdr>
            </w:div>
          </w:divsChild>
        </w:div>
        <w:div w:id="1176338125">
          <w:marLeft w:val="0"/>
          <w:marRight w:val="0"/>
          <w:marTop w:val="0"/>
          <w:marBottom w:val="0"/>
          <w:divBdr>
            <w:top w:val="none" w:sz="0" w:space="0" w:color="auto"/>
            <w:left w:val="none" w:sz="0" w:space="0" w:color="auto"/>
            <w:bottom w:val="none" w:sz="0" w:space="0" w:color="auto"/>
            <w:right w:val="none" w:sz="0" w:space="0" w:color="auto"/>
          </w:divBdr>
          <w:divsChild>
            <w:div w:id="1586571726">
              <w:marLeft w:val="0"/>
              <w:marRight w:val="0"/>
              <w:marTop w:val="0"/>
              <w:marBottom w:val="0"/>
              <w:divBdr>
                <w:top w:val="none" w:sz="0" w:space="0" w:color="auto"/>
                <w:left w:val="none" w:sz="0" w:space="0" w:color="auto"/>
                <w:bottom w:val="none" w:sz="0" w:space="0" w:color="auto"/>
                <w:right w:val="none" w:sz="0" w:space="0" w:color="auto"/>
              </w:divBdr>
            </w:div>
          </w:divsChild>
        </w:div>
        <w:div w:id="1176767047">
          <w:marLeft w:val="0"/>
          <w:marRight w:val="0"/>
          <w:marTop w:val="0"/>
          <w:marBottom w:val="0"/>
          <w:divBdr>
            <w:top w:val="none" w:sz="0" w:space="0" w:color="auto"/>
            <w:left w:val="none" w:sz="0" w:space="0" w:color="auto"/>
            <w:bottom w:val="none" w:sz="0" w:space="0" w:color="auto"/>
            <w:right w:val="none" w:sz="0" w:space="0" w:color="auto"/>
          </w:divBdr>
          <w:divsChild>
            <w:div w:id="1645621403">
              <w:marLeft w:val="0"/>
              <w:marRight w:val="0"/>
              <w:marTop w:val="0"/>
              <w:marBottom w:val="0"/>
              <w:divBdr>
                <w:top w:val="none" w:sz="0" w:space="0" w:color="auto"/>
                <w:left w:val="none" w:sz="0" w:space="0" w:color="auto"/>
                <w:bottom w:val="none" w:sz="0" w:space="0" w:color="auto"/>
                <w:right w:val="none" w:sz="0" w:space="0" w:color="auto"/>
              </w:divBdr>
            </w:div>
          </w:divsChild>
        </w:div>
        <w:div w:id="1195652587">
          <w:marLeft w:val="0"/>
          <w:marRight w:val="0"/>
          <w:marTop w:val="0"/>
          <w:marBottom w:val="0"/>
          <w:divBdr>
            <w:top w:val="none" w:sz="0" w:space="0" w:color="auto"/>
            <w:left w:val="none" w:sz="0" w:space="0" w:color="auto"/>
            <w:bottom w:val="none" w:sz="0" w:space="0" w:color="auto"/>
            <w:right w:val="none" w:sz="0" w:space="0" w:color="auto"/>
          </w:divBdr>
          <w:divsChild>
            <w:div w:id="1571692912">
              <w:marLeft w:val="0"/>
              <w:marRight w:val="0"/>
              <w:marTop w:val="0"/>
              <w:marBottom w:val="0"/>
              <w:divBdr>
                <w:top w:val="none" w:sz="0" w:space="0" w:color="auto"/>
                <w:left w:val="none" w:sz="0" w:space="0" w:color="auto"/>
                <w:bottom w:val="none" w:sz="0" w:space="0" w:color="auto"/>
                <w:right w:val="none" w:sz="0" w:space="0" w:color="auto"/>
              </w:divBdr>
            </w:div>
          </w:divsChild>
        </w:div>
        <w:div w:id="1220745289">
          <w:marLeft w:val="0"/>
          <w:marRight w:val="0"/>
          <w:marTop w:val="0"/>
          <w:marBottom w:val="0"/>
          <w:divBdr>
            <w:top w:val="none" w:sz="0" w:space="0" w:color="auto"/>
            <w:left w:val="none" w:sz="0" w:space="0" w:color="auto"/>
            <w:bottom w:val="none" w:sz="0" w:space="0" w:color="auto"/>
            <w:right w:val="none" w:sz="0" w:space="0" w:color="auto"/>
          </w:divBdr>
          <w:divsChild>
            <w:div w:id="527762424">
              <w:marLeft w:val="0"/>
              <w:marRight w:val="0"/>
              <w:marTop w:val="0"/>
              <w:marBottom w:val="0"/>
              <w:divBdr>
                <w:top w:val="none" w:sz="0" w:space="0" w:color="auto"/>
                <w:left w:val="none" w:sz="0" w:space="0" w:color="auto"/>
                <w:bottom w:val="none" w:sz="0" w:space="0" w:color="auto"/>
                <w:right w:val="none" w:sz="0" w:space="0" w:color="auto"/>
              </w:divBdr>
            </w:div>
          </w:divsChild>
        </w:div>
        <w:div w:id="1227490321">
          <w:marLeft w:val="0"/>
          <w:marRight w:val="0"/>
          <w:marTop w:val="0"/>
          <w:marBottom w:val="0"/>
          <w:divBdr>
            <w:top w:val="none" w:sz="0" w:space="0" w:color="auto"/>
            <w:left w:val="none" w:sz="0" w:space="0" w:color="auto"/>
            <w:bottom w:val="none" w:sz="0" w:space="0" w:color="auto"/>
            <w:right w:val="none" w:sz="0" w:space="0" w:color="auto"/>
          </w:divBdr>
          <w:divsChild>
            <w:div w:id="497230582">
              <w:marLeft w:val="0"/>
              <w:marRight w:val="0"/>
              <w:marTop w:val="0"/>
              <w:marBottom w:val="0"/>
              <w:divBdr>
                <w:top w:val="none" w:sz="0" w:space="0" w:color="auto"/>
                <w:left w:val="none" w:sz="0" w:space="0" w:color="auto"/>
                <w:bottom w:val="none" w:sz="0" w:space="0" w:color="auto"/>
                <w:right w:val="none" w:sz="0" w:space="0" w:color="auto"/>
              </w:divBdr>
            </w:div>
          </w:divsChild>
        </w:div>
        <w:div w:id="1265386480">
          <w:marLeft w:val="0"/>
          <w:marRight w:val="0"/>
          <w:marTop w:val="0"/>
          <w:marBottom w:val="0"/>
          <w:divBdr>
            <w:top w:val="none" w:sz="0" w:space="0" w:color="auto"/>
            <w:left w:val="none" w:sz="0" w:space="0" w:color="auto"/>
            <w:bottom w:val="none" w:sz="0" w:space="0" w:color="auto"/>
            <w:right w:val="none" w:sz="0" w:space="0" w:color="auto"/>
          </w:divBdr>
          <w:divsChild>
            <w:div w:id="2121143109">
              <w:marLeft w:val="0"/>
              <w:marRight w:val="0"/>
              <w:marTop w:val="0"/>
              <w:marBottom w:val="0"/>
              <w:divBdr>
                <w:top w:val="none" w:sz="0" w:space="0" w:color="auto"/>
                <w:left w:val="none" w:sz="0" w:space="0" w:color="auto"/>
                <w:bottom w:val="none" w:sz="0" w:space="0" w:color="auto"/>
                <w:right w:val="none" w:sz="0" w:space="0" w:color="auto"/>
              </w:divBdr>
            </w:div>
          </w:divsChild>
        </w:div>
        <w:div w:id="1268270382">
          <w:marLeft w:val="0"/>
          <w:marRight w:val="0"/>
          <w:marTop w:val="0"/>
          <w:marBottom w:val="0"/>
          <w:divBdr>
            <w:top w:val="none" w:sz="0" w:space="0" w:color="auto"/>
            <w:left w:val="none" w:sz="0" w:space="0" w:color="auto"/>
            <w:bottom w:val="none" w:sz="0" w:space="0" w:color="auto"/>
            <w:right w:val="none" w:sz="0" w:space="0" w:color="auto"/>
          </w:divBdr>
          <w:divsChild>
            <w:div w:id="1411461749">
              <w:marLeft w:val="0"/>
              <w:marRight w:val="0"/>
              <w:marTop w:val="0"/>
              <w:marBottom w:val="0"/>
              <w:divBdr>
                <w:top w:val="none" w:sz="0" w:space="0" w:color="auto"/>
                <w:left w:val="none" w:sz="0" w:space="0" w:color="auto"/>
                <w:bottom w:val="none" w:sz="0" w:space="0" w:color="auto"/>
                <w:right w:val="none" w:sz="0" w:space="0" w:color="auto"/>
              </w:divBdr>
            </w:div>
          </w:divsChild>
        </w:div>
        <w:div w:id="1280334944">
          <w:marLeft w:val="0"/>
          <w:marRight w:val="0"/>
          <w:marTop w:val="0"/>
          <w:marBottom w:val="0"/>
          <w:divBdr>
            <w:top w:val="none" w:sz="0" w:space="0" w:color="auto"/>
            <w:left w:val="none" w:sz="0" w:space="0" w:color="auto"/>
            <w:bottom w:val="none" w:sz="0" w:space="0" w:color="auto"/>
            <w:right w:val="none" w:sz="0" w:space="0" w:color="auto"/>
          </w:divBdr>
          <w:divsChild>
            <w:div w:id="1185094453">
              <w:marLeft w:val="0"/>
              <w:marRight w:val="0"/>
              <w:marTop w:val="0"/>
              <w:marBottom w:val="0"/>
              <w:divBdr>
                <w:top w:val="none" w:sz="0" w:space="0" w:color="auto"/>
                <w:left w:val="none" w:sz="0" w:space="0" w:color="auto"/>
                <w:bottom w:val="none" w:sz="0" w:space="0" w:color="auto"/>
                <w:right w:val="none" w:sz="0" w:space="0" w:color="auto"/>
              </w:divBdr>
            </w:div>
          </w:divsChild>
        </w:div>
        <w:div w:id="1304237705">
          <w:marLeft w:val="0"/>
          <w:marRight w:val="0"/>
          <w:marTop w:val="0"/>
          <w:marBottom w:val="0"/>
          <w:divBdr>
            <w:top w:val="none" w:sz="0" w:space="0" w:color="auto"/>
            <w:left w:val="none" w:sz="0" w:space="0" w:color="auto"/>
            <w:bottom w:val="none" w:sz="0" w:space="0" w:color="auto"/>
            <w:right w:val="none" w:sz="0" w:space="0" w:color="auto"/>
          </w:divBdr>
          <w:divsChild>
            <w:div w:id="1244879193">
              <w:marLeft w:val="0"/>
              <w:marRight w:val="0"/>
              <w:marTop w:val="0"/>
              <w:marBottom w:val="0"/>
              <w:divBdr>
                <w:top w:val="none" w:sz="0" w:space="0" w:color="auto"/>
                <w:left w:val="none" w:sz="0" w:space="0" w:color="auto"/>
                <w:bottom w:val="none" w:sz="0" w:space="0" w:color="auto"/>
                <w:right w:val="none" w:sz="0" w:space="0" w:color="auto"/>
              </w:divBdr>
            </w:div>
          </w:divsChild>
        </w:div>
        <w:div w:id="1377899381">
          <w:marLeft w:val="0"/>
          <w:marRight w:val="0"/>
          <w:marTop w:val="0"/>
          <w:marBottom w:val="0"/>
          <w:divBdr>
            <w:top w:val="none" w:sz="0" w:space="0" w:color="auto"/>
            <w:left w:val="none" w:sz="0" w:space="0" w:color="auto"/>
            <w:bottom w:val="none" w:sz="0" w:space="0" w:color="auto"/>
            <w:right w:val="none" w:sz="0" w:space="0" w:color="auto"/>
          </w:divBdr>
          <w:divsChild>
            <w:div w:id="1669404709">
              <w:marLeft w:val="0"/>
              <w:marRight w:val="0"/>
              <w:marTop w:val="0"/>
              <w:marBottom w:val="0"/>
              <w:divBdr>
                <w:top w:val="none" w:sz="0" w:space="0" w:color="auto"/>
                <w:left w:val="none" w:sz="0" w:space="0" w:color="auto"/>
                <w:bottom w:val="none" w:sz="0" w:space="0" w:color="auto"/>
                <w:right w:val="none" w:sz="0" w:space="0" w:color="auto"/>
              </w:divBdr>
            </w:div>
          </w:divsChild>
        </w:div>
        <w:div w:id="1385713973">
          <w:marLeft w:val="0"/>
          <w:marRight w:val="0"/>
          <w:marTop w:val="0"/>
          <w:marBottom w:val="0"/>
          <w:divBdr>
            <w:top w:val="none" w:sz="0" w:space="0" w:color="auto"/>
            <w:left w:val="none" w:sz="0" w:space="0" w:color="auto"/>
            <w:bottom w:val="none" w:sz="0" w:space="0" w:color="auto"/>
            <w:right w:val="none" w:sz="0" w:space="0" w:color="auto"/>
          </w:divBdr>
          <w:divsChild>
            <w:div w:id="1729182162">
              <w:marLeft w:val="0"/>
              <w:marRight w:val="0"/>
              <w:marTop w:val="0"/>
              <w:marBottom w:val="0"/>
              <w:divBdr>
                <w:top w:val="none" w:sz="0" w:space="0" w:color="auto"/>
                <w:left w:val="none" w:sz="0" w:space="0" w:color="auto"/>
                <w:bottom w:val="none" w:sz="0" w:space="0" w:color="auto"/>
                <w:right w:val="none" w:sz="0" w:space="0" w:color="auto"/>
              </w:divBdr>
            </w:div>
          </w:divsChild>
        </w:div>
        <w:div w:id="1434783208">
          <w:marLeft w:val="0"/>
          <w:marRight w:val="0"/>
          <w:marTop w:val="0"/>
          <w:marBottom w:val="0"/>
          <w:divBdr>
            <w:top w:val="none" w:sz="0" w:space="0" w:color="auto"/>
            <w:left w:val="none" w:sz="0" w:space="0" w:color="auto"/>
            <w:bottom w:val="none" w:sz="0" w:space="0" w:color="auto"/>
            <w:right w:val="none" w:sz="0" w:space="0" w:color="auto"/>
          </w:divBdr>
          <w:divsChild>
            <w:div w:id="1313876023">
              <w:marLeft w:val="0"/>
              <w:marRight w:val="0"/>
              <w:marTop w:val="0"/>
              <w:marBottom w:val="0"/>
              <w:divBdr>
                <w:top w:val="none" w:sz="0" w:space="0" w:color="auto"/>
                <w:left w:val="none" w:sz="0" w:space="0" w:color="auto"/>
                <w:bottom w:val="none" w:sz="0" w:space="0" w:color="auto"/>
                <w:right w:val="none" w:sz="0" w:space="0" w:color="auto"/>
              </w:divBdr>
            </w:div>
          </w:divsChild>
        </w:div>
        <w:div w:id="1479805138">
          <w:marLeft w:val="0"/>
          <w:marRight w:val="0"/>
          <w:marTop w:val="0"/>
          <w:marBottom w:val="0"/>
          <w:divBdr>
            <w:top w:val="none" w:sz="0" w:space="0" w:color="auto"/>
            <w:left w:val="none" w:sz="0" w:space="0" w:color="auto"/>
            <w:bottom w:val="none" w:sz="0" w:space="0" w:color="auto"/>
            <w:right w:val="none" w:sz="0" w:space="0" w:color="auto"/>
          </w:divBdr>
          <w:divsChild>
            <w:div w:id="1893038134">
              <w:marLeft w:val="0"/>
              <w:marRight w:val="0"/>
              <w:marTop w:val="0"/>
              <w:marBottom w:val="0"/>
              <w:divBdr>
                <w:top w:val="none" w:sz="0" w:space="0" w:color="auto"/>
                <w:left w:val="none" w:sz="0" w:space="0" w:color="auto"/>
                <w:bottom w:val="none" w:sz="0" w:space="0" w:color="auto"/>
                <w:right w:val="none" w:sz="0" w:space="0" w:color="auto"/>
              </w:divBdr>
            </w:div>
          </w:divsChild>
        </w:div>
        <w:div w:id="1533106037">
          <w:marLeft w:val="0"/>
          <w:marRight w:val="0"/>
          <w:marTop w:val="0"/>
          <w:marBottom w:val="0"/>
          <w:divBdr>
            <w:top w:val="none" w:sz="0" w:space="0" w:color="auto"/>
            <w:left w:val="none" w:sz="0" w:space="0" w:color="auto"/>
            <w:bottom w:val="none" w:sz="0" w:space="0" w:color="auto"/>
            <w:right w:val="none" w:sz="0" w:space="0" w:color="auto"/>
          </w:divBdr>
          <w:divsChild>
            <w:div w:id="2130586029">
              <w:marLeft w:val="0"/>
              <w:marRight w:val="0"/>
              <w:marTop w:val="0"/>
              <w:marBottom w:val="0"/>
              <w:divBdr>
                <w:top w:val="none" w:sz="0" w:space="0" w:color="auto"/>
                <w:left w:val="none" w:sz="0" w:space="0" w:color="auto"/>
                <w:bottom w:val="none" w:sz="0" w:space="0" w:color="auto"/>
                <w:right w:val="none" w:sz="0" w:space="0" w:color="auto"/>
              </w:divBdr>
            </w:div>
          </w:divsChild>
        </w:div>
        <w:div w:id="1541211417">
          <w:marLeft w:val="0"/>
          <w:marRight w:val="0"/>
          <w:marTop w:val="0"/>
          <w:marBottom w:val="0"/>
          <w:divBdr>
            <w:top w:val="none" w:sz="0" w:space="0" w:color="auto"/>
            <w:left w:val="none" w:sz="0" w:space="0" w:color="auto"/>
            <w:bottom w:val="none" w:sz="0" w:space="0" w:color="auto"/>
            <w:right w:val="none" w:sz="0" w:space="0" w:color="auto"/>
          </w:divBdr>
          <w:divsChild>
            <w:div w:id="401829067">
              <w:marLeft w:val="0"/>
              <w:marRight w:val="0"/>
              <w:marTop w:val="0"/>
              <w:marBottom w:val="0"/>
              <w:divBdr>
                <w:top w:val="none" w:sz="0" w:space="0" w:color="auto"/>
                <w:left w:val="none" w:sz="0" w:space="0" w:color="auto"/>
                <w:bottom w:val="none" w:sz="0" w:space="0" w:color="auto"/>
                <w:right w:val="none" w:sz="0" w:space="0" w:color="auto"/>
              </w:divBdr>
            </w:div>
          </w:divsChild>
        </w:div>
        <w:div w:id="1564874634">
          <w:marLeft w:val="0"/>
          <w:marRight w:val="0"/>
          <w:marTop w:val="0"/>
          <w:marBottom w:val="0"/>
          <w:divBdr>
            <w:top w:val="none" w:sz="0" w:space="0" w:color="auto"/>
            <w:left w:val="none" w:sz="0" w:space="0" w:color="auto"/>
            <w:bottom w:val="none" w:sz="0" w:space="0" w:color="auto"/>
            <w:right w:val="none" w:sz="0" w:space="0" w:color="auto"/>
          </w:divBdr>
          <w:divsChild>
            <w:div w:id="105389431">
              <w:marLeft w:val="0"/>
              <w:marRight w:val="0"/>
              <w:marTop w:val="0"/>
              <w:marBottom w:val="0"/>
              <w:divBdr>
                <w:top w:val="none" w:sz="0" w:space="0" w:color="auto"/>
                <w:left w:val="none" w:sz="0" w:space="0" w:color="auto"/>
                <w:bottom w:val="none" w:sz="0" w:space="0" w:color="auto"/>
                <w:right w:val="none" w:sz="0" w:space="0" w:color="auto"/>
              </w:divBdr>
            </w:div>
          </w:divsChild>
        </w:div>
        <w:div w:id="1637905679">
          <w:marLeft w:val="0"/>
          <w:marRight w:val="0"/>
          <w:marTop w:val="0"/>
          <w:marBottom w:val="0"/>
          <w:divBdr>
            <w:top w:val="none" w:sz="0" w:space="0" w:color="auto"/>
            <w:left w:val="none" w:sz="0" w:space="0" w:color="auto"/>
            <w:bottom w:val="none" w:sz="0" w:space="0" w:color="auto"/>
            <w:right w:val="none" w:sz="0" w:space="0" w:color="auto"/>
          </w:divBdr>
          <w:divsChild>
            <w:div w:id="789083674">
              <w:marLeft w:val="0"/>
              <w:marRight w:val="0"/>
              <w:marTop w:val="0"/>
              <w:marBottom w:val="0"/>
              <w:divBdr>
                <w:top w:val="none" w:sz="0" w:space="0" w:color="auto"/>
                <w:left w:val="none" w:sz="0" w:space="0" w:color="auto"/>
                <w:bottom w:val="none" w:sz="0" w:space="0" w:color="auto"/>
                <w:right w:val="none" w:sz="0" w:space="0" w:color="auto"/>
              </w:divBdr>
            </w:div>
          </w:divsChild>
        </w:div>
        <w:div w:id="1644509256">
          <w:marLeft w:val="0"/>
          <w:marRight w:val="0"/>
          <w:marTop w:val="0"/>
          <w:marBottom w:val="0"/>
          <w:divBdr>
            <w:top w:val="none" w:sz="0" w:space="0" w:color="auto"/>
            <w:left w:val="none" w:sz="0" w:space="0" w:color="auto"/>
            <w:bottom w:val="none" w:sz="0" w:space="0" w:color="auto"/>
            <w:right w:val="none" w:sz="0" w:space="0" w:color="auto"/>
          </w:divBdr>
          <w:divsChild>
            <w:div w:id="840896742">
              <w:marLeft w:val="0"/>
              <w:marRight w:val="0"/>
              <w:marTop w:val="0"/>
              <w:marBottom w:val="0"/>
              <w:divBdr>
                <w:top w:val="none" w:sz="0" w:space="0" w:color="auto"/>
                <w:left w:val="none" w:sz="0" w:space="0" w:color="auto"/>
                <w:bottom w:val="none" w:sz="0" w:space="0" w:color="auto"/>
                <w:right w:val="none" w:sz="0" w:space="0" w:color="auto"/>
              </w:divBdr>
            </w:div>
          </w:divsChild>
        </w:div>
        <w:div w:id="1742484208">
          <w:marLeft w:val="0"/>
          <w:marRight w:val="0"/>
          <w:marTop w:val="0"/>
          <w:marBottom w:val="0"/>
          <w:divBdr>
            <w:top w:val="none" w:sz="0" w:space="0" w:color="auto"/>
            <w:left w:val="none" w:sz="0" w:space="0" w:color="auto"/>
            <w:bottom w:val="none" w:sz="0" w:space="0" w:color="auto"/>
            <w:right w:val="none" w:sz="0" w:space="0" w:color="auto"/>
          </w:divBdr>
          <w:divsChild>
            <w:div w:id="915633403">
              <w:marLeft w:val="0"/>
              <w:marRight w:val="0"/>
              <w:marTop w:val="0"/>
              <w:marBottom w:val="0"/>
              <w:divBdr>
                <w:top w:val="none" w:sz="0" w:space="0" w:color="auto"/>
                <w:left w:val="none" w:sz="0" w:space="0" w:color="auto"/>
                <w:bottom w:val="none" w:sz="0" w:space="0" w:color="auto"/>
                <w:right w:val="none" w:sz="0" w:space="0" w:color="auto"/>
              </w:divBdr>
            </w:div>
          </w:divsChild>
        </w:div>
        <w:div w:id="1755585442">
          <w:marLeft w:val="0"/>
          <w:marRight w:val="0"/>
          <w:marTop w:val="0"/>
          <w:marBottom w:val="0"/>
          <w:divBdr>
            <w:top w:val="none" w:sz="0" w:space="0" w:color="auto"/>
            <w:left w:val="none" w:sz="0" w:space="0" w:color="auto"/>
            <w:bottom w:val="none" w:sz="0" w:space="0" w:color="auto"/>
            <w:right w:val="none" w:sz="0" w:space="0" w:color="auto"/>
          </w:divBdr>
          <w:divsChild>
            <w:div w:id="1735742075">
              <w:marLeft w:val="0"/>
              <w:marRight w:val="0"/>
              <w:marTop w:val="0"/>
              <w:marBottom w:val="0"/>
              <w:divBdr>
                <w:top w:val="none" w:sz="0" w:space="0" w:color="auto"/>
                <w:left w:val="none" w:sz="0" w:space="0" w:color="auto"/>
                <w:bottom w:val="none" w:sz="0" w:space="0" w:color="auto"/>
                <w:right w:val="none" w:sz="0" w:space="0" w:color="auto"/>
              </w:divBdr>
            </w:div>
          </w:divsChild>
        </w:div>
        <w:div w:id="1758163546">
          <w:marLeft w:val="0"/>
          <w:marRight w:val="0"/>
          <w:marTop w:val="0"/>
          <w:marBottom w:val="0"/>
          <w:divBdr>
            <w:top w:val="none" w:sz="0" w:space="0" w:color="auto"/>
            <w:left w:val="none" w:sz="0" w:space="0" w:color="auto"/>
            <w:bottom w:val="none" w:sz="0" w:space="0" w:color="auto"/>
            <w:right w:val="none" w:sz="0" w:space="0" w:color="auto"/>
          </w:divBdr>
          <w:divsChild>
            <w:div w:id="987436580">
              <w:marLeft w:val="0"/>
              <w:marRight w:val="0"/>
              <w:marTop w:val="0"/>
              <w:marBottom w:val="0"/>
              <w:divBdr>
                <w:top w:val="none" w:sz="0" w:space="0" w:color="auto"/>
                <w:left w:val="none" w:sz="0" w:space="0" w:color="auto"/>
                <w:bottom w:val="none" w:sz="0" w:space="0" w:color="auto"/>
                <w:right w:val="none" w:sz="0" w:space="0" w:color="auto"/>
              </w:divBdr>
            </w:div>
          </w:divsChild>
        </w:div>
        <w:div w:id="1773626353">
          <w:marLeft w:val="0"/>
          <w:marRight w:val="0"/>
          <w:marTop w:val="0"/>
          <w:marBottom w:val="0"/>
          <w:divBdr>
            <w:top w:val="none" w:sz="0" w:space="0" w:color="auto"/>
            <w:left w:val="none" w:sz="0" w:space="0" w:color="auto"/>
            <w:bottom w:val="none" w:sz="0" w:space="0" w:color="auto"/>
            <w:right w:val="none" w:sz="0" w:space="0" w:color="auto"/>
          </w:divBdr>
          <w:divsChild>
            <w:div w:id="420298038">
              <w:marLeft w:val="0"/>
              <w:marRight w:val="0"/>
              <w:marTop w:val="0"/>
              <w:marBottom w:val="0"/>
              <w:divBdr>
                <w:top w:val="none" w:sz="0" w:space="0" w:color="auto"/>
                <w:left w:val="none" w:sz="0" w:space="0" w:color="auto"/>
                <w:bottom w:val="none" w:sz="0" w:space="0" w:color="auto"/>
                <w:right w:val="none" w:sz="0" w:space="0" w:color="auto"/>
              </w:divBdr>
            </w:div>
          </w:divsChild>
        </w:div>
        <w:div w:id="1792287473">
          <w:marLeft w:val="0"/>
          <w:marRight w:val="0"/>
          <w:marTop w:val="0"/>
          <w:marBottom w:val="0"/>
          <w:divBdr>
            <w:top w:val="none" w:sz="0" w:space="0" w:color="auto"/>
            <w:left w:val="none" w:sz="0" w:space="0" w:color="auto"/>
            <w:bottom w:val="none" w:sz="0" w:space="0" w:color="auto"/>
            <w:right w:val="none" w:sz="0" w:space="0" w:color="auto"/>
          </w:divBdr>
          <w:divsChild>
            <w:div w:id="963577015">
              <w:marLeft w:val="0"/>
              <w:marRight w:val="0"/>
              <w:marTop w:val="0"/>
              <w:marBottom w:val="0"/>
              <w:divBdr>
                <w:top w:val="none" w:sz="0" w:space="0" w:color="auto"/>
                <w:left w:val="none" w:sz="0" w:space="0" w:color="auto"/>
                <w:bottom w:val="none" w:sz="0" w:space="0" w:color="auto"/>
                <w:right w:val="none" w:sz="0" w:space="0" w:color="auto"/>
              </w:divBdr>
            </w:div>
          </w:divsChild>
        </w:div>
        <w:div w:id="1794397781">
          <w:marLeft w:val="0"/>
          <w:marRight w:val="0"/>
          <w:marTop w:val="0"/>
          <w:marBottom w:val="0"/>
          <w:divBdr>
            <w:top w:val="none" w:sz="0" w:space="0" w:color="auto"/>
            <w:left w:val="none" w:sz="0" w:space="0" w:color="auto"/>
            <w:bottom w:val="none" w:sz="0" w:space="0" w:color="auto"/>
            <w:right w:val="none" w:sz="0" w:space="0" w:color="auto"/>
          </w:divBdr>
          <w:divsChild>
            <w:div w:id="2095085839">
              <w:marLeft w:val="0"/>
              <w:marRight w:val="0"/>
              <w:marTop w:val="0"/>
              <w:marBottom w:val="0"/>
              <w:divBdr>
                <w:top w:val="none" w:sz="0" w:space="0" w:color="auto"/>
                <w:left w:val="none" w:sz="0" w:space="0" w:color="auto"/>
                <w:bottom w:val="none" w:sz="0" w:space="0" w:color="auto"/>
                <w:right w:val="none" w:sz="0" w:space="0" w:color="auto"/>
              </w:divBdr>
            </w:div>
          </w:divsChild>
        </w:div>
        <w:div w:id="1805199148">
          <w:marLeft w:val="0"/>
          <w:marRight w:val="0"/>
          <w:marTop w:val="0"/>
          <w:marBottom w:val="0"/>
          <w:divBdr>
            <w:top w:val="none" w:sz="0" w:space="0" w:color="auto"/>
            <w:left w:val="none" w:sz="0" w:space="0" w:color="auto"/>
            <w:bottom w:val="none" w:sz="0" w:space="0" w:color="auto"/>
            <w:right w:val="none" w:sz="0" w:space="0" w:color="auto"/>
          </w:divBdr>
          <w:divsChild>
            <w:div w:id="2067990211">
              <w:marLeft w:val="0"/>
              <w:marRight w:val="0"/>
              <w:marTop w:val="0"/>
              <w:marBottom w:val="0"/>
              <w:divBdr>
                <w:top w:val="none" w:sz="0" w:space="0" w:color="auto"/>
                <w:left w:val="none" w:sz="0" w:space="0" w:color="auto"/>
                <w:bottom w:val="none" w:sz="0" w:space="0" w:color="auto"/>
                <w:right w:val="none" w:sz="0" w:space="0" w:color="auto"/>
              </w:divBdr>
            </w:div>
          </w:divsChild>
        </w:div>
        <w:div w:id="1846281922">
          <w:marLeft w:val="0"/>
          <w:marRight w:val="0"/>
          <w:marTop w:val="0"/>
          <w:marBottom w:val="0"/>
          <w:divBdr>
            <w:top w:val="none" w:sz="0" w:space="0" w:color="auto"/>
            <w:left w:val="none" w:sz="0" w:space="0" w:color="auto"/>
            <w:bottom w:val="none" w:sz="0" w:space="0" w:color="auto"/>
            <w:right w:val="none" w:sz="0" w:space="0" w:color="auto"/>
          </w:divBdr>
          <w:divsChild>
            <w:div w:id="1581598381">
              <w:marLeft w:val="0"/>
              <w:marRight w:val="0"/>
              <w:marTop w:val="0"/>
              <w:marBottom w:val="0"/>
              <w:divBdr>
                <w:top w:val="none" w:sz="0" w:space="0" w:color="auto"/>
                <w:left w:val="none" w:sz="0" w:space="0" w:color="auto"/>
                <w:bottom w:val="none" w:sz="0" w:space="0" w:color="auto"/>
                <w:right w:val="none" w:sz="0" w:space="0" w:color="auto"/>
              </w:divBdr>
            </w:div>
          </w:divsChild>
        </w:div>
        <w:div w:id="1906254216">
          <w:marLeft w:val="0"/>
          <w:marRight w:val="0"/>
          <w:marTop w:val="0"/>
          <w:marBottom w:val="0"/>
          <w:divBdr>
            <w:top w:val="none" w:sz="0" w:space="0" w:color="auto"/>
            <w:left w:val="none" w:sz="0" w:space="0" w:color="auto"/>
            <w:bottom w:val="none" w:sz="0" w:space="0" w:color="auto"/>
            <w:right w:val="none" w:sz="0" w:space="0" w:color="auto"/>
          </w:divBdr>
          <w:divsChild>
            <w:div w:id="439225434">
              <w:marLeft w:val="0"/>
              <w:marRight w:val="0"/>
              <w:marTop w:val="0"/>
              <w:marBottom w:val="0"/>
              <w:divBdr>
                <w:top w:val="none" w:sz="0" w:space="0" w:color="auto"/>
                <w:left w:val="none" w:sz="0" w:space="0" w:color="auto"/>
                <w:bottom w:val="none" w:sz="0" w:space="0" w:color="auto"/>
                <w:right w:val="none" w:sz="0" w:space="0" w:color="auto"/>
              </w:divBdr>
            </w:div>
          </w:divsChild>
        </w:div>
        <w:div w:id="1908153015">
          <w:marLeft w:val="0"/>
          <w:marRight w:val="0"/>
          <w:marTop w:val="0"/>
          <w:marBottom w:val="0"/>
          <w:divBdr>
            <w:top w:val="none" w:sz="0" w:space="0" w:color="auto"/>
            <w:left w:val="none" w:sz="0" w:space="0" w:color="auto"/>
            <w:bottom w:val="none" w:sz="0" w:space="0" w:color="auto"/>
            <w:right w:val="none" w:sz="0" w:space="0" w:color="auto"/>
          </w:divBdr>
          <w:divsChild>
            <w:div w:id="1629775945">
              <w:marLeft w:val="0"/>
              <w:marRight w:val="0"/>
              <w:marTop w:val="0"/>
              <w:marBottom w:val="0"/>
              <w:divBdr>
                <w:top w:val="none" w:sz="0" w:space="0" w:color="auto"/>
                <w:left w:val="none" w:sz="0" w:space="0" w:color="auto"/>
                <w:bottom w:val="none" w:sz="0" w:space="0" w:color="auto"/>
                <w:right w:val="none" w:sz="0" w:space="0" w:color="auto"/>
              </w:divBdr>
            </w:div>
          </w:divsChild>
        </w:div>
        <w:div w:id="1926373681">
          <w:marLeft w:val="0"/>
          <w:marRight w:val="0"/>
          <w:marTop w:val="0"/>
          <w:marBottom w:val="0"/>
          <w:divBdr>
            <w:top w:val="none" w:sz="0" w:space="0" w:color="auto"/>
            <w:left w:val="none" w:sz="0" w:space="0" w:color="auto"/>
            <w:bottom w:val="none" w:sz="0" w:space="0" w:color="auto"/>
            <w:right w:val="none" w:sz="0" w:space="0" w:color="auto"/>
          </w:divBdr>
          <w:divsChild>
            <w:div w:id="1076053837">
              <w:marLeft w:val="0"/>
              <w:marRight w:val="0"/>
              <w:marTop w:val="0"/>
              <w:marBottom w:val="0"/>
              <w:divBdr>
                <w:top w:val="none" w:sz="0" w:space="0" w:color="auto"/>
                <w:left w:val="none" w:sz="0" w:space="0" w:color="auto"/>
                <w:bottom w:val="none" w:sz="0" w:space="0" w:color="auto"/>
                <w:right w:val="none" w:sz="0" w:space="0" w:color="auto"/>
              </w:divBdr>
            </w:div>
          </w:divsChild>
        </w:div>
        <w:div w:id="2044789531">
          <w:marLeft w:val="0"/>
          <w:marRight w:val="0"/>
          <w:marTop w:val="0"/>
          <w:marBottom w:val="0"/>
          <w:divBdr>
            <w:top w:val="none" w:sz="0" w:space="0" w:color="auto"/>
            <w:left w:val="none" w:sz="0" w:space="0" w:color="auto"/>
            <w:bottom w:val="none" w:sz="0" w:space="0" w:color="auto"/>
            <w:right w:val="none" w:sz="0" w:space="0" w:color="auto"/>
          </w:divBdr>
          <w:divsChild>
            <w:div w:id="1797991967">
              <w:marLeft w:val="0"/>
              <w:marRight w:val="0"/>
              <w:marTop w:val="0"/>
              <w:marBottom w:val="0"/>
              <w:divBdr>
                <w:top w:val="none" w:sz="0" w:space="0" w:color="auto"/>
                <w:left w:val="none" w:sz="0" w:space="0" w:color="auto"/>
                <w:bottom w:val="none" w:sz="0" w:space="0" w:color="auto"/>
                <w:right w:val="none" w:sz="0" w:space="0" w:color="auto"/>
              </w:divBdr>
            </w:div>
          </w:divsChild>
        </w:div>
        <w:div w:id="2123841891">
          <w:marLeft w:val="0"/>
          <w:marRight w:val="0"/>
          <w:marTop w:val="0"/>
          <w:marBottom w:val="0"/>
          <w:divBdr>
            <w:top w:val="none" w:sz="0" w:space="0" w:color="auto"/>
            <w:left w:val="none" w:sz="0" w:space="0" w:color="auto"/>
            <w:bottom w:val="none" w:sz="0" w:space="0" w:color="auto"/>
            <w:right w:val="none" w:sz="0" w:space="0" w:color="auto"/>
          </w:divBdr>
          <w:divsChild>
            <w:div w:id="714743817">
              <w:marLeft w:val="0"/>
              <w:marRight w:val="0"/>
              <w:marTop w:val="0"/>
              <w:marBottom w:val="0"/>
              <w:divBdr>
                <w:top w:val="none" w:sz="0" w:space="0" w:color="auto"/>
                <w:left w:val="none" w:sz="0" w:space="0" w:color="auto"/>
                <w:bottom w:val="none" w:sz="0" w:space="0" w:color="auto"/>
                <w:right w:val="none" w:sz="0" w:space="0" w:color="auto"/>
              </w:divBdr>
            </w:div>
          </w:divsChild>
        </w:div>
        <w:div w:id="2140806376">
          <w:marLeft w:val="0"/>
          <w:marRight w:val="0"/>
          <w:marTop w:val="0"/>
          <w:marBottom w:val="0"/>
          <w:divBdr>
            <w:top w:val="none" w:sz="0" w:space="0" w:color="auto"/>
            <w:left w:val="none" w:sz="0" w:space="0" w:color="auto"/>
            <w:bottom w:val="none" w:sz="0" w:space="0" w:color="auto"/>
            <w:right w:val="none" w:sz="0" w:space="0" w:color="auto"/>
          </w:divBdr>
          <w:divsChild>
            <w:div w:id="177871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991604">
      <w:bodyDiv w:val="1"/>
      <w:marLeft w:val="0"/>
      <w:marRight w:val="0"/>
      <w:marTop w:val="0"/>
      <w:marBottom w:val="0"/>
      <w:divBdr>
        <w:top w:val="none" w:sz="0" w:space="0" w:color="auto"/>
        <w:left w:val="none" w:sz="0" w:space="0" w:color="auto"/>
        <w:bottom w:val="none" w:sz="0" w:space="0" w:color="auto"/>
        <w:right w:val="none" w:sz="0" w:space="0" w:color="auto"/>
      </w:divBdr>
      <w:divsChild>
        <w:div w:id="82530061">
          <w:marLeft w:val="0"/>
          <w:marRight w:val="0"/>
          <w:marTop w:val="0"/>
          <w:marBottom w:val="0"/>
          <w:divBdr>
            <w:top w:val="none" w:sz="0" w:space="0" w:color="auto"/>
            <w:left w:val="none" w:sz="0" w:space="0" w:color="auto"/>
            <w:bottom w:val="none" w:sz="0" w:space="0" w:color="auto"/>
            <w:right w:val="none" w:sz="0" w:space="0" w:color="auto"/>
          </w:divBdr>
          <w:divsChild>
            <w:div w:id="246697192">
              <w:marLeft w:val="0"/>
              <w:marRight w:val="0"/>
              <w:marTop w:val="0"/>
              <w:marBottom w:val="0"/>
              <w:divBdr>
                <w:top w:val="none" w:sz="0" w:space="0" w:color="auto"/>
                <w:left w:val="none" w:sz="0" w:space="0" w:color="auto"/>
                <w:bottom w:val="none" w:sz="0" w:space="0" w:color="auto"/>
                <w:right w:val="none" w:sz="0" w:space="0" w:color="auto"/>
              </w:divBdr>
            </w:div>
          </w:divsChild>
        </w:div>
        <w:div w:id="1989018843">
          <w:marLeft w:val="0"/>
          <w:marRight w:val="0"/>
          <w:marTop w:val="0"/>
          <w:marBottom w:val="0"/>
          <w:divBdr>
            <w:top w:val="none" w:sz="0" w:space="0" w:color="auto"/>
            <w:left w:val="none" w:sz="0" w:space="0" w:color="auto"/>
            <w:bottom w:val="none" w:sz="0" w:space="0" w:color="auto"/>
            <w:right w:val="none" w:sz="0" w:space="0" w:color="auto"/>
          </w:divBdr>
          <w:divsChild>
            <w:div w:id="84425298">
              <w:marLeft w:val="0"/>
              <w:marRight w:val="0"/>
              <w:marTop w:val="0"/>
              <w:marBottom w:val="0"/>
              <w:divBdr>
                <w:top w:val="none" w:sz="0" w:space="0" w:color="auto"/>
                <w:left w:val="none" w:sz="0" w:space="0" w:color="auto"/>
                <w:bottom w:val="none" w:sz="0" w:space="0" w:color="auto"/>
                <w:right w:val="none" w:sz="0" w:space="0" w:color="auto"/>
              </w:divBdr>
            </w:div>
          </w:divsChild>
        </w:div>
        <w:div w:id="1894341966">
          <w:marLeft w:val="0"/>
          <w:marRight w:val="0"/>
          <w:marTop w:val="0"/>
          <w:marBottom w:val="0"/>
          <w:divBdr>
            <w:top w:val="none" w:sz="0" w:space="0" w:color="auto"/>
            <w:left w:val="none" w:sz="0" w:space="0" w:color="auto"/>
            <w:bottom w:val="none" w:sz="0" w:space="0" w:color="auto"/>
            <w:right w:val="none" w:sz="0" w:space="0" w:color="auto"/>
          </w:divBdr>
          <w:divsChild>
            <w:div w:id="108136028">
              <w:marLeft w:val="0"/>
              <w:marRight w:val="0"/>
              <w:marTop w:val="0"/>
              <w:marBottom w:val="0"/>
              <w:divBdr>
                <w:top w:val="none" w:sz="0" w:space="0" w:color="auto"/>
                <w:left w:val="none" w:sz="0" w:space="0" w:color="auto"/>
                <w:bottom w:val="none" w:sz="0" w:space="0" w:color="auto"/>
                <w:right w:val="none" w:sz="0" w:space="0" w:color="auto"/>
              </w:divBdr>
            </w:div>
          </w:divsChild>
        </w:div>
        <w:div w:id="131169095">
          <w:marLeft w:val="0"/>
          <w:marRight w:val="0"/>
          <w:marTop w:val="0"/>
          <w:marBottom w:val="0"/>
          <w:divBdr>
            <w:top w:val="none" w:sz="0" w:space="0" w:color="auto"/>
            <w:left w:val="none" w:sz="0" w:space="0" w:color="auto"/>
            <w:bottom w:val="none" w:sz="0" w:space="0" w:color="auto"/>
            <w:right w:val="none" w:sz="0" w:space="0" w:color="auto"/>
          </w:divBdr>
          <w:divsChild>
            <w:div w:id="1435439672">
              <w:marLeft w:val="0"/>
              <w:marRight w:val="0"/>
              <w:marTop w:val="0"/>
              <w:marBottom w:val="0"/>
              <w:divBdr>
                <w:top w:val="none" w:sz="0" w:space="0" w:color="auto"/>
                <w:left w:val="none" w:sz="0" w:space="0" w:color="auto"/>
                <w:bottom w:val="none" w:sz="0" w:space="0" w:color="auto"/>
                <w:right w:val="none" w:sz="0" w:space="0" w:color="auto"/>
              </w:divBdr>
            </w:div>
          </w:divsChild>
        </w:div>
        <w:div w:id="1964114396">
          <w:marLeft w:val="0"/>
          <w:marRight w:val="0"/>
          <w:marTop w:val="0"/>
          <w:marBottom w:val="0"/>
          <w:divBdr>
            <w:top w:val="none" w:sz="0" w:space="0" w:color="auto"/>
            <w:left w:val="none" w:sz="0" w:space="0" w:color="auto"/>
            <w:bottom w:val="none" w:sz="0" w:space="0" w:color="auto"/>
            <w:right w:val="none" w:sz="0" w:space="0" w:color="auto"/>
          </w:divBdr>
          <w:divsChild>
            <w:div w:id="144399549">
              <w:marLeft w:val="0"/>
              <w:marRight w:val="0"/>
              <w:marTop w:val="0"/>
              <w:marBottom w:val="0"/>
              <w:divBdr>
                <w:top w:val="none" w:sz="0" w:space="0" w:color="auto"/>
                <w:left w:val="none" w:sz="0" w:space="0" w:color="auto"/>
                <w:bottom w:val="none" w:sz="0" w:space="0" w:color="auto"/>
                <w:right w:val="none" w:sz="0" w:space="0" w:color="auto"/>
              </w:divBdr>
            </w:div>
          </w:divsChild>
        </w:div>
        <w:div w:id="1049576544">
          <w:marLeft w:val="0"/>
          <w:marRight w:val="0"/>
          <w:marTop w:val="0"/>
          <w:marBottom w:val="0"/>
          <w:divBdr>
            <w:top w:val="none" w:sz="0" w:space="0" w:color="auto"/>
            <w:left w:val="none" w:sz="0" w:space="0" w:color="auto"/>
            <w:bottom w:val="none" w:sz="0" w:space="0" w:color="auto"/>
            <w:right w:val="none" w:sz="0" w:space="0" w:color="auto"/>
          </w:divBdr>
          <w:divsChild>
            <w:div w:id="158618338">
              <w:marLeft w:val="0"/>
              <w:marRight w:val="0"/>
              <w:marTop w:val="0"/>
              <w:marBottom w:val="0"/>
              <w:divBdr>
                <w:top w:val="none" w:sz="0" w:space="0" w:color="auto"/>
                <w:left w:val="none" w:sz="0" w:space="0" w:color="auto"/>
                <w:bottom w:val="none" w:sz="0" w:space="0" w:color="auto"/>
                <w:right w:val="none" w:sz="0" w:space="0" w:color="auto"/>
              </w:divBdr>
            </w:div>
          </w:divsChild>
        </w:div>
        <w:div w:id="241449997">
          <w:marLeft w:val="0"/>
          <w:marRight w:val="0"/>
          <w:marTop w:val="0"/>
          <w:marBottom w:val="0"/>
          <w:divBdr>
            <w:top w:val="none" w:sz="0" w:space="0" w:color="auto"/>
            <w:left w:val="none" w:sz="0" w:space="0" w:color="auto"/>
            <w:bottom w:val="none" w:sz="0" w:space="0" w:color="auto"/>
            <w:right w:val="none" w:sz="0" w:space="0" w:color="auto"/>
          </w:divBdr>
          <w:divsChild>
            <w:div w:id="2054380681">
              <w:marLeft w:val="0"/>
              <w:marRight w:val="0"/>
              <w:marTop w:val="0"/>
              <w:marBottom w:val="0"/>
              <w:divBdr>
                <w:top w:val="none" w:sz="0" w:space="0" w:color="auto"/>
                <w:left w:val="none" w:sz="0" w:space="0" w:color="auto"/>
                <w:bottom w:val="none" w:sz="0" w:space="0" w:color="auto"/>
                <w:right w:val="none" w:sz="0" w:space="0" w:color="auto"/>
              </w:divBdr>
            </w:div>
          </w:divsChild>
        </w:div>
        <w:div w:id="270672841">
          <w:marLeft w:val="0"/>
          <w:marRight w:val="0"/>
          <w:marTop w:val="0"/>
          <w:marBottom w:val="0"/>
          <w:divBdr>
            <w:top w:val="none" w:sz="0" w:space="0" w:color="auto"/>
            <w:left w:val="none" w:sz="0" w:space="0" w:color="auto"/>
            <w:bottom w:val="none" w:sz="0" w:space="0" w:color="auto"/>
            <w:right w:val="none" w:sz="0" w:space="0" w:color="auto"/>
          </w:divBdr>
          <w:divsChild>
            <w:div w:id="1588540400">
              <w:marLeft w:val="0"/>
              <w:marRight w:val="0"/>
              <w:marTop w:val="0"/>
              <w:marBottom w:val="0"/>
              <w:divBdr>
                <w:top w:val="none" w:sz="0" w:space="0" w:color="auto"/>
                <w:left w:val="none" w:sz="0" w:space="0" w:color="auto"/>
                <w:bottom w:val="none" w:sz="0" w:space="0" w:color="auto"/>
                <w:right w:val="none" w:sz="0" w:space="0" w:color="auto"/>
              </w:divBdr>
            </w:div>
          </w:divsChild>
        </w:div>
        <w:div w:id="289628275">
          <w:marLeft w:val="0"/>
          <w:marRight w:val="0"/>
          <w:marTop w:val="0"/>
          <w:marBottom w:val="0"/>
          <w:divBdr>
            <w:top w:val="none" w:sz="0" w:space="0" w:color="auto"/>
            <w:left w:val="none" w:sz="0" w:space="0" w:color="auto"/>
            <w:bottom w:val="none" w:sz="0" w:space="0" w:color="auto"/>
            <w:right w:val="none" w:sz="0" w:space="0" w:color="auto"/>
          </w:divBdr>
          <w:divsChild>
            <w:div w:id="2026320146">
              <w:marLeft w:val="0"/>
              <w:marRight w:val="0"/>
              <w:marTop w:val="0"/>
              <w:marBottom w:val="0"/>
              <w:divBdr>
                <w:top w:val="none" w:sz="0" w:space="0" w:color="auto"/>
                <w:left w:val="none" w:sz="0" w:space="0" w:color="auto"/>
                <w:bottom w:val="none" w:sz="0" w:space="0" w:color="auto"/>
                <w:right w:val="none" w:sz="0" w:space="0" w:color="auto"/>
              </w:divBdr>
            </w:div>
          </w:divsChild>
        </w:div>
        <w:div w:id="1928418512">
          <w:marLeft w:val="0"/>
          <w:marRight w:val="0"/>
          <w:marTop w:val="0"/>
          <w:marBottom w:val="0"/>
          <w:divBdr>
            <w:top w:val="none" w:sz="0" w:space="0" w:color="auto"/>
            <w:left w:val="none" w:sz="0" w:space="0" w:color="auto"/>
            <w:bottom w:val="none" w:sz="0" w:space="0" w:color="auto"/>
            <w:right w:val="none" w:sz="0" w:space="0" w:color="auto"/>
          </w:divBdr>
          <w:divsChild>
            <w:div w:id="319846578">
              <w:marLeft w:val="0"/>
              <w:marRight w:val="0"/>
              <w:marTop w:val="0"/>
              <w:marBottom w:val="0"/>
              <w:divBdr>
                <w:top w:val="none" w:sz="0" w:space="0" w:color="auto"/>
                <w:left w:val="none" w:sz="0" w:space="0" w:color="auto"/>
                <w:bottom w:val="none" w:sz="0" w:space="0" w:color="auto"/>
                <w:right w:val="none" w:sz="0" w:space="0" w:color="auto"/>
              </w:divBdr>
            </w:div>
          </w:divsChild>
        </w:div>
        <w:div w:id="1800345200">
          <w:marLeft w:val="0"/>
          <w:marRight w:val="0"/>
          <w:marTop w:val="0"/>
          <w:marBottom w:val="0"/>
          <w:divBdr>
            <w:top w:val="none" w:sz="0" w:space="0" w:color="auto"/>
            <w:left w:val="none" w:sz="0" w:space="0" w:color="auto"/>
            <w:bottom w:val="none" w:sz="0" w:space="0" w:color="auto"/>
            <w:right w:val="none" w:sz="0" w:space="0" w:color="auto"/>
          </w:divBdr>
          <w:divsChild>
            <w:div w:id="365643920">
              <w:marLeft w:val="0"/>
              <w:marRight w:val="0"/>
              <w:marTop w:val="0"/>
              <w:marBottom w:val="0"/>
              <w:divBdr>
                <w:top w:val="none" w:sz="0" w:space="0" w:color="auto"/>
                <w:left w:val="none" w:sz="0" w:space="0" w:color="auto"/>
                <w:bottom w:val="none" w:sz="0" w:space="0" w:color="auto"/>
                <w:right w:val="none" w:sz="0" w:space="0" w:color="auto"/>
              </w:divBdr>
            </w:div>
          </w:divsChild>
        </w:div>
        <w:div w:id="2068414436">
          <w:marLeft w:val="0"/>
          <w:marRight w:val="0"/>
          <w:marTop w:val="0"/>
          <w:marBottom w:val="0"/>
          <w:divBdr>
            <w:top w:val="none" w:sz="0" w:space="0" w:color="auto"/>
            <w:left w:val="none" w:sz="0" w:space="0" w:color="auto"/>
            <w:bottom w:val="none" w:sz="0" w:space="0" w:color="auto"/>
            <w:right w:val="none" w:sz="0" w:space="0" w:color="auto"/>
          </w:divBdr>
          <w:divsChild>
            <w:div w:id="366836317">
              <w:marLeft w:val="0"/>
              <w:marRight w:val="0"/>
              <w:marTop w:val="0"/>
              <w:marBottom w:val="0"/>
              <w:divBdr>
                <w:top w:val="none" w:sz="0" w:space="0" w:color="auto"/>
                <w:left w:val="none" w:sz="0" w:space="0" w:color="auto"/>
                <w:bottom w:val="none" w:sz="0" w:space="0" w:color="auto"/>
                <w:right w:val="none" w:sz="0" w:space="0" w:color="auto"/>
              </w:divBdr>
            </w:div>
          </w:divsChild>
        </w:div>
        <w:div w:id="464736230">
          <w:marLeft w:val="0"/>
          <w:marRight w:val="0"/>
          <w:marTop w:val="0"/>
          <w:marBottom w:val="0"/>
          <w:divBdr>
            <w:top w:val="none" w:sz="0" w:space="0" w:color="auto"/>
            <w:left w:val="none" w:sz="0" w:space="0" w:color="auto"/>
            <w:bottom w:val="none" w:sz="0" w:space="0" w:color="auto"/>
            <w:right w:val="none" w:sz="0" w:space="0" w:color="auto"/>
          </w:divBdr>
          <w:divsChild>
            <w:div w:id="1041370113">
              <w:marLeft w:val="0"/>
              <w:marRight w:val="0"/>
              <w:marTop w:val="0"/>
              <w:marBottom w:val="0"/>
              <w:divBdr>
                <w:top w:val="none" w:sz="0" w:space="0" w:color="auto"/>
                <w:left w:val="none" w:sz="0" w:space="0" w:color="auto"/>
                <w:bottom w:val="none" w:sz="0" w:space="0" w:color="auto"/>
                <w:right w:val="none" w:sz="0" w:space="0" w:color="auto"/>
              </w:divBdr>
            </w:div>
          </w:divsChild>
        </w:div>
        <w:div w:id="1641880904">
          <w:marLeft w:val="0"/>
          <w:marRight w:val="0"/>
          <w:marTop w:val="0"/>
          <w:marBottom w:val="0"/>
          <w:divBdr>
            <w:top w:val="none" w:sz="0" w:space="0" w:color="auto"/>
            <w:left w:val="none" w:sz="0" w:space="0" w:color="auto"/>
            <w:bottom w:val="none" w:sz="0" w:space="0" w:color="auto"/>
            <w:right w:val="none" w:sz="0" w:space="0" w:color="auto"/>
          </w:divBdr>
          <w:divsChild>
            <w:div w:id="466242738">
              <w:marLeft w:val="0"/>
              <w:marRight w:val="0"/>
              <w:marTop w:val="0"/>
              <w:marBottom w:val="0"/>
              <w:divBdr>
                <w:top w:val="none" w:sz="0" w:space="0" w:color="auto"/>
                <w:left w:val="none" w:sz="0" w:space="0" w:color="auto"/>
                <w:bottom w:val="none" w:sz="0" w:space="0" w:color="auto"/>
                <w:right w:val="none" w:sz="0" w:space="0" w:color="auto"/>
              </w:divBdr>
            </w:div>
          </w:divsChild>
        </w:div>
        <w:div w:id="489248098">
          <w:marLeft w:val="0"/>
          <w:marRight w:val="0"/>
          <w:marTop w:val="0"/>
          <w:marBottom w:val="0"/>
          <w:divBdr>
            <w:top w:val="none" w:sz="0" w:space="0" w:color="auto"/>
            <w:left w:val="none" w:sz="0" w:space="0" w:color="auto"/>
            <w:bottom w:val="none" w:sz="0" w:space="0" w:color="auto"/>
            <w:right w:val="none" w:sz="0" w:space="0" w:color="auto"/>
          </w:divBdr>
          <w:divsChild>
            <w:div w:id="1566916440">
              <w:marLeft w:val="0"/>
              <w:marRight w:val="0"/>
              <w:marTop w:val="0"/>
              <w:marBottom w:val="0"/>
              <w:divBdr>
                <w:top w:val="none" w:sz="0" w:space="0" w:color="auto"/>
                <w:left w:val="none" w:sz="0" w:space="0" w:color="auto"/>
                <w:bottom w:val="none" w:sz="0" w:space="0" w:color="auto"/>
                <w:right w:val="none" w:sz="0" w:space="0" w:color="auto"/>
              </w:divBdr>
            </w:div>
          </w:divsChild>
        </w:div>
        <w:div w:id="537812626">
          <w:marLeft w:val="0"/>
          <w:marRight w:val="0"/>
          <w:marTop w:val="0"/>
          <w:marBottom w:val="0"/>
          <w:divBdr>
            <w:top w:val="none" w:sz="0" w:space="0" w:color="auto"/>
            <w:left w:val="none" w:sz="0" w:space="0" w:color="auto"/>
            <w:bottom w:val="none" w:sz="0" w:space="0" w:color="auto"/>
            <w:right w:val="none" w:sz="0" w:space="0" w:color="auto"/>
          </w:divBdr>
          <w:divsChild>
            <w:div w:id="1514957609">
              <w:marLeft w:val="0"/>
              <w:marRight w:val="0"/>
              <w:marTop w:val="0"/>
              <w:marBottom w:val="0"/>
              <w:divBdr>
                <w:top w:val="none" w:sz="0" w:space="0" w:color="auto"/>
                <w:left w:val="none" w:sz="0" w:space="0" w:color="auto"/>
                <w:bottom w:val="none" w:sz="0" w:space="0" w:color="auto"/>
                <w:right w:val="none" w:sz="0" w:space="0" w:color="auto"/>
              </w:divBdr>
            </w:div>
          </w:divsChild>
        </w:div>
        <w:div w:id="1365447410">
          <w:marLeft w:val="0"/>
          <w:marRight w:val="0"/>
          <w:marTop w:val="0"/>
          <w:marBottom w:val="0"/>
          <w:divBdr>
            <w:top w:val="none" w:sz="0" w:space="0" w:color="auto"/>
            <w:left w:val="none" w:sz="0" w:space="0" w:color="auto"/>
            <w:bottom w:val="none" w:sz="0" w:space="0" w:color="auto"/>
            <w:right w:val="none" w:sz="0" w:space="0" w:color="auto"/>
          </w:divBdr>
          <w:divsChild>
            <w:div w:id="541793818">
              <w:marLeft w:val="0"/>
              <w:marRight w:val="0"/>
              <w:marTop w:val="0"/>
              <w:marBottom w:val="0"/>
              <w:divBdr>
                <w:top w:val="none" w:sz="0" w:space="0" w:color="auto"/>
                <w:left w:val="none" w:sz="0" w:space="0" w:color="auto"/>
                <w:bottom w:val="none" w:sz="0" w:space="0" w:color="auto"/>
                <w:right w:val="none" w:sz="0" w:space="0" w:color="auto"/>
              </w:divBdr>
            </w:div>
          </w:divsChild>
        </w:div>
        <w:div w:id="637878904">
          <w:marLeft w:val="0"/>
          <w:marRight w:val="0"/>
          <w:marTop w:val="0"/>
          <w:marBottom w:val="0"/>
          <w:divBdr>
            <w:top w:val="none" w:sz="0" w:space="0" w:color="auto"/>
            <w:left w:val="none" w:sz="0" w:space="0" w:color="auto"/>
            <w:bottom w:val="none" w:sz="0" w:space="0" w:color="auto"/>
            <w:right w:val="none" w:sz="0" w:space="0" w:color="auto"/>
          </w:divBdr>
          <w:divsChild>
            <w:div w:id="1374958880">
              <w:marLeft w:val="0"/>
              <w:marRight w:val="0"/>
              <w:marTop w:val="0"/>
              <w:marBottom w:val="0"/>
              <w:divBdr>
                <w:top w:val="none" w:sz="0" w:space="0" w:color="auto"/>
                <w:left w:val="none" w:sz="0" w:space="0" w:color="auto"/>
                <w:bottom w:val="none" w:sz="0" w:space="0" w:color="auto"/>
                <w:right w:val="none" w:sz="0" w:space="0" w:color="auto"/>
              </w:divBdr>
            </w:div>
          </w:divsChild>
        </w:div>
        <w:div w:id="646059276">
          <w:marLeft w:val="0"/>
          <w:marRight w:val="0"/>
          <w:marTop w:val="0"/>
          <w:marBottom w:val="0"/>
          <w:divBdr>
            <w:top w:val="none" w:sz="0" w:space="0" w:color="auto"/>
            <w:left w:val="none" w:sz="0" w:space="0" w:color="auto"/>
            <w:bottom w:val="none" w:sz="0" w:space="0" w:color="auto"/>
            <w:right w:val="none" w:sz="0" w:space="0" w:color="auto"/>
          </w:divBdr>
          <w:divsChild>
            <w:div w:id="1067269762">
              <w:marLeft w:val="0"/>
              <w:marRight w:val="0"/>
              <w:marTop w:val="0"/>
              <w:marBottom w:val="0"/>
              <w:divBdr>
                <w:top w:val="none" w:sz="0" w:space="0" w:color="auto"/>
                <w:left w:val="none" w:sz="0" w:space="0" w:color="auto"/>
                <w:bottom w:val="none" w:sz="0" w:space="0" w:color="auto"/>
                <w:right w:val="none" w:sz="0" w:space="0" w:color="auto"/>
              </w:divBdr>
            </w:div>
          </w:divsChild>
        </w:div>
        <w:div w:id="646476443">
          <w:marLeft w:val="0"/>
          <w:marRight w:val="0"/>
          <w:marTop w:val="0"/>
          <w:marBottom w:val="0"/>
          <w:divBdr>
            <w:top w:val="none" w:sz="0" w:space="0" w:color="auto"/>
            <w:left w:val="none" w:sz="0" w:space="0" w:color="auto"/>
            <w:bottom w:val="none" w:sz="0" w:space="0" w:color="auto"/>
            <w:right w:val="none" w:sz="0" w:space="0" w:color="auto"/>
          </w:divBdr>
          <w:divsChild>
            <w:div w:id="1848010013">
              <w:marLeft w:val="0"/>
              <w:marRight w:val="0"/>
              <w:marTop w:val="0"/>
              <w:marBottom w:val="0"/>
              <w:divBdr>
                <w:top w:val="none" w:sz="0" w:space="0" w:color="auto"/>
                <w:left w:val="none" w:sz="0" w:space="0" w:color="auto"/>
                <w:bottom w:val="none" w:sz="0" w:space="0" w:color="auto"/>
                <w:right w:val="none" w:sz="0" w:space="0" w:color="auto"/>
              </w:divBdr>
            </w:div>
          </w:divsChild>
        </w:div>
        <w:div w:id="1443767509">
          <w:marLeft w:val="0"/>
          <w:marRight w:val="0"/>
          <w:marTop w:val="0"/>
          <w:marBottom w:val="0"/>
          <w:divBdr>
            <w:top w:val="none" w:sz="0" w:space="0" w:color="auto"/>
            <w:left w:val="none" w:sz="0" w:space="0" w:color="auto"/>
            <w:bottom w:val="none" w:sz="0" w:space="0" w:color="auto"/>
            <w:right w:val="none" w:sz="0" w:space="0" w:color="auto"/>
          </w:divBdr>
          <w:divsChild>
            <w:div w:id="797338367">
              <w:marLeft w:val="0"/>
              <w:marRight w:val="0"/>
              <w:marTop w:val="0"/>
              <w:marBottom w:val="0"/>
              <w:divBdr>
                <w:top w:val="none" w:sz="0" w:space="0" w:color="auto"/>
                <w:left w:val="none" w:sz="0" w:space="0" w:color="auto"/>
                <w:bottom w:val="none" w:sz="0" w:space="0" w:color="auto"/>
                <w:right w:val="none" w:sz="0" w:space="0" w:color="auto"/>
              </w:divBdr>
            </w:div>
          </w:divsChild>
        </w:div>
        <w:div w:id="814251559">
          <w:marLeft w:val="0"/>
          <w:marRight w:val="0"/>
          <w:marTop w:val="0"/>
          <w:marBottom w:val="0"/>
          <w:divBdr>
            <w:top w:val="none" w:sz="0" w:space="0" w:color="auto"/>
            <w:left w:val="none" w:sz="0" w:space="0" w:color="auto"/>
            <w:bottom w:val="none" w:sz="0" w:space="0" w:color="auto"/>
            <w:right w:val="none" w:sz="0" w:space="0" w:color="auto"/>
          </w:divBdr>
          <w:divsChild>
            <w:div w:id="1897427921">
              <w:marLeft w:val="0"/>
              <w:marRight w:val="0"/>
              <w:marTop w:val="0"/>
              <w:marBottom w:val="0"/>
              <w:divBdr>
                <w:top w:val="none" w:sz="0" w:space="0" w:color="auto"/>
                <w:left w:val="none" w:sz="0" w:space="0" w:color="auto"/>
                <w:bottom w:val="none" w:sz="0" w:space="0" w:color="auto"/>
                <w:right w:val="none" w:sz="0" w:space="0" w:color="auto"/>
              </w:divBdr>
            </w:div>
          </w:divsChild>
        </w:div>
        <w:div w:id="827551565">
          <w:marLeft w:val="0"/>
          <w:marRight w:val="0"/>
          <w:marTop w:val="0"/>
          <w:marBottom w:val="0"/>
          <w:divBdr>
            <w:top w:val="none" w:sz="0" w:space="0" w:color="auto"/>
            <w:left w:val="none" w:sz="0" w:space="0" w:color="auto"/>
            <w:bottom w:val="none" w:sz="0" w:space="0" w:color="auto"/>
            <w:right w:val="none" w:sz="0" w:space="0" w:color="auto"/>
          </w:divBdr>
          <w:divsChild>
            <w:div w:id="1546141885">
              <w:marLeft w:val="0"/>
              <w:marRight w:val="0"/>
              <w:marTop w:val="0"/>
              <w:marBottom w:val="0"/>
              <w:divBdr>
                <w:top w:val="none" w:sz="0" w:space="0" w:color="auto"/>
                <w:left w:val="none" w:sz="0" w:space="0" w:color="auto"/>
                <w:bottom w:val="none" w:sz="0" w:space="0" w:color="auto"/>
                <w:right w:val="none" w:sz="0" w:space="0" w:color="auto"/>
              </w:divBdr>
            </w:div>
          </w:divsChild>
        </w:div>
        <w:div w:id="1969243232">
          <w:marLeft w:val="0"/>
          <w:marRight w:val="0"/>
          <w:marTop w:val="0"/>
          <w:marBottom w:val="0"/>
          <w:divBdr>
            <w:top w:val="none" w:sz="0" w:space="0" w:color="auto"/>
            <w:left w:val="none" w:sz="0" w:space="0" w:color="auto"/>
            <w:bottom w:val="none" w:sz="0" w:space="0" w:color="auto"/>
            <w:right w:val="none" w:sz="0" w:space="0" w:color="auto"/>
          </w:divBdr>
          <w:divsChild>
            <w:div w:id="860437458">
              <w:marLeft w:val="0"/>
              <w:marRight w:val="0"/>
              <w:marTop w:val="0"/>
              <w:marBottom w:val="0"/>
              <w:divBdr>
                <w:top w:val="none" w:sz="0" w:space="0" w:color="auto"/>
                <w:left w:val="none" w:sz="0" w:space="0" w:color="auto"/>
                <w:bottom w:val="none" w:sz="0" w:space="0" w:color="auto"/>
                <w:right w:val="none" w:sz="0" w:space="0" w:color="auto"/>
              </w:divBdr>
            </w:div>
          </w:divsChild>
        </w:div>
        <w:div w:id="1935934072">
          <w:marLeft w:val="0"/>
          <w:marRight w:val="0"/>
          <w:marTop w:val="0"/>
          <w:marBottom w:val="0"/>
          <w:divBdr>
            <w:top w:val="none" w:sz="0" w:space="0" w:color="auto"/>
            <w:left w:val="none" w:sz="0" w:space="0" w:color="auto"/>
            <w:bottom w:val="none" w:sz="0" w:space="0" w:color="auto"/>
            <w:right w:val="none" w:sz="0" w:space="0" w:color="auto"/>
          </w:divBdr>
          <w:divsChild>
            <w:div w:id="930427897">
              <w:marLeft w:val="0"/>
              <w:marRight w:val="0"/>
              <w:marTop w:val="0"/>
              <w:marBottom w:val="0"/>
              <w:divBdr>
                <w:top w:val="none" w:sz="0" w:space="0" w:color="auto"/>
                <w:left w:val="none" w:sz="0" w:space="0" w:color="auto"/>
                <w:bottom w:val="none" w:sz="0" w:space="0" w:color="auto"/>
                <w:right w:val="none" w:sz="0" w:space="0" w:color="auto"/>
              </w:divBdr>
            </w:div>
          </w:divsChild>
        </w:div>
        <w:div w:id="993144048">
          <w:marLeft w:val="0"/>
          <w:marRight w:val="0"/>
          <w:marTop w:val="0"/>
          <w:marBottom w:val="0"/>
          <w:divBdr>
            <w:top w:val="none" w:sz="0" w:space="0" w:color="auto"/>
            <w:left w:val="none" w:sz="0" w:space="0" w:color="auto"/>
            <w:bottom w:val="none" w:sz="0" w:space="0" w:color="auto"/>
            <w:right w:val="none" w:sz="0" w:space="0" w:color="auto"/>
          </w:divBdr>
          <w:divsChild>
            <w:div w:id="1517228285">
              <w:marLeft w:val="0"/>
              <w:marRight w:val="0"/>
              <w:marTop w:val="0"/>
              <w:marBottom w:val="0"/>
              <w:divBdr>
                <w:top w:val="none" w:sz="0" w:space="0" w:color="auto"/>
                <w:left w:val="none" w:sz="0" w:space="0" w:color="auto"/>
                <w:bottom w:val="none" w:sz="0" w:space="0" w:color="auto"/>
                <w:right w:val="none" w:sz="0" w:space="0" w:color="auto"/>
              </w:divBdr>
            </w:div>
          </w:divsChild>
        </w:div>
        <w:div w:id="1497262904">
          <w:marLeft w:val="0"/>
          <w:marRight w:val="0"/>
          <w:marTop w:val="0"/>
          <w:marBottom w:val="0"/>
          <w:divBdr>
            <w:top w:val="none" w:sz="0" w:space="0" w:color="auto"/>
            <w:left w:val="none" w:sz="0" w:space="0" w:color="auto"/>
            <w:bottom w:val="none" w:sz="0" w:space="0" w:color="auto"/>
            <w:right w:val="none" w:sz="0" w:space="0" w:color="auto"/>
          </w:divBdr>
          <w:divsChild>
            <w:div w:id="1056466310">
              <w:marLeft w:val="0"/>
              <w:marRight w:val="0"/>
              <w:marTop w:val="0"/>
              <w:marBottom w:val="0"/>
              <w:divBdr>
                <w:top w:val="none" w:sz="0" w:space="0" w:color="auto"/>
                <w:left w:val="none" w:sz="0" w:space="0" w:color="auto"/>
                <w:bottom w:val="none" w:sz="0" w:space="0" w:color="auto"/>
                <w:right w:val="none" w:sz="0" w:space="0" w:color="auto"/>
              </w:divBdr>
            </w:div>
          </w:divsChild>
        </w:div>
        <w:div w:id="1318727313">
          <w:marLeft w:val="0"/>
          <w:marRight w:val="0"/>
          <w:marTop w:val="0"/>
          <w:marBottom w:val="0"/>
          <w:divBdr>
            <w:top w:val="none" w:sz="0" w:space="0" w:color="auto"/>
            <w:left w:val="none" w:sz="0" w:space="0" w:color="auto"/>
            <w:bottom w:val="none" w:sz="0" w:space="0" w:color="auto"/>
            <w:right w:val="none" w:sz="0" w:space="0" w:color="auto"/>
          </w:divBdr>
          <w:divsChild>
            <w:div w:id="1230845567">
              <w:marLeft w:val="0"/>
              <w:marRight w:val="0"/>
              <w:marTop w:val="0"/>
              <w:marBottom w:val="0"/>
              <w:divBdr>
                <w:top w:val="none" w:sz="0" w:space="0" w:color="auto"/>
                <w:left w:val="none" w:sz="0" w:space="0" w:color="auto"/>
                <w:bottom w:val="none" w:sz="0" w:space="0" w:color="auto"/>
                <w:right w:val="none" w:sz="0" w:space="0" w:color="auto"/>
              </w:divBdr>
            </w:div>
          </w:divsChild>
        </w:div>
        <w:div w:id="1255817636">
          <w:marLeft w:val="0"/>
          <w:marRight w:val="0"/>
          <w:marTop w:val="0"/>
          <w:marBottom w:val="0"/>
          <w:divBdr>
            <w:top w:val="none" w:sz="0" w:space="0" w:color="auto"/>
            <w:left w:val="none" w:sz="0" w:space="0" w:color="auto"/>
            <w:bottom w:val="none" w:sz="0" w:space="0" w:color="auto"/>
            <w:right w:val="none" w:sz="0" w:space="0" w:color="auto"/>
          </w:divBdr>
          <w:divsChild>
            <w:div w:id="2087067105">
              <w:marLeft w:val="0"/>
              <w:marRight w:val="0"/>
              <w:marTop w:val="0"/>
              <w:marBottom w:val="0"/>
              <w:divBdr>
                <w:top w:val="none" w:sz="0" w:space="0" w:color="auto"/>
                <w:left w:val="none" w:sz="0" w:space="0" w:color="auto"/>
                <w:bottom w:val="none" w:sz="0" w:space="0" w:color="auto"/>
                <w:right w:val="none" w:sz="0" w:space="0" w:color="auto"/>
              </w:divBdr>
            </w:div>
          </w:divsChild>
        </w:div>
        <w:div w:id="1797869005">
          <w:marLeft w:val="0"/>
          <w:marRight w:val="0"/>
          <w:marTop w:val="0"/>
          <w:marBottom w:val="0"/>
          <w:divBdr>
            <w:top w:val="none" w:sz="0" w:space="0" w:color="auto"/>
            <w:left w:val="none" w:sz="0" w:space="0" w:color="auto"/>
            <w:bottom w:val="none" w:sz="0" w:space="0" w:color="auto"/>
            <w:right w:val="none" w:sz="0" w:space="0" w:color="auto"/>
          </w:divBdr>
          <w:divsChild>
            <w:div w:id="1314523770">
              <w:marLeft w:val="0"/>
              <w:marRight w:val="0"/>
              <w:marTop w:val="0"/>
              <w:marBottom w:val="0"/>
              <w:divBdr>
                <w:top w:val="none" w:sz="0" w:space="0" w:color="auto"/>
                <w:left w:val="none" w:sz="0" w:space="0" w:color="auto"/>
                <w:bottom w:val="none" w:sz="0" w:space="0" w:color="auto"/>
                <w:right w:val="none" w:sz="0" w:space="0" w:color="auto"/>
              </w:divBdr>
            </w:div>
          </w:divsChild>
        </w:div>
        <w:div w:id="1344437223">
          <w:marLeft w:val="0"/>
          <w:marRight w:val="0"/>
          <w:marTop w:val="0"/>
          <w:marBottom w:val="0"/>
          <w:divBdr>
            <w:top w:val="none" w:sz="0" w:space="0" w:color="auto"/>
            <w:left w:val="none" w:sz="0" w:space="0" w:color="auto"/>
            <w:bottom w:val="none" w:sz="0" w:space="0" w:color="auto"/>
            <w:right w:val="none" w:sz="0" w:space="0" w:color="auto"/>
          </w:divBdr>
          <w:divsChild>
            <w:div w:id="1342705096">
              <w:marLeft w:val="0"/>
              <w:marRight w:val="0"/>
              <w:marTop w:val="0"/>
              <w:marBottom w:val="0"/>
              <w:divBdr>
                <w:top w:val="none" w:sz="0" w:space="0" w:color="auto"/>
                <w:left w:val="none" w:sz="0" w:space="0" w:color="auto"/>
                <w:bottom w:val="none" w:sz="0" w:space="0" w:color="auto"/>
                <w:right w:val="none" w:sz="0" w:space="0" w:color="auto"/>
              </w:divBdr>
            </w:div>
          </w:divsChild>
        </w:div>
        <w:div w:id="1910995065">
          <w:marLeft w:val="0"/>
          <w:marRight w:val="0"/>
          <w:marTop w:val="0"/>
          <w:marBottom w:val="0"/>
          <w:divBdr>
            <w:top w:val="none" w:sz="0" w:space="0" w:color="auto"/>
            <w:left w:val="none" w:sz="0" w:space="0" w:color="auto"/>
            <w:bottom w:val="none" w:sz="0" w:space="0" w:color="auto"/>
            <w:right w:val="none" w:sz="0" w:space="0" w:color="auto"/>
          </w:divBdr>
          <w:divsChild>
            <w:div w:id="140182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145749">
      <w:bodyDiv w:val="1"/>
      <w:marLeft w:val="0"/>
      <w:marRight w:val="0"/>
      <w:marTop w:val="0"/>
      <w:marBottom w:val="0"/>
      <w:divBdr>
        <w:top w:val="none" w:sz="0" w:space="0" w:color="auto"/>
        <w:left w:val="none" w:sz="0" w:space="0" w:color="auto"/>
        <w:bottom w:val="none" w:sz="0" w:space="0" w:color="auto"/>
        <w:right w:val="none" w:sz="0" w:space="0" w:color="auto"/>
      </w:divBdr>
      <w:divsChild>
        <w:div w:id="33164834">
          <w:marLeft w:val="0"/>
          <w:marRight w:val="0"/>
          <w:marTop w:val="0"/>
          <w:marBottom w:val="0"/>
          <w:divBdr>
            <w:top w:val="none" w:sz="0" w:space="0" w:color="auto"/>
            <w:left w:val="none" w:sz="0" w:space="0" w:color="auto"/>
            <w:bottom w:val="none" w:sz="0" w:space="0" w:color="auto"/>
            <w:right w:val="none" w:sz="0" w:space="0" w:color="auto"/>
          </w:divBdr>
          <w:divsChild>
            <w:div w:id="1281643309">
              <w:marLeft w:val="0"/>
              <w:marRight w:val="0"/>
              <w:marTop w:val="0"/>
              <w:marBottom w:val="0"/>
              <w:divBdr>
                <w:top w:val="none" w:sz="0" w:space="0" w:color="auto"/>
                <w:left w:val="none" w:sz="0" w:space="0" w:color="auto"/>
                <w:bottom w:val="none" w:sz="0" w:space="0" w:color="auto"/>
                <w:right w:val="none" w:sz="0" w:space="0" w:color="auto"/>
              </w:divBdr>
            </w:div>
          </w:divsChild>
        </w:div>
        <w:div w:id="35812138">
          <w:marLeft w:val="0"/>
          <w:marRight w:val="0"/>
          <w:marTop w:val="0"/>
          <w:marBottom w:val="0"/>
          <w:divBdr>
            <w:top w:val="none" w:sz="0" w:space="0" w:color="auto"/>
            <w:left w:val="none" w:sz="0" w:space="0" w:color="auto"/>
            <w:bottom w:val="none" w:sz="0" w:space="0" w:color="auto"/>
            <w:right w:val="none" w:sz="0" w:space="0" w:color="auto"/>
          </w:divBdr>
          <w:divsChild>
            <w:div w:id="1300918570">
              <w:marLeft w:val="0"/>
              <w:marRight w:val="0"/>
              <w:marTop w:val="0"/>
              <w:marBottom w:val="0"/>
              <w:divBdr>
                <w:top w:val="none" w:sz="0" w:space="0" w:color="auto"/>
                <w:left w:val="none" w:sz="0" w:space="0" w:color="auto"/>
                <w:bottom w:val="none" w:sz="0" w:space="0" w:color="auto"/>
                <w:right w:val="none" w:sz="0" w:space="0" w:color="auto"/>
              </w:divBdr>
            </w:div>
          </w:divsChild>
        </w:div>
        <w:div w:id="104928534">
          <w:marLeft w:val="0"/>
          <w:marRight w:val="0"/>
          <w:marTop w:val="0"/>
          <w:marBottom w:val="0"/>
          <w:divBdr>
            <w:top w:val="none" w:sz="0" w:space="0" w:color="auto"/>
            <w:left w:val="none" w:sz="0" w:space="0" w:color="auto"/>
            <w:bottom w:val="none" w:sz="0" w:space="0" w:color="auto"/>
            <w:right w:val="none" w:sz="0" w:space="0" w:color="auto"/>
          </w:divBdr>
          <w:divsChild>
            <w:div w:id="684135846">
              <w:marLeft w:val="0"/>
              <w:marRight w:val="0"/>
              <w:marTop w:val="0"/>
              <w:marBottom w:val="0"/>
              <w:divBdr>
                <w:top w:val="none" w:sz="0" w:space="0" w:color="auto"/>
                <w:left w:val="none" w:sz="0" w:space="0" w:color="auto"/>
                <w:bottom w:val="none" w:sz="0" w:space="0" w:color="auto"/>
                <w:right w:val="none" w:sz="0" w:space="0" w:color="auto"/>
              </w:divBdr>
            </w:div>
          </w:divsChild>
        </w:div>
        <w:div w:id="255751353">
          <w:marLeft w:val="0"/>
          <w:marRight w:val="0"/>
          <w:marTop w:val="0"/>
          <w:marBottom w:val="0"/>
          <w:divBdr>
            <w:top w:val="none" w:sz="0" w:space="0" w:color="auto"/>
            <w:left w:val="none" w:sz="0" w:space="0" w:color="auto"/>
            <w:bottom w:val="none" w:sz="0" w:space="0" w:color="auto"/>
            <w:right w:val="none" w:sz="0" w:space="0" w:color="auto"/>
          </w:divBdr>
          <w:divsChild>
            <w:div w:id="148136710">
              <w:marLeft w:val="0"/>
              <w:marRight w:val="0"/>
              <w:marTop w:val="0"/>
              <w:marBottom w:val="0"/>
              <w:divBdr>
                <w:top w:val="none" w:sz="0" w:space="0" w:color="auto"/>
                <w:left w:val="none" w:sz="0" w:space="0" w:color="auto"/>
                <w:bottom w:val="none" w:sz="0" w:space="0" w:color="auto"/>
                <w:right w:val="none" w:sz="0" w:space="0" w:color="auto"/>
              </w:divBdr>
            </w:div>
          </w:divsChild>
        </w:div>
        <w:div w:id="282419164">
          <w:marLeft w:val="0"/>
          <w:marRight w:val="0"/>
          <w:marTop w:val="0"/>
          <w:marBottom w:val="0"/>
          <w:divBdr>
            <w:top w:val="none" w:sz="0" w:space="0" w:color="auto"/>
            <w:left w:val="none" w:sz="0" w:space="0" w:color="auto"/>
            <w:bottom w:val="none" w:sz="0" w:space="0" w:color="auto"/>
            <w:right w:val="none" w:sz="0" w:space="0" w:color="auto"/>
          </w:divBdr>
          <w:divsChild>
            <w:div w:id="1169832974">
              <w:marLeft w:val="0"/>
              <w:marRight w:val="0"/>
              <w:marTop w:val="0"/>
              <w:marBottom w:val="0"/>
              <w:divBdr>
                <w:top w:val="none" w:sz="0" w:space="0" w:color="auto"/>
                <w:left w:val="none" w:sz="0" w:space="0" w:color="auto"/>
                <w:bottom w:val="none" w:sz="0" w:space="0" w:color="auto"/>
                <w:right w:val="none" w:sz="0" w:space="0" w:color="auto"/>
              </w:divBdr>
            </w:div>
          </w:divsChild>
        </w:div>
        <w:div w:id="364525917">
          <w:marLeft w:val="0"/>
          <w:marRight w:val="0"/>
          <w:marTop w:val="0"/>
          <w:marBottom w:val="0"/>
          <w:divBdr>
            <w:top w:val="none" w:sz="0" w:space="0" w:color="auto"/>
            <w:left w:val="none" w:sz="0" w:space="0" w:color="auto"/>
            <w:bottom w:val="none" w:sz="0" w:space="0" w:color="auto"/>
            <w:right w:val="none" w:sz="0" w:space="0" w:color="auto"/>
          </w:divBdr>
          <w:divsChild>
            <w:div w:id="1455128278">
              <w:marLeft w:val="0"/>
              <w:marRight w:val="0"/>
              <w:marTop w:val="0"/>
              <w:marBottom w:val="0"/>
              <w:divBdr>
                <w:top w:val="none" w:sz="0" w:space="0" w:color="auto"/>
                <w:left w:val="none" w:sz="0" w:space="0" w:color="auto"/>
                <w:bottom w:val="none" w:sz="0" w:space="0" w:color="auto"/>
                <w:right w:val="none" w:sz="0" w:space="0" w:color="auto"/>
              </w:divBdr>
            </w:div>
          </w:divsChild>
        </w:div>
        <w:div w:id="376441547">
          <w:marLeft w:val="0"/>
          <w:marRight w:val="0"/>
          <w:marTop w:val="0"/>
          <w:marBottom w:val="0"/>
          <w:divBdr>
            <w:top w:val="none" w:sz="0" w:space="0" w:color="auto"/>
            <w:left w:val="none" w:sz="0" w:space="0" w:color="auto"/>
            <w:bottom w:val="none" w:sz="0" w:space="0" w:color="auto"/>
            <w:right w:val="none" w:sz="0" w:space="0" w:color="auto"/>
          </w:divBdr>
          <w:divsChild>
            <w:div w:id="1131021690">
              <w:marLeft w:val="0"/>
              <w:marRight w:val="0"/>
              <w:marTop w:val="0"/>
              <w:marBottom w:val="0"/>
              <w:divBdr>
                <w:top w:val="none" w:sz="0" w:space="0" w:color="auto"/>
                <w:left w:val="none" w:sz="0" w:space="0" w:color="auto"/>
                <w:bottom w:val="none" w:sz="0" w:space="0" w:color="auto"/>
                <w:right w:val="none" w:sz="0" w:space="0" w:color="auto"/>
              </w:divBdr>
            </w:div>
          </w:divsChild>
        </w:div>
        <w:div w:id="472253750">
          <w:marLeft w:val="0"/>
          <w:marRight w:val="0"/>
          <w:marTop w:val="0"/>
          <w:marBottom w:val="0"/>
          <w:divBdr>
            <w:top w:val="none" w:sz="0" w:space="0" w:color="auto"/>
            <w:left w:val="none" w:sz="0" w:space="0" w:color="auto"/>
            <w:bottom w:val="none" w:sz="0" w:space="0" w:color="auto"/>
            <w:right w:val="none" w:sz="0" w:space="0" w:color="auto"/>
          </w:divBdr>
          <w:divsChild>
            <w:div w:id="1071080205">
              <w:marLeft w:val="0"/>
              <w:marRight w:val="0"/>
              <w:marTop w:val="0"/>
              <w:marBottom w:val="0"/>
              <w:divBdr>
                <w:top w:val="none" w:sz="0" w:space="0" w:color="auto"/>
                <w:left w:val="none" w:sz="0" w:space="0" w:color="auto"/>
                <w:bottom w:val="none" w:sz="0" w:space="0" w:color="auto"/>
                <w:right w:val="none" w:sz="0" w:space="0" w:color="auto"/>
              </w:divBdr>
            </w:div>
          </w:divsChild>
        </w:div>
        <w:div w:id="621231126">
          <w:marLeft w:val="0"/>
          <w:marRight w:val="0"/>
          <w:marTop w:val="0"/>
          <w:marBottom w:val="0"/>
          <w:divBdr>
            <w:top w:val="none" w:sz="0" w:space="0" w:color="auto"/>
            <w:left w:val="none" w:sz="0" w:space="0" w:color="auto"/>
            <w:bottom w:val="none" w:sz="0" w:space="0" w:color="auto"/>
            <w:right w:val="none" w:sz="0" w:space="0" w:color="auto"/>
          </w:divBdr>
          <w:divsChild>
            <w:div w:id="1370187477">
              <w:marLeft w:val="0"/>
              <w:marRight w:val="0"/>
              <w:marTop w:val="0"/>
              <w:marBottom w:val="0"/>
              <w:divBdr>
                <w:top w:val="none" w:sz="0" w:space="0" w:color="auto"/>
                <w:left w:val="none" w:sz="0" w:space="0" w:color="auto"/>
                <w:bottom w:val="none" w:sz="0" w:space="0" w:color="auto"/>
                <w:right w:val="none" w:sz="0" w:space="0" w:color="auto"/>
              </w:divBdr>
            </w:div>
          </w:divsChild>
        </w:div>
        <w:div w:id="654263408">
          <w:marLeft w:val="0"/>
          <w:marRight w:val="0"/>
          <w:marTop w:val="0"/>
          <w:marBottom w:val="0"/>
          <w:divBdr>
            <w:top w:val="none" w:sz="0" w:space="0" w:color="auto"/>
            <w:left w:val="none" w:sz="0" w:space="0" w:color="auto"/>
            <w:bottom w:val="none" w:sz="0" w:space="0" w:color="auto"/>
            <w:right w:val="none" w:sz="0" w:space="0" w:color="auto"/>
          </w:divBdr>
          <w:divsChild>
            <w:div w:id="1855654196">
              <w:marLeft w:val="0"/>
              <w:marRight w:val="0"/>
              <w:marTop w:val="0"/>
              <w:marBottom w:val="0"/>
              <w:divBdr>
                <w:top w:val="none" w:sz="0" w:space="0" w:color="auto"/>
                <w:left w:val="none" w:sz="0" w:space="0" w:color="auto"/>
                <w:bottom w:val="none" w:sz="0" w:space="0" w:color="auto"/>
                <w:right w:val="none" w:sz="0" w:space="0" w:color="auto"/>
              </w:divBdr>
            </w:div>
          </w:divsChild>
        </w:div>
        <w:div w:id="706180188">
          <w:marLeft w:val="0"/>
          <w:marRight w:val="0"/>
          <w:marTop w:val="0"/>
          <w:marBottom w:val="0"/>
          <w:divBdr>
            <w:top w:val="none" w:sz="0" w:space="0" w:color="auto"/>
            <w:left w:val="none" w:sz="0" w:space="0" w:color="auto"/>
            <w:bottom w:val="none" w:sz="0" w:space="0" w:color="auto"/>
            <w:right w:val="none" w:sz="0" w:space="0" w:color="auto"/>
          </w:divBdr>
          <w:divsChild>
            <w:div w:id="1867063860">
              <w:marLeft w:val="0"/>
              <w:marRight w:val="0"/>
              <w:marTop w:val="0"/>
              <w:marBottom w:val="0"/>
              <w:divBdr>
                <w:top w:val="none" w:sz="0" w:space="0" w:color="auto"/>
                <w:left w:val="none" w:sz="0" w:space="0" w:color="auto"/>
                <w:bottom w:val="none" w:sz="0" w:space="0" w:color="auto"/>
                <w:right w:val="none" w:sz="0" w:space="0" w:color="auto"/>
              </w:divBdr>
            </w:div>
          </w:divsChild>
        </w:div>
        <w:div w:id="817068636">
          <w:marLeft w:val="0"/>
          <w:marRight w:val="0"/>
          <w:marTop w:val="0"/>
          <w:marBottom w:val="0"/>
          <w:divBdr>
            <w:top w:val="none" w:sz="0" w:space="0" w:color="auto"/>
            <w:left w:val="none" w:sz="0" w:space="0" w:color="auto"/>
            <w:bottom w:val="none" w:sz="0" w:space="0" w:color="auto"/>
            <w:right w:val="none" w:sz="0" w:space="0" w:color="auto"/>
          </w:divBdr>
          <w:divsChild>
            <w:div w:id="591594457">
              <w:marLeft w:val="0"/>
              <w:marRight w:val="0"/>
              <w:marTop w:val="0"/>
              <w:marBottom w:val="0"/>
              <w:divBdr>
                <w:top w:val="none" w:sz="0" w:space="0" w:color="auto"/>
                <w:left w:val="none" w:sz="0" w:space="0" w:color="auto"/>
                <w:bottom w:val="none" w:sz="0" w:space="0" w:color="auto"/>
                <w:right w:val="none" w:sz="0" w:space="0" w:color="auto"/>
              </w:divBdr>
            </w:div>
          </w:divsChild>
        </w:div>
        <w:div w:id="879514365">
          <w:marLeft w:val="0"/>
          <w:marRight w:val="0"/>
          <w:marTop w:val="0"/>
          <w:marBottom w:val="0"/>
          <w:divBdr>
            <w:top w:val="none" w:sz="0" w:space="0" w:color="auto"/>
            <w:left w:val="none" w:sz="0" w:space="0" w:color="auto"/>
            <w:bottom w:val="none" w:sz="0" w:space="0" w:color="auto"/>
            <w:right w:val="none" w:sz="0" w:space="0" w:color="auto"/>
          </w:divBdr>
          <w:divsChild>
            <w:div w:id="728844454">
              <w:marLeft w:val="0"/>
              <w:marRight w:val="0"/>
              <w:marTop w:val="0"/>
              <w:marBottom w:val="0"/>
              <w:divBdr>
                <w:top w:val="none" w:sz="0" w:space="0" w:color="auto"/>
                <w:left w:val="none" w:sz="0" w:space="0" w:color="auto"/>
                <w:bottom w:val="none" w:sz="0" w:space="0" w:color="auto"/>
                <w:right w:val="none" w:sz="0" w:space="0" w:color="auto"/>
              </w:divBdr>
            </w:div>
          </w:divsChild>
        </w:div>
        <w:div w:id="891622446">
          <w:marLeft w:val="0"/>
          <w:marRight w:val="0"/>
          <w:marTop w:val="0"/>
          <w:marBottom w:val="0"/>
          <w:divBdr>
            <w:top w:val="none" w:sz="0" w:space="0" w:color="auto"/>
            <w:left w:val="none" w:sz="0" w:space="0" w:color="auto"/>
            <w:bottom w:val="none" w:sz="0" w:space="0" w:color="auto"/>
            <w:right w:val="none" w:sz="0" w:space="0" w:color="auto"/>
          </w:divBdr>
          <w:divsChild>
            <w:div w:id="865368504">
              <w:marLeft w:val="0"/>
              <w:marRight w:val="0"/>
              <w:marTop w:val="0"/>
              <w:marBottom w:val="0"/>
              <w:divBdr>
                <w:top w:val="none" w:sz="0" w:space="0" w:color="auto"/>
                <w:left w:val="none" w:sz="0" w:space="0" w:color="auto"/>
                <w:bottom w:val="none" w:sz="0" w:space="0" w:color="auto"/>
                <w:right w:val="none" w:sz="0" w:space="0" w:color="auto"/>
              </w:divBdr>
            </w:div>
          </w:divsChild>
        </w:div>
        <w:div w:id="940644104">
          <w:marLeft w:val="0"/>
          <w:marRight w:val="0"/>
          <w:marTop w:val="0"/>
          <w:marBottom w:val="0"/>
          <w:divBdr>
            <w:top w:val="none" w:sz="0" w:space="0" w:color="auto"/>
            <w:left w:val="none" w:sz="0" w:space="0" w:color="auto"/>
            <w:bottom w:val="none" w:sz="0" w:space="0" w:color="auto"/>
            <w:right w:val="none" w:sz="0" w:space="0" w:color="auto"/>
          </w:divBdr>
          <w:divsChild>
            <w:div w:id="148131570">
              <w:marLeft w:val="0"/>
              <w:marRight w:val="0"/>
              <w:marTop w:val="0"/>
              <w:marBottom w:val="0"/>
              <w:divBdr>
                <w:top w:val="none" w:sz="0" w:space="0" w:color="auto"/>
                <w:left w:val="none" w:sz="0" w:space="0" w:color="auto"/>
                <w:bottom w:val="none" w:sz="0" w:space="0" w:color="auto"/>
                <w:right w:val="none" w:sz="0" w:space="0" w:color="auto"/>
              </w:divBdr>
            </w:div>
          </w:divsChild>
        </w:div>
        <w:div w:id="1037394195">
          <w:marLeft w:val="0"/>
          <w:marRight w:val="0"/>
          <w:marTop w:val="0"/>
          <w:marBottom w:val="0"/>
          <w:divBdr>
            <w:top w:val="none" w:sz="0" w:space="0" w:color="auto"/>
            <w:left w:val="none" w:sz="0" w:space="0" w:color="auto"/>
            <w:bottom w:val="none" w:sz="0" w:space="0" w:color="auto"/>
            <w:right w:val="none" w:sz="0" w:space="0" w:color="auto"/>
          </w:divBdr>
          <w:divsChild>
            <w:div w:id="1813667508">
              <w:marLeft w:val="0"/>
              <w:marRight w:val="0"/>
              <w:marTop w:val="0"/>
              <w:marBottom w:val="0"/>
              <w:divBdr>
                <w:top w:val="none" w:sz="0" w:space="0" w:color="auto"/>
                <w:left w:val="none" w:sz="0" w:space="0" w:color="auto"/>
                <w:bottom w:val="none" w:sz="0" w:space="0" w:color="auto"/>
                <w:right w:val="none" w:sz="0" w:space="0" w:color="auto"/>
              </w:divBdr>
            </w:div>
          </w:divsChild>
        </w:div>
        <w:div w:id="1051811798">
          <w:marLeft w:val="0"/>
          <w:marRight w:val="0"/>
          <w:marTop w:val="0"/>
          <w:marBottom w:val="0"/>
          <w:divBdr>
            <w:top w:val="none" w:sz="0" w:space="0" w:color="auto"/>
            <w:left w:val="none" w:sz="0" w:space="0" w:color="auto"/>
            <w:bottom w:val="none" w:sz="0" w:space="0" w:color="auto"/>
            <w:right w:val="none" w:sz="0" w:space="0" w:color="auto"/>
          </w:divBdr>
          <w:divsChild>
            <w:div w:id="668290665">
              <w:marLeft w:val="0"/>
              <w:marRight w:val="0"/>
              <w:marTop w:val="0"/>
              <w:marBottom w:val="0"/>
              <w:divBdr>
                <w:top w:val="none" w:sz="0" w:space="0" w:color="auto"/>
                <w:left w:val="none" w:sz="0" w:space="0" w:color="auto"/>
                <w:bottom w:val="none" w:sz="0" w:space="0" w:color="auto"/>
                <w:right w:val="none" w:sz="0" w:space="0" w:color="auto"/>
              </w:divBdr>
            </w:div>
          </w:divsChild>
        </w:div>
        <w:div w:id="1051882295">
          <w:marLeft w:val="0"/>
          <w:marRight w:val="0"/>
          <w:marTop w:val="0"/>
          <w:marBottom w:val="0"/>
          <w:divBdr>
            <w:top w:val="none" w:sz="0" w:space="0" w:color="auto"/>
            <w:left w:val="none" w:sz="0" w:space="0" w:color="auto"/>
            <w:bottom w:val="none" w:sz="0" w:space="0" w:color="auto"/>
            <w:right w:val="none" w:sz="0" w:space="0" w:color="auto"/>
          </w:divBdr>
          <w:divsChild>
            <w:div w:id="1365015849">
              <w:marLeft w:val="0"/>
              <w:marRight w:val="0"/>
              <w:marTop w:val="0"/>
              <w:marBottom w:val="0"/>
              <w:divBdr>
                <w:top w:val="none" w:sz="0" w:space="0" w:color="auto"/>
                <w:left w:val="none" w:sz="0" w:space="0" w:color="auto"/>
                <w:bottom w:val="none" w:sz="0" w:space="0" w:color="auto"/>
                <w:right w:val="none" w:sz="0" w:space="0" w:color="auto"/>
              </w:divBdr>
            </w:div>
          </w:divsChild>
        </w:div>
        <w:div w:id="1117870423">
          <w:marLeft w:val="0"/>
          <w:marRight w:val="0"/>
          <w:marTop w:val="0"/>
          <w:marBottom w:val="0"/>
          <w:divBdr>
            <w:top w:val="none" w:sz="0" w:space="0" w:color="auto"/>
            <w:left w:val="none" w:sz="0" w:space="0" w:color="auto"/>
            <w:bottom w:val="none" w:sz="0" w:space="0" w:color="auto"/>
            <w:right w:val="none" w:sz="0" w:space="0" w:color="auto"/>
          </w:divBdr>
          <w:divsChild>
            <w:div w:id="516888716">
              <w:marLeft w:val="0"/>
              <w:marRight w:val="0"/>
              <w:marTop w:val="0"/>
              <w:marBottom w:val="0"/>
              <w:divBdr>
                <w:top w:val="none" w:sz="0" w:space="0" w:color="auto"/>
                <w:left w:val="none" w:sz="0" w:space="0" w:color="auto"/>
                <w:bottom w:val="none" w:sz="0" w:space="0" w:color="auto"/>
                <w:right w:val="none" w:sz="0" w:space="0" w:color="auto"/>
              </w:divBdr>
            </w:div>
          </w:divsChild>
        </w:div>
        <w:div w:id="1131482077">
          <w:marLeft w:val="0"/>
          <w:marRight w:val="0"/>
          <w:marTop w:val="0"/>
          <w:marBottom w:val="0"/>
          <w:divBdr>
            <w:top w:val="none" w:sz="0" w:space="0" w:color="auto"/>
            <w:left w:val="none" w:sz="0" w:space="0" w:color="auto"/>
            <w:bottom w:val="none" w:sz="0" w:space="0" w:color="auto"/>
            <w:right w:val="none" w:sz="0" w:space="0" w:color="auto"/>
          </w:divBdr>
          <w:divsChild>
            <w:div w:id="622729273">
              <w:marLeft w:val="0"/>
              <w:marRight w:val="0"/>
              <w:marTop w:val="0"/>
              <w:marBottom w:val="0"/>
              <w:divBdr>
                <w:top w:val="none" w:sz="0" w:space="0" w:color="auto"/>
                <w:left w:val="none" w:sz="0" w:space="0" w:color="auto"/>
                <w:bottom w:val="none" w:sz="0" w:space="0" w:color="auto"/>
                <w:right w:val="none" w:sz="0" w:space="0" w:color="auto"/>
              </w:divBdr>
            </w:div>
          </w:divsChild>
        </w:div>
        <w:div w:id="1317952122">
          <w:marLeft w:val="0"/>
          <w:marRight w:val="0"/>
          <w:marTop w:val="0"/>
          <w:marBottom w:val="0"/>
          <w:divBdr>
            <w:top w:val="none" w:sz="0" w:space="0" w:color="auto"/>
            <w:left w:val="none" w:sz="0" w:space="0" w:color="auto"/>
            <w:bottom w:val="none" w:sz="0" w:space="0" w:color="auto"/>
            <w:right w:val="none" w:sz="0" w:space="0" w:color="auto"/>
          </w:divBdr>
          <w:divsChild>
            <w:div w:id="913272952">
              <w:marLeft w:val="0"/>
              <w:marRight w:val="0"/>
              <w:marTop w:val="0"/>
              <w:marBottom w:val="0"/>
              <w:divBdr>
                <w:top w:val="none" w:sz="0" w:space="0" w:color="auto"/>
                <w:left w:val="none" w:sz="0" w:space="0" w:color="auto"/>
                <w:bottom w:val="none" w:sz="0" w:space="0" w:color="auto"/>
                <w:right w:val="none" w:sz="0" w:space="0" w:color="auto"/>
              </w:divBdr>
            </w:div>
          </w:divsChild>
        </w:div>
        <w:div w:id="1344238640">
          <w:marLeft w:val="0"/>
          <w:marRight w:val="0"/>
          <w:marTop w:val="0"/>
          <w:marBottom w:val="0"/>
          <w:divBdr>
            <w:top w:val="none" w:sz="0" w:space="0" w:color="auto"/>
            <w:left w:val="none" w:sz="0" w:space="0" w:color="auto"/>
            <w:bottom w:val="none" w:sz="0" w:space="0" w:color="auto"/>
            <w:right w:val="none" w:sz="0" w:space="0" w:color="auto"/>
          </w:divBdr>
          <w:divsChild>
            <w:div w:id="85275437">
              <w:marLeft w:val="0"/>
              <w:marRight w:val="0"/>
              <w:marTop w:val="0"/>
              <w:marBottom w:val="0"/>
              <w:divBdr>
                <w:top w:val="none" w:sz="0" w:space="0" w:color="auto"/>
                <w:left w:val="none" w:sz="0" w:space="0" w:color="auto"/>
                <w:bottom w:val="none" w:sz="0" w:space="0" w:color="auto"/>
                <w:right w:val="none" w:sz="0" w:space="0" w:color="auto"/>
              </w:divBdr>
            </w:div>
          </w:divsChild>
        </w:div>
        <w:div w:id="1574774389">
          <w:marLeft w:val="0"/>
          <w:marRight w:val="0"/>
          <w:marTop w:val="0"/>
          <w:marBottom w:val="0"/>
          <w:divBdr>
            <w:top w:val="none" w:sz="0" w:space="0" w:color="auto"/>
            <w:left w:val="none" w:sz="0" w:space="0" w:color="auto"/>
            <w:bottom w:val="none" w:sz="0" w:space="0" w:color="auto"/>
            <w:right w:val="none" w:sz="0" w:space="0" w:color="auto"/>
          </w:divBdr>
          <w:divsChild>
            <w:div w:id="1771777276">
              <w:marLeft w:val="0"/>
              <w:marRight w:val="0"/>
              <w:marTop w:val="0"/>
              <w:marBottom w:val="0"/>
              <w:divBdr>
                <w:top w:val="none" w:sz="0" w:space="0" w:color="auto"/>
                <w:left w:val="none" w:sz="0" w:space="0" w:color="auto"/>
                <w:bottom w:val="none" w:sz="0" w:space="0" w:color="auto"/>
                <w:right w:val="none" w:sz="0" w:space="0" w:color="auto"/>
              </w:divBdr>
            </w:div>
          </w:divsChild>
        </w:div>
        <w:div w:id="1680422849">
          <w:marLeft w:val="0"/>
          <w:marRight w:val="0"/>
          <w:marTop w:val="0"/>
          <w:marBottom w:val="0"/>
          <w:divBdr>
            <w:top w:val="none" w:sz="0" w:space="0" w:color="auto"/>
            <w:left w:val="none" w:sz="0" w:space="0" w:color="auto"/>
            <w:bottom w:val="none" w:sz="0" w:space="0" w:color="auto"/>
            <w:right w:val="none" w:sz="0" w:space="0" w:color="auto"/>
          </w:divBdr>
          <w:divsChild>
            <w:div w:id="957837306">
              <w:marLeft w:val="0"/>
              <w:marRight w:val="0"/>
              <w:marTop w:val="0"/>
              <w:marBottom w:val="0"/>
              <w:divBdr>
                <w:top w:val="none" w:sz="0" w:space="0" w:color="auto"/>
                <w:left w:val="none" w:sz="0" w:space="0" w:color="auto"/>
                <w:bottom w:val="none" w:sz="0" w:space="0" w:color="auto"/>
                <w:right w:val="none" w:sz="0" w:space="0" w:color="auto"/>
              </w:divBdr>
            </w:div>
          </w:divsChild>
        </w:div>
        <w:div w:id="1701511266">
          <w:marLeft w:val="0"/>
          <w:marRight w:val="0"/>
          <w:marTop w:val="0"/>
          <w:marBottom w:val="0"/>
          <w:divBdr>
            <w:top w:val="none" w:sz="0" w:space="0" w:color="auto"/>
            <w:left w:val="none" w:sz="0" w:space="0" w:color="auto"/>
            <w:bottom w:val="none" w:sz="0" w:space="0" w:color="auto"/>
            <w:right w:val="none" w:sz="0" w:space="0" w:color="auto"/>
          </w:divBdr>
          <w:divsChild>
            <w:div w:id="325941446">
              <w:marLeft w:val="0"/>
              <w:marRight w:val="0"/>
              <w:marTop w:val="0"/>
              <w:marBottom w:val="0"/>
              <w:divBdr>
                <w:top w:val="none" w:sz="0" w:space="0" w:color="auto"/>
                <w:left w:val="none" w:sz="0" w:space="0" w:color="auto"/>
                <w:bottom w:val="none" w:sz="0" w:space="0" w:color="auto"/>
                <w:right w:val="none" w:sz="0" w:space="0" w:color="auto"/>
              </w:divBdr>
            </w:div>
          </w:divsChild>
        </w:div>
        <w:div w:id="1780104269">
          <w:marLeft w:val="0"/>
          <w:marRight w:val="0"/>
          <w:marTop w:val="0"/>
          <w:marBottom w:val="0"/>
          <w:divBdr>
            <w:top w:val="none" w:sz="0" w:space="0" w:color="auto"/>
            <w:left w:val="none" w:sz="0" w:space="0" w:color="auto"/>
            <w:bottom w:val="none" w:sz="0" w:space="0" w:color="auto"/>
            <w:right w:val="none" w:sz="0" w:space="0" w:color="auto"/>
          </w:divBdr>
          <w:divsChild>
            <w:div w:id="213154437">
              <w:marLeft w:val="0"/>
              <w:marRight w:val="0"/>
              <w:marTop w:val="0"/>
              <w:marBottom w:val="0"/>
              <w:divBdr>
                <w:top w:val="none" w:sz="0" w:space="0" w:color="auto"/>
                <w:left w:val="none" w:sz="0" w:space="0" w:color="auto"/>
                <w:bottom w:val="none" w:sz="0" w:space="0" w:color="auto"/>
                <w:right w:val="none" w:sz="0" w:space="0" w:color="auto"/>
              </w:divBdr>
            </w:div>
          </w:divsChild>
        </w:div>
        <w:div w:id="1963147753">
          <w:marLeft w:val="0"/>
          <w:marRight w:val="0"/>
          <w:marTop w:val="0"/>
          <w:marBottom w:val="0"/>
          <w:divBdr>
            <w:top w:val="none" w:sz="0" w:space="0" w:color="auto"/>
            <w:left w:val="none" w:sz="0" w:space="0" w:color="auto"/>
            <w:bottom w:val="none" w:sz="0" w:space="0" w:color="auto"/>
            <w:right w:val="none" w:sz="0" w:space="0" w:color="auto"/>
          </w:divBdr>
          <w:divsChild>
            <w:div w:id="1260987621">
              <w:marLeft w:val="0"/>
              <w:marRight w:val="0"/>
              <w:marTop w:val="0"/>
              <w:marBottom w:val="0"/>
              <w:divBdr>
                <w:top w:val="none" w:sz="0" w:space="0" w:color="auto"/>
                <w:left w:val="none" w:sz="0" w:space="0" w:color="auto"/>
                <w:bottom w:val="none" w:sz="0" w:space="0" w:color="auto"/>
                <w:right w:val="none" w:sz="0" w:space="0" w:color="auto"/>
              </w:divBdr>
            </w:div>
          </w:divsChild>
        </w:div>
        <w:div w:id="1973634009">
          <w:marLeft w:val="0"/>
          <w:marRight w:val="0"/>
          <w:marTop w:val="0"/>
          <w:marBottom w:val="0"/>
          <w:divBdr>
            <w:top w:val="none" w:sz="0" w:space="0" w:color="auto"/>
            <w:left w:val="none" w:sz="0" w:space="0" w:color="auto"/>
            <w:bottom w:val="none" w:sz="0" w:space="0" w:color="auto"/>
            <w:right w:val="none" w:sz="0" w:space="0" w:color="auto"/>
          </w:divBdr>
          <w:divsChild>
            <w:div w:id="2094466952">
              <w:marLeft w:val="0"/>
              <w:marRight w:val="0"/>
              <w:marTop w:val="0"/>
              <w:marBottom w:val="0"/>
              <w:divBdr>
                <w:top w:val="none" w:sz="0" w:space="0" w:color="auto"/>
                <w:left w:val="none" w:sz="0" w:space="0" w:color="auto"/>
                <w:bottom w:val="none" w:sz="0" w:space="0" w:color="auto"/>
                <w:right w:val="none" w:sz="0" w:space="0" w:color="auto"/>
              </w:divBdr>
            </w:div>
          </w:divsChild>
        </w:div>
        <w:div w:id="1996570974">
          <w:marLeft w:val="0"/>
          <w:marRight w:val="0"/>
          <w:marTop w:val="0"/>
          <w:marBottom w:val="0"/>
          <w:divBdr>
            <w:top w:val="none" w:sz="0" w:space="0" w:color="auto"/>
            <w:left w:val="none" w:sz="0" w:space="0" w:color="auto"/>
            <w:bottom w:val="none" w:sz="0" w:space="0" w:color="auto"/>
            <w:right w:val="none" w:sz="0" w:space="0" w:color="auto"/>
          </w:divBdr>
          <w:divsChild>
            <w:div w:id="7221588">
              <w:marLeft w:val="0"/>
              <w:marRight w:val="0"/>
              <w:marTop w:val="0"/>
              <w:marBottom w:val="0"/>
              <w:divBdr>
                <w:top w:val="none" w:sz="0" w:space="0" w:color="auto"/>
                <w:left w:val="none" w:sz="0" w:space="0" w:color="auto"/>
                <w:bottom w:val="none" w:sz="0" w:space="0" w:color="auto"/>
                <w:right w:val="none" w:sz="0" w:space="0" w:color="auto"/>
              </w:divBdr>
            </w:div>
          </w:divsChild>
        </w:div>
        <w:div w:id="1996638141">
          <w:marLeft w:val="0"/>
          <w:marRight w:val="0"/>
          <w:marTop w:val="0"/>
          <w:marBottom w:val="0"/>
          <w:divBdr>
            <w:top w:val="none" w:sz="0" w:space="0" w:color="auto"/>
            <w:left w:val="none" w:sz="0" w:space="0" w:color="auto"/>
            <w:bottom w:val="none" w:sz="0" w:space="0" w:color="auto"/>
            <w:right w:val="none" w:sz="0" w:space="0" w:color="auto"/>
          </w:divBdr>
          <w:divsChild>
            <w:div w:id="284386097">
              <w:marLeft w:val="0"/>
              <w:marRight w:val="0"/>
              <w:marTop w:val="0"/>
              <w:marBottom w:val="0"/>
              <w:divBdr>
                <w:top w:val="none" w:sz="0" w:space="0" w:color="auto"/>
                <w:left w:val="none" w:sz="0" w:space="0" w:color="auto"/>
                <w:bottom w:val="none" w:sz="0" w:space="0" w:color="auto"/>
                <w:right w:val="none" w:sz="0" w:space="0" w:color="auto"/>
              </w:divBdr>
            </w:div>
          </w:divsChild>
        </w:div>
        <w:div w:id="2013559028">
          <w:marLeft w:val="0"/>
          <w:marRight w:val="0"/>
          <w:marTop w:val="0"/>
          <w:marBottom w:val="0"/>
          <w:divBdr>
            <w:top w:val="none" w:sz="0" w:space="0" w:color="auto"/>
            <w:left w:val="none" w:sz="0" w:space="0" w:color="auto"/>
            <w:bottom w:val="none" w:sz="0" w:space="0" w:color="auto"/>
            <w:right w:val="none" w:sz="0" w:space="0" w:color="auto"/>
          </w:divBdr>
          <w:divsChild>
            <w:div w:id="89469215">
              <w:marLeft w:val="0"/>
              <w:marRight w:val="0"/>
              <w:marTop w:val="0"/>
              <w:marBottom w:val="0"/>
              <w:divBdr>
                <w:top w:val="none" w:sz="0" w:space="0" w:color="auto"/>
                <w:left w:val="none" w:sz="0" w:space="0" w:color="auto"/>
                <w:bottom w:val="none" w:sz="0" w:space="0" w:color="auto"/>
                <w:right w:val="none" w:sz="0" w:space="0" w:color="auto"/>
              </w:divBdr>
            </w:div>
          </w:divsChild>
        </w:div>
        <w:div w:id="2013726471">
          <w:marLeft w:val="0"/>
          <w:marRight w:val="0"/>
          <w:marTop w:val="0"/>
          <w:marBottom w:val="0"/>
          <w:divBdr>
            <w:top w:val="none" w:sz="0" w:space="0" w:color="auto"/>
            <w:left w:val="none" w:sz="0" w:space="0" w:color="auto"/>
            <w:bottom w:val="none" w:sz="0" w:space="0" w:color="auto"/>
            <w:right w:val="none" w:sz="0" w:space="0" w:color="auto"/>
          </w:divBdr>
          <w:divsChild>
            <w:div w:id="310451962">
              <w:marLeft w:val="0"/>
              <w:marRight w:val="0"/>
              <w:marTop w:val="0"/>
              <w:marBottom w:val="0"/>
              <w:divBdr>
                <w:top w:val="none" w:sz="0" w:space="0" w:color="auto"/>
                <w:left w:val="none" w:sz="0" w:space="0" w:color="auto"/>
                <w:bottom w:val="none" w:sz="0" w:space="0" w:color="auto"/>
                <w:right w:val="none" w:sz="0" w:space="0" w:color="auto"/>
              </w:divBdr>
            </w:div>
          </w:divsChild>
        </w:div>
        <w:div w:id="2017609393">
          <w:marLeft w:val="0"/>
          <w:marRight w:val="0"/>
          <w:marTop w:val="0"/>
          <w:marBottom w:val="0"/>
          <w:divBdr>
            <w:top w:val="none" w:sz="0" w:space="0" w:color="auto"/>
            <w:left w:val="none" w:sz="0" w:space="0" w:color="auto"/>
            <w:bottom w:val="none" w:sz="0" w:space="0" w:color="auto"/>
            <w:right w:val="none" w:sz="0" w:space="0" w:color="auto"/>
          </w:divBdr>
          <w:divsChild>
            <w:div w:id="536430974">
              <w:marLeft w:val="0"/>
              <w:marRight w:val="0"/>
              <w:marTop w:val="0"/>
              <w:marBottom w:val="0"/>
              <w:divBdr>
                <w:top w:val="none" w:sz="0" w:space="0" w:color="auto"/>
                <w:left w:val="none" w:sz="0" w:space="0" w:color="auto"/>
                <w:bottom w:val="none" w:sz="0" w:space="0" w:color="auto"/>
                <w:right w:val="none" w:sz="0" w:space="0" w:color="auto"/>
              </w:divBdr>
            </w:div>
          </w:divsChild>
        </w:div>
        <w:div w:id="2019036367">
          <w:marLeft w:val="0"/>
          <w:marRight w:val="0"/>
          <w:marTop w:val="0"/>
          <w:marBottom w:val="0"/>
          <w:divBdr>
            <w:top w:val="none" w:sz="0" w:space="0" w:color="auto"/>
            <w:left w:val="none" w:sz="0" w:space="0" w:color="auto"/>
            <w:bottom w:val="none" w:sz="0" w:space="0" w:color="auto"/>
            <w:right w:val="none" w:sz="0" w:space="0" w:color="auto"/>
          </w:divBdr>
          <w:divsChild>
            <w:div w:id="116605903">
              <w:marLeft w:val="0"/>
              <w:marRight w:val="0"/>
              <w:marTop w:val="0"/>
              <w:marBottom w:val="0"/>
              <w:divBdr>
                <w:top w:val="none" w:sz="0" w:space="0" w:color="auto"/>
                <w:left w:val="none" w:sz="0" w:space="0" w:color="auto"/>
                <w:bottom w:val="none" w:sz="0" w:space="0" w:color="auto"/>
                <w:right w:val="none" w:sz="0" w:space="0" w:color="auto"/>
              </w:divBdr>
            </w:div>
          </w:divsChild>
        </w:div>
        <w:div w:id="2077240491">
          <w:marLeft w:val="0"/>
          <w:marRight w:val="0"/>
          <w:marTop w:val="0"/>
          <w:marBottom w:val="0"/>
          <w:divBdr>
            <w:top w:val="none" w:sz="0" w:space="0" w:color="auto"/>
            <w:left w:val="none" w:sz="0" w:space="0" w:color="auto"/>
            <w:bottom w:val="none" w:sz="0" w:space="0" w:color="auto"/>
            <w:right w:val="none" w:sz="0" w:space="0" w:color="auto"/>
          </w:divBdr>
          <w:divsChild>
            <w:div w:id="901714832">
              <w:marLeft w:val="0"/>
              <w:marRight w:val="0"/>
              <w:marTop w:val="0"/>
              <w:marBottom w:val="0"/>
              <w:divBdr>
                <w:top w:val="none" w:sz="0" w:space="0" w:color="auto"/>
                <w:left w:val="none" w:sz="0" w:space="0" w:color="auto"/>
                <w:bottom w:val="none" w:sz="0" w:space="0" w:color="auto"/>
                <w:right w:val="none" w:sz="0" w:space="0" w:color="auto"/>
              </w:divBdr>
            </w:div>
          </w:divsChild>
        </w:div>
        <w:div w:id="2090419174">
          <w:marLeft w:val="0"/>
          <w:marRight w:val="0"/>
          <w:marTop w:val="0"/>
          <w:marBottom w:val="0"/>
          <w:divBdr>
            <w:top w:val="none" w:sz="0" w:space="0" w:color="auto"/>
            <w:left w:val="none" w:sz="0" w:space="0" w:color="auto"/>
            <w:bottom w:val="none" w:sz="0" w:space="0" w:color="auto"/>
            <w:right w:val="none" w:sz="0" w:space="0" w:color="auto"/>
          </w:divBdr>
          <w:divsChild>
            <w:div w:id="113845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5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oCF@justice.govt.n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ocf@justice.govt.n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justice.govt.nz/justice-sector-policy/about-the-justice-sector/proceeds-of-crime-fu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eDocument" ma:contentTypeID="0x010100A28230263C7D7A4FB197614F88F6A462" ma:contentTypeVersion="306" ma:contentTypeDescription="Create a new document." ma:contentTypeScope="" ma:versionID="cf7e5e3183189b729dad8f6351e73153">
  <xsd:schema xmlns:xsd="http://www.w3.org/2001/XMLSchema" xmlns:xs="http://www.w3.org/2001/XMLSchema" xmlns:p="http://schemas.microsoft.com/office/2006/metadata/properties" xmlns:ns2="c5b47098-0215-444c-9096-523bda4ac5c6" xmlns:ns3="4f9c820c-e7e2-444d-97ee-45f2b3485c1d" xmlns:ns4="15ffb055-6eb4-45a1-bc20-bf2ac0d420da" xmlns:ns5="725c79e5-42ce-4aa0-ac78-b6418001f0d2" xmlns:ns6="c91a514c-9034-4fa3-897a-8352025b26ed" xmlns:ns7="d0b61010-d6f3-4072-b934-7bbb13e97771" xmlns:ns8="184c05c4-c568-455d-94a4-7e009b164348" xmlns:ns9="54904628-6268-4ac5-9416-97794f1d508d" targetNamespace="http://schemas.microsoft.com/office/2006/metadata/properties" ma:root="true" ma:fieldsID="3b9fd244426027f3659fe461af64e795" ns2:_="" ns3:_="" ns4:_="" ns5:_="" ns6:_="" ns7:_="" ns8:_="" ns9:_="">
    <xsd:import namespace="c5b47098-0215-444c-9096-523bda4ac5c6"/>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54904628-6268-4ac5-9416-97794f1d508d"/>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Subactivity"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OCR" minOccurs="0"/>
                <xsd:element ref="ns9:MediaServiceDateTaken" minOccurs="0"/>
                <xsd:element ref="ns9:MediaServiceLocation" minOccurs="0"/>
                <xsd:element ref="ns9:MediaLengthInSeconds" minOccurs="0"/>
                <xsd:element ref="ns9:MediaServiceObjectDetectorVersions" minOccurs="0"/>
                <xsd:element ref="ns9: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47098-0215-444c-9096-523bda4ac5c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4" nillable="true" ma:displayName="Shared With Details" ma:internalName="SharedWithDetails" ma:readOnly="true">
      <xsd:simpleType>
        <xsd:restriction base="dms:Note">
          <xsd:maxLength value="255"/>
        </xsd:restriction>
      </xsd:simpleType>
    </xsd:element>
    <xsd:element name="TaxCatchAll" ma:index="57" nillable="true" ma:displayName="Taxonomy Catch All Column" ma:hidden="true" ma:list="{ca88c282-f265-4c5d-a6ef-f1d25373d578}" ma:internalName="TaxCatchAll" ma:showField="CatchAllData" ma:web="c5b47098-0215-444c-9096-523bda4ac5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xsd:simpleType>
        <xsd:union memberTypes="dms:Text">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union>
      </xsd:simpleType>
    </xsd:element>
    <xsd:element name="Narrative" ma:index="13" nillable="true" ma:displayName="Narrative" ma:hidden="true" ma:internalName="Narrative" ma:readOnly="false">
      <xsd:simpleType>
        <xsd:restriction base="dms:Note"/>
      </xsd:simpleType>
    </xsd:element>
    <xsd:element name="Subactivity" ma:index="15" nillable="true" ma:displayName="Subactivity" ma:default="NA" ma:hidden="true" ma:internalName="Subactivity" ma:readOnly="false">
      <xsd:simpleType>
        <xsd:restriction base="dms:Text">
          <xsd:maxLength value="255"/>
        </xsd:restriction>
      </xsd:simpleType>
    </xsd:element>
    <xsd:element name="Case" ma:index="16" nillable="true" ma:displayName="Case" ma:default="NA" ma:hidden="true" ma:internalName="Case" ma:readOnly="false">
      <xsd:simpleType>
        <xsd:restriction base="dms:Text">
          <xsd:maxLength value="255"/>
        </xsd:restriction>
      </xsd:simpleType>
    </xsd:element>
    <xsd:element name="RelatedPeople" ma:index="17"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8" nillable="true" ma:displayName="Category 1" ma:default="NA" ma:hidden="true" ma:internalName="CategoryName" ma:readOnly="false">
      <xsd:simpleType>
        <xsd:restriction base="dms:Text">
          <xsd:maxLength value="255"/>
        </xsd:restriction>
      </xsd:simpleType>
    </xsd:element>
    <xsd:element name="CategoryValue" ma:index="19" nillable="true" ma:displayName="Category 2" ma:default="NA" ma:hidden="true" ma:internalName="CategoryValue" ma:readOnly="false">
      <xsd:simpleType>
        <xsd:restriction base="dms:Text">
          <xsd:maxLength value="255"/>
        </xsd:restriction>
      </xsd:simpleType>
    </xsd:element>
    <xsd:element name="BusinessValue" ma:index="20" nillable="true" ma:displayName="Business Value" ma:hidden="true" ma:internalName="BusinessValue" ma:readOnly="false">
      <xsd:simpleType>
        <xsd:restriction base="dms:Text">
          <xsd:maxLength value="255"/>
        </xsd:restriction>
      </xsd:simpleType>
    </xsd:element>
    <xsd:element name="FunctionGroup" ma:index="21" nillable="true" ma:displayName="Function Group" ma:default="Strategy Policy and Legislative Development" ma:hidden="true" ma:internalName="FunctionGroup" ma:readOnly="false">
      <xsd:simpleType>
        <xsd:restriction base="dms:Text">
          <xsd:maxLength value="255"/>
        </xsd:restriction>
      </xsd:simpleType>
    </xsd:element>
    <xsd:element name="Function" ma:index="22" nillable="true" ma:displayName="Function" ma:default="Mental Health and Addiction Programme" ma:hidden="true" ma:internalName="Function" ma:readOnly="false">
      <xsd:simpleType>
        <xsd:restriction base="dms:Text">
          <xsd:maxLength value="255"/>
        </xsd:restriction>
      </xsd:simpleType>
    </xsd:element>
    <xsd:element name="PRAType" ma:index="23" nillable="true" ma:displayName="PRA Type" ma:default="Doc" ma:hidden="true" ma:indexed="true" ma:internalName="PRAType" ma:readOnly="false">
      <xsd:simpleType>
        <xsd:restriction base="dms:Text">
          <xsd:maxLength value="255"/>
        </xsd:restriction>
      </xsd:simpleType>
    </xsd:element>
    <xsd:element name="PRADate1" ma:index="24" nillable="true" ma:displayName="PRA Date 1" ma:format="DateOnly" ma:hidden="true" ma:internalName="PRADate1" ma:readOnly="false">
      <xsd:simpleType>
        <xsd:restriction base="dms:DateTime"/>
      </xsd:simpleType>
    </xsd:element>
    <xsd:element name="PRADate2" ma:index="25" nillable="true" ma:displayName="PRA Date 2" ma:format="DateOnly" ma:hidden="true" ma:internalName="PRADate2" ma:readOnly="false">
      <xsd:simpleType>
        <xsd:restriction base="dms:DateTime"/>
      </xsd:simpleType>
    </xsd:element>
    <xsd:element name="PRADate3" ma:index="26" nillable="true" ma:displayName="PRA Date 3" ma:format="DateOnly" ma:hidden="true" ma:internalName="PRADate3" ma:readOnly="false">
      <xsd:simpleType>
        <xsd:restriction base="dms:DateTime"/>
      </xsd:simpleType>
    </xsd:element>
    <xsd:element name="PRADateDisposal" ma:index="27" nillable="true" ma:displayName="PRA Date Disposal" ma:format="DateOnly" ma:hidden="true" ma:internalName="PRADateDisposal" ma:readOnly="false">
      <xsd:simpleType>
        <xsd:restriction base="dms:DateTime"/>
      </xsd:simpleType>
    </xsd:element>
    <xsd:element name="PRADateTrigger" ma:index="28" nillable="true" ma:displayName="PRA Date Trigger" ma:format="DateOnly" ma:hidden="true" ma:internalName="PRADateTrigger" ma:readOnly="false">
      <xsd:simpleType>
        <xsd:restriction base="dms:DateTime"/>
      </xsd:simpleType>
    </xsd:element>
    <xsd:element name="PRAText1" ma:index="29" nillable="true" ma:displayName="PRA Text 1" ma:hidden="true" ma:internalName="PRAText1" ma:readOnly="false">
      <xsd:simpleType>
        <xsd:restriction base="dms:Text">
          <xsd:maxLength value="255"/>
        </xsd:restriction>
      </xsd:simpleType>
    </xsd:element>
    <xsd:element name="PRAText2" ma:index="30" nillable="true" ma:displayName="PRA Text 2" ma:hidden="true" ma:internalName="PRAText2" ma:readOnly="false">
      <xsd:simpleType>
        <xsd:restriction base="dms:Text">
          <xsd:maxLength value="255"/>
        </xsd:restriction>
      </xsd:simpleType>
    </xsd:element>
    <xsd:element name="PRAText3" ma:index="31" nillable="true" ma:displayName="PRA Text 3" ma:hidden="true" ma:internalName="PRAText3" ma:readOnly="false">
      <xsd:simpleType>
        <xsd:restriction base="dms:Text">
          <xsd:maxLength value="255"/>
        </xsd:restriction>
      </xsd:simpleType>
    </xsd:element>
    <xsd:element name="PRAText4" ma:index="32" nillable="true" ma:displayName="PRA Text 4" ma:hidden="true" ma:internalName="PRAText4" ma:readOnly="false">
      <xsd:simpleType>
        <xsd:restriction base="dms:Text">
          <xsd:maxLength value="255"/>
        </xsd:restriction>
      </xsd:simpleType>
    </xsd:element>
    <xsd:element name="PRAText5" ma:index="33" nillable="true" ma:displayName="PRA Text 5" ma:hidden="true" ma:internalName="PRAText5" ma:readOnly="false">
      <xsd:simpleType>
        <xsd:restriction base="dms:Text">
          <xsd:maxLength value="255"/>
        </xsd:restriction>
      </xsd:simpleType>
    </xsd:element>
    <xsd:element name="AggregationStatus" ma:index="34"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5" nillable="true" ma:displayName="Project" ma:default="NA" ma:hidden="true" ma:internalName="Project"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Mental Health and Addiction Programme"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ma:readOnly="false">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54904628-6268-4ac5-9416-97794f1d508d" elementFormDefault="qualified">
    <xsd:import namespace="http://schemas.microsoft.com/office/2006/documentManagement/types"/>
    <xsd:import namespace="http://schemas.microsoft.com/office/infopath/2007/PartnerControls"/>
    <xsd:element name="MediaServiceMetadata" ma:index="51" nillable="true" ma:displayName="MediaServiceMetadata" ma:hidden="true" ma:internalName="MediaServiceMetadata" ma:readOnly="true">
      <xsd:simpleType>
        <xsd:restriction base="dms:Note"/>
      </xsd:simpleType>
    </xsd:element>
    <xsd:element name="MediaServiceFastMetadata" ma:index="52" nillable="true" ma:displayName="MediaServiceFastMetadata" ma:hidden="true" ma:internalName="MediaServiceFastMetadata" ma:readOnly="true">
      <xsd:simpleType>
        <xsd:restriction base="dms:Note"/>
      </xsd:simpleType>
    </xsd:element>
    <xsd:element name="lcf76f155ced4ddcb4097134ff3c332f" ma:index="56"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58" nillable="true" ma:displayName="MediaServiceGenerationTime" ma:hidden="true" ma:internalName="MediaServiceGenerationTime" ma:readOnly="true">
      <xsd:simpleType>
        <xsd:restriction base="dms:Text"/>
      </xsd:simpleType>
    </xsd:element>
    <xsd:element name="MediaServiceEventHashCode" ma:index="59" nillable="true" ma:displayName="MediaServiceEventHashCode" ma:hidden="true" ma:internalName="MediaServiceEventHashCode" ma:readOnly="true">
      <xsd:simpleType>
        <xsd:restriction base="dms:Text"/>
      </xsd:simpleType>
    </xsd:element>
    <xsd:element name="MediaServiceOCR" ma:index="60" nillable="true" ma:displayName="Extracted Text" ma:internalName="MediaServiceOCR" ma:readOnly="true">
      <xsd:simpleType>
        <xsd:restriction base="dms:Note">
          <xsd:maxLength value="255"/>
        </xsd:restriction>
      </xsd:simpleType>
    </xsd:element>
    <xsd:element name="MediaServiceDateTaken" ma:index="61" nillable="true" ma:displayName="MediaServiceDateTaken" ma:hidden="true" ma:indexed="true" ma:internalName="MediaServiceDateTaken" ma:readOnly="true">
      <xsd:simpleType>
        <xsd:restriction base="dms:Text"/>
      </xsd:simpleType>
    </xsd:element>
    <xsd:element name="MediaServiceLocation" ma:index="62" nillable="true" ma:displayName="Location" ma:indexed="true" ma:internalName="MediaServiceLocation" ma:readOnly="true">
      <xsd:simpleType>
        <xsd:restriction base="dms:Text"/>
      </xsd:simpleType>
    </xsd:element>
    <xsd:element name="MediaLengthInSeconds" ma:index="63" nillable="true" ma:displayName="MediaLengthInSeconds" ma:hidden="true" ma:internalName="MediaLengthInSeconds" ma:readOnly="true">
      <xsd:simpleType>
        <xsd:restriction base="dms:Unknown"/>
      </xsd:simpleType>
    </xsd:element>
    <xsd:element name="MediaServiceObjectDetectorVersions" ma:index="64" nillable="true" ma:displayName="MediaServiceObjectDetectorVersions" ma:hidden="true" ma:indexed="true" ma:internalName="MediaServiceObjectDetectorVersions" ma:readOnly="true">
      <xsd:simpleType>
        <xsd:restriction base="dms:Text"/>
      </xsd:simpleType>
    </xsd:element>
    <xsd:element name="MediaServiceSearchProperties" ma:index="6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c5b47098-0215-444c-9096-523bda4ac5c6" xsi:nil="true"/>
    <_dlc_DocId xmlns="c5b47098-0215-444c-9096-523bda4ac5c6">MOHECM-952532665-44684</_dlc_DocId>
    <_dlc_DocIdUrl xmlns="c5b47098-0215-444c-9096-523bda4ac5c6">
      <Url>https://mohgovtnz.sharepoint.com/sites/moh-ecm-MentHealSPL/_layouts/15/DocIdRedir.aspx?ID=MOHECM-952532665-44684</Url>
      <Description>MOHECM-952532665-44684</Description>
    </_dlc_DocIdUrl>
    <Subactivity xmlns="4f9c820c-e7e2-444d-97ee-45f2b3485c1d">NA</Subactivity>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ggregationStatus xmlns="4f9c820c-e7e2-444d-97ee-45f2b3485c1d">Normal</AggregationStatus>
    <OverrideLabel xmlns="d0b61010-d6f3-4072-b934-7bbb13e97771" xsi:nil="true"/>
    <lcf76f155ced4ddcb4097134ff3c332f xmlns="54904628-6268-4ac5-9416-97794f1d508d">
      <Terms xmlns="http://schemas.microsoft.com/office/infopath/2007/PartnerControls"/>
    </lcf76f155ced4ddcb4097134ff3c332f>
    <CategoryValue xmlns="4f9c820c-e7e2-444d-97ee-45f2b3485c1d">Proceeds of Crime Fund</CategoryValue>
    <PRADate2 xmlns="4f9c820c-e7e2-444d-97ee-45f2b3485c1d" xsi:nil="true"/>
    <zLegacyJSON xmlns="184c05c4-c568-455d-94a4-7e009b164348" xsi:nil="true"/>
    <Case xmlns="4f9c820c-e7e2-444d-97ee-45f2b3485c1d">NA</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Mental Health and Addiction Programme</Team>
    <Project xmlns="4f9c820c-e7e2-444d-97ee-45f2b3485c1d">NA</Project>
    <HasNHI xmlns="184c05c4-c568-455d-94a4-7e009b164348">false</HasNHI>
    <FunctionGroup xmlns="4f9c820c-e7e2-444d-97ee-45f2b3485c1d">Strategy Policy and Legislative Development</FunctionGroup>
    <Function xmlns="4f9c820c-e7e2-444d-97ee-45f2b3485c1d">Mental Health and Addiction Programme</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Advice and input</Channel>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Areas, conditions, needs and social determinants</CategoryName>
    <PRADateTrigger xmlns="4f9c820c-e7e2-444d-97ee-45f2b3485c1d" xsi:nil="true"/>
    <PRAText2 xmlns="4f9c820c-e7e2-444d-97ee-45f2b3485c1d" xsi:nil="true"/>
    <zLegacyID xmlns="184c05c4-c568-455d-94a4-7e009b164348" xsi:nil="true"/>
  </documentManagement>
</p:properties>
</file>

<file path=customXml/itemProps1.xml><?xml version="1.0" encoding="utf-8"?>
<ds:datastoreItem xmlns:ds="http://schemas.openxmlformats.org/officeDocument/2006/customXml" ds:itemID="{4D8DDBDC-F87E-40FF-99D3-4E3498667039}">
  <ds:schemaRefs>
    <ds:schemaRef ds:uri="http://schemas.openxmlformats.org/officeDocument/2006/bibliography"/>
  </ds:schemaRefs>
</ds:datastoreItem>
</file>

<file path=customXml/itemProps2.xml><?xml version="1.0" encoding="utf-8"?>
<ds:datastoreItem xmlns:ds="http://schemas.openxmlformats.org/officeDocument/2006/customXml" ds:itemID="{F5870E8B-DB21-4BEC-A493-668348A0579A}"/>
</file>

<file path=customXml/itemProps3.xml><?xml version="1.0" encoding="utf-8"?>
<ds:datastoreItem xmlns:ds="http://schemas.openxmlformats.org/officeDocument/2006/customXml" ds:itemID="{1285AA50-9CA7-4AA4-B053-39E3FF262F54}">
  <ds:schemaRefs>
    <ds:schemaRef ds:uri="http://schemas.microsoft.com/sharepoint/events"/>
  </ds:schemaRefs>
</ds:datastoreItem>
</file>

<file path=customXml/itemProps4.xml><?xml version="1.0" encoding="utf-8"?>
<ds:datastoreItem xmlns:ds="http://schemas.openxmlformats.org/officeDocument/2006/customXml" ds:itemID="{20BE5432-2DB0-4440-9735-F13456204D01}">
  <ds:schemaRefs>
    <ds:schemaRef ds:uri="http://schemas.microsoft.com/sharepoint/v3/contenttype/forms"/>
  </ds:schemaRefs>
</ds:datastoreItem>
</file>

<file path=customXml/itemProps5.xml><?xml version="1.0" encoding="utf-8"?>
<ds:datastoreItem xmlns:ds="http://schemas.openxmlformats.org/officeDocument/2006/customXml" ds:itemID="{21617621-7418-484F-9F43-2430C7A35E13}">
  <ds:schemaRefs>
    <ds:schemaRef ds:uri="http://purl.org/dc/elements/1.1/"/>
    <ds:schemaRef ds:uri="http://schemas.microsoft.com/office/2006/metadata/properties"/>
    <ds:schemaRef ds:uri="d2bfba06-eade-477d-9d29-6815518842e3"/>
    <ds:schemaRef ds:uri="http://purl.org/dc/terms/"/>
    <ds:schemaRef ds:uri="http://schemas.openxmlformats.org/package/2006/metadata/core-properties"/>
    <ds:schemaRef ds:uri="1213db41-97b1-4e79-9d48-1363723dd8dd"/>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2796</Words>
  <Characters>14931</Characters>
  <Application>Microsoft Office Word</Application>
  <DocSecurity>0</DocSecurity>
  <Lines>821</Lines>
  <Paragraphs>413</Paragraphs>
  <ScaleCrop>false</ScaleCrop>
  <Company/>
  <LinksUpToDate>false</LinksUpToDate>
  <CharactersWithSpaces>17416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2026-03-26T20:39:00Z</dcterms:created>
  <dcterms:modified xsi:type="dcterms:W3CDTF">2026-03-26T20:39:00Z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0x010100A28230263C7D7A4FB197614F88F6A462</vt:lpwstr>
  </property>
  <property fmtid="{D5CDD505-2E9C-101B-9397-08002B2CF9AE}" pid="3" name="_dlc_DocIdItemGuid">
    <vt:lpwstr>4515c62c-7889-430e-b230-4cb519ed8e33</vt:lpwstr>
  </property>
  <property fmtid="{D5CDD505-2E9C-101B-9397-08002B2CF9AE}" pid="4" name="DocumentType">
    <vt:lpwstr/>
  </property>
  <property fmtid="{D5CDD505-2E9C-101B-9397-08002B2CF9AE}" pid="5" name="BusinessActivity">
    <vt:lpwstr/>
  </property>
</Properties>
</file>